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Pr="00FC632A" w:rsidRDefault="00A81692">
      <w:pPr>
        <w:jc w:val="center"/>
        <w:rPr>
          <w:b/>
          <w:bCs/>
          <w:sz w:val="52"/>
          <w:szCs w:val="52"/>
        </w:rPr>
      </w:pPr>
      <w:r w:rsidRPr="00FC632A">
        <w:rPr>
          <w:b/>
          <w:bCs/>
          <w:sz w:val="52"/>
          <w:szCs w:val="52"/>
        </w:rPr>
        <w:t>Parma Research and Extension Center</w:t>
      </w:r>
    </w:p>
    <w:p w:rsidR="00A81692" w:rsidRDefault="00A81692">
      <w:pPr>
        <w:pStyle w:val="Heading6"/>
      </w:pPr>
      <w:r>
        <w:t>Emergency Response Plan</w:t>
      </w:r>
    </w:p>
    <w:p w:rsidR="00A81692" w:rsidRDefault="00A81692">
      <w:pPr>
        <w:jc w:val="center"/>
        <w:rPr>
          <w:b/>
          <w:bCs/>
          <w:color w:val="FF0000"/>
          <w:sz w:val="22"/>
          <w:szCs w:val="22"/>
        </w:rPr>
      </w:pPr>
    </w:p>
    <w:p w:rsidR="00A81692" w:rsidRPr="00FC632A" w:rsidRDefault="008B4E56">
      <w:pPr>
        <w:jc w:val="center"/>
        <w:rPr>
          <w:b/>
          <w:bCs/>
          <w:sz w:val="28"/>
          <w:szCs w:val="28"/>
        </w:rPr>
      </w:pPr>
      <w:r>
        <w:rPr>
          <w:b/>
          <w:bCs/>
          <w:sz w:val="28"/>
          <w:szCs w:val="28"/>
        </w:rPr>
        <w:t>March 31</w:t>
      </w:r>
      <w:r w:rsidR="00FC632A" w:rsidRPr="00FC632A">
        <w:rPr>
          <w:b/>
          <w:bCs/>
          <w:sz w:val="28"/>
          <w:szCs w:val="28"/>
        </w:rPr>
        <w:t>, 200</w:t>
      </w:r>
      <w:r>
        <w:rPr>
          <w:b/>
          <w:bCs/>
          <w:sz w:val="28"/>
          <w:szCs w:val="28"/>
        </w:rPr>
        <w:t>9</w:t>
      </w: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pPr>
    </w:p>
    <w:p w:rsidR="00A81692" w:rsidRDefault="00A81692">
      <w:pPr>
        <w:jc w:val="center"/>
        <w:rPr>
          <w:b/>
          <w:bCs/>
          <w:color w:val="FF0000"/>
          <w:sz w:val="22"/>
          <w:szCs w:val="22"/>
        </w:rPr>
        <w:sectPr w:rsidR="00A81692">
          <w:footerReference w:type="default" r:id="rId8"/>
          <w:pgSz w:w="12240" w:h="15840"/>
          <w:pgMar w:top="1440" w:right="1440" w:bottom="1440" w:left="1440" w:header="720" w:footer="720" w:gutter="0"/>
          <w:pgNumType w:start="1"/>
          <w:cols w:space="720"/>
        </w:sectPr>
      </w:pPr>
    </w:p>
    <w:p w:rsidR="00A81692" w:rsidRDefault="00A81692">
      <w:pPr>
        <w:pStyle w:val="Heading7"/>
        <w:rPr>
          <w:color w:val="000000"/>
        </w:rPr>
      </w:pPr>
      <w:r>
        <w:rPr>
          <w:color w:val="000000"/>
        </w:rPr>
        <w:lastRenderedPageBreak/>
        <w:t>Table of Contents</w:t>
      </w:r>
    </w:p>
    <w:p w:rsidR="00A81692" w:rsidRDefault="00A81692">
      <w:pPr>
        <w:jc w:val="center"/>
        <w:rPr>
          <w:b/>
          <w:bCs/>
          <w:color w:val="000000"/>
          <w:sz w:val="22"/>
          <w:szCs w:val="22"/>
        </w:rPr>
      </w:pPr>
    </w:p>
    <w:p w:rsidR="00A81692" w:rsidRDefault="00A81692">
      <w:pPr>
        <w:rPr>
          <w:b/>
          <w:bCs/>
          <w:color w:val="000000"/>
          <w:sz w:val="22"/>
          <w:szCs w:val="22"/>
        </w:rPr>
      </w:pP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Page</w:t>
      </w:r>
    </w:p>
    <w:p w:rsidR="00A81692" w:rsidRDefault="00A81692">
      <w:pPr>
        <w:rPr>
          <w:b/>
          <w:bCs/>
          <w:color w:val="000000"/>
          <w:sz w:val="22"/>
          <w:szCs w:val="22"/>
        </w:rPr>
      </w:pPr>
    </w:p>
    <w:p w:rsidR="00A81692" w:rsidRDefault="00A81692">
      <w:pPr>
        <w:rPr>
          <w:b/>
          <w:bCs/>
          <w:color w:val="000000"/>
          <w:sz w:val="22"/>
          <w:szCs w:val="22"/>
        </w:rPr>
      </w:pPr>
      <w:r>
        <w:rPr>
          <w:b/>
          <w:bCs/>
          <w:color w:val="000000"/>
          <w:sz w:val="22"/>
          <w:szCs w:val="22"/>
        </w:rPr>
        <w:t>I.</w:t>
      </w:r>
      <w:r>
        <w:rPr>
          <w:b/>
          <w:bCs/>
          <w:color w:val="000000"/>
          <w:sz w:val="22"/>
          <w:szCs w:val="22"/>
        </w:rPr>
        <w:tab/>
        <w:t>Plan Overview</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1</w:t>
      </w:r>
    </w:p>
    <w:p w:rsidR="00A81692" w:rsidRDefault="00A81692">
      <w:pPr>
        <w:rPr>
          <w:b/>
          <w:bCs/>
          <w:color w:val="000000"/>
          <w:sz w:val="22"/>
          <w:szCs w:val="22"/>
        </w:rPr>
      </w:pPr>
    </w:p>
    <w:p w:rsidR="00A81692" w:rsidRDefault="00A81692">
      <w:pPr>
        <w:rPr>
          <w:b/>
          <w:bCs/>
          <w:color w:val="000000"/>
          <w:sz w:val="22"/>
          <w:szCs w:val="22"/>
        </w:rPr>
      </w:pPr>
      <w:r>
        <w:rPr>
          <w:b/>
          <w:bCs/>
          <w:color w:val="000000"/>
          <w:sz w:val="22"/>
          <w:szCs w:val="22"/>
        </w:rPr>
        <w:t>II.</w:t>
      </w:r>
      <w:r>
        <w:rPr>
          <w:b/>
          <w:bCs/>
          <w:color w:val="000000"/>
          <w:sz w:val="22"/>
          <w:szCs w:val="22"/>
        </w:rPr>
        <w:tab/>
        <w:t>Building Location and Description</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2</w:t>
      </w:r>
    </w:p>
    <w:p w:rsidR="00A81692" w:rsidRDefault="00A81692">
      <w:pPr>
        <w:rPr>
          <w:b/>
          <w:bCs/>
          <w:color w:val="000000"/>
          <w:sz w:val="22"/>
          <w:szCs w:val="22"/>
        </w:rPr>
      </w:pPr>
    </w:p>
    <w:p w:rsidR="00A81692" w:rsidRDefault="00A81692">
      <w:pPr>
        <w:pStyle w:val="Heading8"/>
        <w:rPr>
          <w:color w:val="000000"/>
        </w:rPr>
      </w:pPr>
      <w:r>
        <w:rPr>
          <w:color w:val="000000"/>
        </w:rPr>
        <w:t>III.</w:t>
      </w:r>
      <w:r>
        <w:rPr>
          <w:color w:val="000000"/>
        </w:rPr>
        <w:tab/>
        <w:t>Reporting an Emergency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2</w:t>
      </w:r>
    </w:p>
    <w:p w:rsidR="00A81692" w:rsidRDefault="00A81692">
      <w:pPr>
        <w:jc w:val="center"/>
        <w:rPr>
          <w:b/>
          <w:bCs/>
          <w:color w:val="000000"/>
          <w:sz w:val="22"/>
          <w:szCs w:val="22"/>
        </w:rPr>
      </w:pPr>
    </w:p>
    <w:p w:rsidR="00A81692" w:rsidRDefault="00A81692">
      <w:pPr>
        <w:pStyle w:val="Heading8"/>
        <w:rPr>
          <w:color w:val="000000"/>
        </w:rPr>
      </w:pPr>
      <w:r>
        <w:rPr>
          <w:color w:val="000000"/>
        </w:rPr>
        <w:t>IV.</w:t>
      </w:r>
      <w:r>
        <w:rPr>
          <w:color w:val="000000"/>
        </w:rPr>
        <w:tab/>
        <w:t>Emergency Procedures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rsidR="00A81692" w:rsidRDefault="00A81692">
      <w:pPr>
        <w:jc w:val="center"/>
        <w:rPr>
          <w:b/>
          <w:bCs/>
          <w:color w:val="000000"/>
          <w:sz w:val="22"/>
          <w:szCs w:val="22"/>
        </w:rPr>
      </w:pPr>
    </w:p>
    <w:p w:rsidR="00A81692" w:rsidRDefault="00A81692">
      <w:pPr>
        <w:rPr>
          <w:b/>
          <w:bCs/>
          <w:color w:val="000000"/>
          <w:sz w:val="22"/>
          <w:szCs w:val="22"/>
        </w:rPr>
      </w:pPr>
      <w:r>
        <w:rPr>
          <w:b/>
          <w:bCs/>
          <w:color w:val="000000"/>
          <w:sz w:val="22"/>
          <w:szCs w:val="22"/>
        </w:rPr>
        <w:tab/>
        <w:t>A.</w:t>
      </w:r>
      <w:r>
        <w:rPr>
          <w:b/>
          <w:bCs/>
          <w:color w:val="000000"/>
          <w:sz w:val="22"/>
          <w:szCs w:val="22"/>
        </w:rPr>
        <w:tab/>
        <w:t>Building Evacuation 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2</w:t>
      </w:r>
    </w:p>
    <w:p w:rsidR="00A81692" w:rsidRDefault="00A81692">
      <w:pPr>
        <w:jc w:val="center"/>
        <w:rPr>
          <w:b/>
          <w:bCs/>
          <w:color w:val="000000"/>
          <w:sz w:val="22"/>
          <w:szCs w:val="22"/>
        </w:rPr>
      </w:pPr>
    </w:p>
    <w:p w:rsidR="00A81692" w:rsidRDefault="00A81692">
      <w:pPr>
        <w:rPr>
          <w:b/>
          <w:bCs/>
          <w:color w:val="000000"/>
          <w:sz w:val="22"/>
          <w:szCs w:val="22"/>
        </w:rPr>
      </w:pPr>
      <w:r>
        <w:rPr>
          <w:b/>
          <w:bCs/>
          <w:color w:val="000000"/>
          <w:sz w:val="22"/>
          <w:szCs w:val="22"/>
        </w:rPr>
        <w:tab/>
        <w:t>B.</w:t>
      </w:r>
      <w:r>
        <w:rPr>
          <w:b/>
          <w:bCs/>
          <w:color w:val="000000"/>
          <w:sz w:val="22"/>
          <w:szCs w:val="22"/>
        </w:rPr>
        <w:tab/>
        <w:t>Campus Evacuation/Closure 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5 </w:t>
      </w:r>
    </w:p>
    <w:p w:rsidR="00A81692" w:rsidRDefault="00A81692">
      <w:pPr>
        <w:jc w:val="center"/>
        <w:rPr>
          <w:b/>
          <w:bCs/>
          <w:color w:val="000000"/>
          <w:sz w:val="22"/>
          <w:szCs w:val="22"/>
        </w:rPr>
      </w:pPr>
    </w:p>
    <w:p w:rsidR="00A81692" w:rsidRDefault="00A81692">
      <w:pPr>
        <w:rPr>
          <w:b/>
          <w:bCs/>
          <w:color w:val="000000"/>
          <w:sz w:val="22"/>
          <w:szCs w:val="22"/>
        </w:rPr>
      </w:pPr>
      <w:r>
        <w:rPr>
          <w:b/>
          <w:bCs/>
          <w:color w:val="000000"/>
          <w:sz w:val="22"/>
          <w:szCs w:val="22"/>
        </w:rPr>
        <w:tab/>
        <w:t>C.</w:t>
      </w:r>
      <w:r>
        <w:rPr>
          <w:b/>
          <w:bCs/>
          <w:color w:val="000000"/>
          <w:sz w:val="22"/>
          <w:szCs w:val="22"/>
        </w:rPr>
        <w:tab/>
        <w:t>Medical Emergency 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5</w:t>
      </w:r>
    </w:p>
    <w:p w:rsidR="00A81692" w:rsidRDefault="00A81692">
      <w:pPr>
        <w:rPr>
          <w:b/>
          <w:bCs/>
          <w:color w:val="000000"/>
          <w:sz w:val="22"/>
          <w:szCs w:val="22"/>
        </w:rPr>
      </w:pPr>
    </w:p>
    <w:p w:rsidR="00A81692" w:rsidRDefault="00A81692">
      <w:pPr>
        <w:rPr>
          <w:b/>
          <w:bCs/>
          <w:color w:val="000000"/>
          <w:sz w:val="22"/>
          <w:szCs w:val="22"/>
        </w:rPr>
      </w:pPr>
      <w:r>
        <w:rPr>
          <w:b/>
          <w:bCs/>
          <w:color w:val="000000"/>
          <w:sz w:val="22"/>
          <w:szCs w:val="22"/>
        </w:rPr>
        <w:tab/>
        <w:t>D.</w:t>
      </w:r>
      <w:r>
        <w:rPr>
          <w:b/>
          <w:bCs/>
          <w:color w:val="000000"/>
          <w:sz w:val="22"/>
          <w:szCs w:val="22"/>
        </w:rPr>
        <w:tab/>
        <w:t>Fire or Explosion Emergency 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6</w:t>
      </w:r>
    </w:p>
    <w:p w:rsidR="00A81692" w:rsidRDefault="00A81692">
      <w:pPr>
        <w:rPr>
          <w:b/>
          <w:bCs/>
          <w:color w:val="000000"/>
          <w:sz w:val="22"/>
          <w:szCs w:val="22"/>
        </w:rPr>
      </w:pPr>
    </w:p>
    <w:p w:rsidR="00A81692" w:rsidRDefault="00A81692">
      <w:pPr>
        <w:rPr>
          <w:b/>
          <w:bCs/>
          <w:color w:val="000000"/>
          <w:sz w:val="22"/>
          <w:szCs w:val="22"/>
        </w:rPr>
      </w:pPr>
      <w:r>
        <w:rPr>
          <w:b/>
          <w:bCs/>
          <w:color w:val="000000"/>
          <w:sz w:val="22"/>
          <w:szCs w:val="22"/>
        </w:rPr>
        <w:tab/>
        <w:t>E.</w:t>
      </w:r>
      <w:r>
        <w:rPr>
          <w:b/>
          <w:bCs/>
          <w:color w:val="000000"/>
          <w:sz w:val="22"/>
          <w:szCs w:val="22"/>
        </w:rPr>
        <w:tab/>
        <w:t>Hazardous Materials Emergency 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6</w:t>
      </w:r>
    </w:p>
    <w:p w:rsidR="00A81692" w:rsidRDefault="00A81692">
      <w:pPr>
        <w:rPr>
          <w:b/>
          <w:bCs/>
          <w:color w:val="000000"/>
          <w:sz w:val="22"/>
          <w:szCs w:val="22"/>
        </w:rPr>
      </w:pPr>
    </w:p>
    <w:p w:rsidR="00A81692" w:rsidRDefault="00A81692">
      <w:pPr>
        <w:rPr>
          <w:b/>
          <w:bCs/>
          <w:color w:val="000000"/>
          <w:sz w:val="22"/>
          <w:szCs w:val="22"/>
        </w:rPr>
      </w:pPr>
      <w:r>
        <w:rPr>
          <w:b/>
          <w:bCs/>
          <w:color w:val="000000"/>
          <w:sz w:val="22"/>
          <w:szCs w:val="22"/>
        </w:rPr>
        <w:tab/>
        <w:t>F.</w:t>
      </w:r>
      <w:r>
        <w:rPr>
          <w:b/>
          <w:bCs/>
          <w:color w:val="000000"/>
          <w:sz w:val="22"/>
          <w:szCs w:val="22"/>
        </w:rPr>
        <w:tab/>
        <w:t>Power Outage</w:t>
      </w:r>
      <w:r>
        <w:rPr>
          <w:b/>
          <w:bCs/>
          <w:color w:val="000000"/>
          <w:sz w:val="22"/>
          <w:szCs w:val="22"/>
        </w:rPr>
        <w:tab/>
        <w:t>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7</w:t>
      </w:r>
    </w:p>
    <w:p w:rsidR="00A81692" w:rsidRDefault="00A81692">
      <w:pPr>
        <w:rPr>
          <w:b/>
          <w:bCs/>
          <w:color w:val="000000"/>
          <w:sz w:val="22"/>
          <w:szCs w:val="22"/>
        </w:rPr>
      </w:pPr>
    </w:p>
    <w:p w:rsidR="00A81692" w:rsidRDefault="00A81692">
      <w:pPr>
        <w:rPr>
          <w:b/>
          <w:bCs/>
          <w:color w:val="000000"/>
          <w:sz w:val="22"/>
          <w:szCs w:val="22"/>
        </w:rPr>
      </w:pPr>
      <w:r>
        <w:rPr>
          <w:b/>
          <w:bCs/>
          <w:color w:val="000000"/>
          <w:sz w:val="22"/>
          <w:szCs w:val="22"/>
        </w:rPr>
        <w:tab/>
        <w:t>G.</w:t>
      </w:r>
      <w:r>
        <w:rPr>
          <w:b/>
          <w:bCs/>
          <w:color w:val="000000"/>
          <w:sz w:val="22"/>
          <w:szCs w:val="22"/>
        </w:rPr>
        <w:tab/>
        <w:t>Procedures for Responding To Criminal Activity or Violence</w:t>
      </w:r>
      <w:r>
        <w:rPr>
          <w:b/>
          <w:bCs/>
          <w:color w:val="000000"/>
          <w:sz w:val="22"/>
          <w:szCs w:val="22"/>
        </w:rPr>
        <w:tab/>
      </w:r>
      <w:r>
        <w:rPr>
          <w:b/>
          <w:bCs/>
          <w:color w:val="000000"/>
          <w:sz w:val="22"/>
          <w:szCs w:val="22"/>
        </w:rPr>
        <w:tab/>
      </w:r>
      <w:r w:rsidR="000E4974">
        <w:rPr>
          <w:b/>
          <w:bCs/>
          <w:color w:val="000000"/>
          <w:sz w:val="22"/>
          <w:szCs w:val="22"/>
        </w:rPr>
        <w:tab/>
      </w:r>
      <w:r>
        <w:rPr>
          <w:b/>
          <w:bCs/>
          <w:color w:val="000000"/>
          <w:sz w:val="22"/>
          <w:szCs w:val="22"/>
        </w:rPr>
        <w:t xml:space="preserve">   7</w:t>
      </w:r>
    </w:p>
    <w:p w:rsidR="00A81692" w:rsidRDefault="00A81692">
      <w:pPr>
        <w:rPr>
          <w:b/>
          <w:bCs/>
          <w:color w:val="000000"/>
          <w:sz w:val="22"/>
          <w:szCs w:val="22"/>
        </w:rPr>
      </w:pPr>
    </w:p>
    <w:p w:rsidR="00A81692" w:rsidRDefault="00A81692">
      <w:pPr>
        <w:rPr>
          <w:b/>
          <w:bCs/>
          <w:color w:val="000000"/>
          <w:sz w:val="22"/>
          <w:szCs w:val="22"/>
        </w:rPr>
      </w:pPr>
      <w:r>
        <w:rPr>
          <w:b/>
          <w:bCs/>
          <w:color w:val="000000"/>
          <w:sz w:val="22"/>
          <w:szCs w:val="22"/>
        </w:rPr>
        <w:tab/>
        <w:t>H.</w:t>
      </w:r>
      <w:r>
        <w:rPr>
          <w:b/>
          <w:bCs/>
          <w:color w:val="000000"/>
          <w:sz w:val="22"/>
          <w:szCs w:val="22"/>
        </w:rPr>
        <w:tab/>
        <w:t>Bomb Threat Procedures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7</w:t>
      </w:r>
    </w:p>
    <w:p w:rsidR="00A81692" w:rsidRDefault="00A81692">
      <w:pPr>
        <w:jc w:val="center"/>
        <w:rPr>
          <w:b/>
          <w:bCs/>
          <w:color w:val="000000"/>
          <w:sz w:val="22"/>
          <w:szCs w:val="22"/>
        </w:rPr>
      </w:pPr>
    </w:p>
    <w:p w:rsidR="00A81692" w:rsidRDefault="00A81692">
      <w:pPr>
        <w:numPr>
          <w:ilvl w:val="0"/>
          <w:numId w:val="41"/>
        </w:numPr>
        <w:tabs>
          <w:tab w:val="left" w:pos="720"/>
        </w:tabs>
        <w:rPr>
          <w:b/>
          <w:bCs/>
          <w:color w:val="000000"/>
          <w:sz w:val="22"/>
          <w:szCs w:val="22"/>
        </w:rPr>
      </w:pPr>
      <w:r>
        <w:rPr>
          <w:b/>
          <w:bCs/>
          <w:color w:val="000000"/>
          <w:sz w:val="22"/>
          <w:szCs w:val="22"/>
        </w:rPr>
        <w:t>Terrorist Events</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 xml:space="preserve">   8</w:t>
      </w:r>
    </w:p>
    <w:p w:rsidR="00C35B1F" w:rsidRDefault="00C35B1F" w:rsidP="00C35B1F">
      <w:pPr>
        <w:tabs>
          <w:tab w:val="left" w:pos="720"/>
        </w:tabs>
        <w:ind w:left="720"/>
        <w:rPr>
          <w:b/>
          <w:bCs/>
          <w:color w:val="000000"/>
          <w:sz w:val="22"/>
          <w:szCs w:val="22"/>
        </w:rPr>
      </w:pPr>
    </w:p>
    <w:p w:rsidR="00C35B1F" w:rsidRDefault="00C35B1F" w:rsidP="00C35B1F">
      <w:pPr>
        <w:tabs>
          <w:tab w:val="left" w:pos="720"/>
        </w:tabs>
        <w:ind w:left="720"/>
        <w:rPr>
          <w:b/>
          <w:bCs/>
          <w:color w:val="000000"/>
          <w:sz w:val="22"/>
          <w:szCs w:val="22"/>
        </w:rPr>
      </w:pPr>
      <w:r>
        <w:rPr>
          <w:b/>
          <w:bCs/>
          <w:color w:val="000000"/>
          <w:sz w:val="22"/>
          <w:szCs w:val="22"/>
        </w:rPr>
        <w:t>J.</w:t>
      </w:r>
      <w:r>
        <w:rPr>
          <w:b/>
          <w:bCs/>
          <w:color w:val="000000"/>
          <w:sz w:val="22"/>
          <w:szCs w:val="22"/>
        </w:rPr>
        <w:tab/>
        <w:t>Active Shooter Procedures</w:t>
      </w:r>
      <w:r w:rsidR="000E4974">
        <w:rPr>
          <w:b/>
          <w:bCs/>
          <w:color w:val="000000"/>
          <w:sz w:val="22"/>
          <w:szCs w:val="22"/>
        </w:rPr>
        <w:tab/>
      </w:r>
      <w:r w:rsidR="000E4974">
        <w:rPr>
          <w:b/>
          <w:bCs/>
          <w:color w:val="000000"/>
          <w:sz w:val="22"/>
          <w:szCs w:val="22"/>
        </w:rPr>
        <w:tab/>
      </w:r>
      <w:r w:rsidR="000E4974">
        <w:rPr>
          <w:b/>
          <w:bCs/>
          <w:color w:val="000000"/>
          <w:sz w:val="22"/>
          <w:szCs w:val="22"/>
        </w:rPr>
        <w:tab/>
      </w:r>
      <w:r w:rsidR="000E4974">
        <w:rPr>
          <w:b/>
          <w:bCs/>
          <w:color w:val="000000"/>
          <w:sz w:val="22"/>
          <w:szCs w:val="22"/>
        </w:rPr>
        <w:tab/>
      </w:r>
      <w:r w:rsidR="000E4974">
        <w:rPr>
          <w:b/>
          <w:bCs/>
          <w:color w:val="000000"/>
          <w:sz w:val="22"/>
          <w:szCs w:val="22"/>
        </w:rPr>
        <w:tab/>
      </w:r>
      <w:r w:rsidR="000E4974">
        <w:rPr>
          <w:b/>
          <w:bCs/>
          <w:color w:val="000000"/>
          <w:sz w:val="22"/>
          <w:szCs w:val="22"/>
        </w:rPr>
        <w:tab/>
      </w:r>
      <w:r w:rsidR="000E4974">
        <w:rPr>
          <w:b/>
          <w:bCs/>
          <w:color w:val="000000"/>
          <w:sz w:val="22"/>
          <w:szCs w:val="22"/>
        </w:rPr>
        <w:tab/>
        <w:t xml:space="preserve">  1</w:t>
      </w:r>
      <w:r w:rsidR="0024458D">
        <w:rPr>
          <w:b/>
          <w:bCs/>
          <w:color w:val="000000"/>
          <w:sz w:val="22"/>
          <w:szCs w:val="22"/>
        </w:rPr>
        <w:t>0</w:t>
      </w:r>
    </w:p>
    <w:p w:rsidR="00A81692" w:rsidRDefault="00A81692">
      <w:pPr>
        <w:tabs>
          <w:tab w:val="left" w:pos="720"/>
          <w:tab w:val="left" w:pos="1440"/>
        </w:tabs>
        <w:ind w:left="720"/>
        <w:rPr>
          <w:b/>
          <w:bCs/>
          <w:color w:val="000000"/>
          <w:sz w:val="22"/>
          <w:szCs w:val="22"/>
        </w:rPr>
      </w:pPr>
    </w:p>
    <w:p w:rsidR="00A81692" w:rsidRDefault="00A81692">
      <w:pPr>
        <w:tabs>
          <w:tab w:val="left" w:pos="720"/>
          <w:tab w:val="left" w:pos="1440"/>
        </w:tabs>
        <w:rPr>
          <w:b/>
          <w:bCs/>
          <w:color w:val="000000"/>
          <w:sz w:val="22"/>
          <w:szCs w:val="22"/>
        </w:rPr>
      </w:pPr>
      <w:r>
        <w:rPr>
          <w:b/>
          <w:bCs/>
          <w:color w:val="000000"/>
          <w:sz w:val="22"/>
          <w:szCs w:val="22"/>
        </w:rPr>
        <w:t>V.</w:t>
      </w:r>
      <w:r>
        <w:rPr>
          <w:b/>
          <w:bCs/>
          <w:color w:val="000000"/>
          <w:sz w:val="22"/>
          <w:szCs w:val="22"/>
        </w:rPr>
        <w:tab/>
        <w:t>Criti</w:t>
      </w:r>
      <w:r w:rsidR="000E4974">
        <w:rPr>
          <w:b/>
          <w:bCs/>
          <w:color w:val="000000"/>
          <w:sz w:val="22"/>
          <w:szCs w:val="22"/>
        </w:rPr>
        <w:t>cal Needs Assessment</w:t>
      </w:r>
      <w:r w:rsidR="000E4974">
        <w:rPr>
          <w:b/>
          <w:bCs/>
          <w:color w:val="000000"/>
          <w:sz w:val="22"/>
          <w:szCs w:val="22"/>
        </w:rPr>
        <w:tab/>
      </w:r>
      <w:r w:rsidR="000E4974">
        <w:rPr>
          <w:b/>
          <w:bCs/>
          <w:color w:val="000000"/>
          <w:sz w:val="22"/>
          <w:szCs w:val="22"/>
        </w:rPr>
        <w:tab/>
      </w:r>
      <w:r w:rsidR="000E4974">
        <w:rPr>
          <w:b/>
          <w:bCs/>
          <w:color w:val="000000"/>
          <w:sz w:val="22"/>
          <w:szCs w:val="22"/>
        </w:rPr>
        <w:tab/>
      </w:r>
      <w:r w:rsidR="000E4974">
        <w:rPr>
          <w:b/>
          <w:bCs/>
          <w:color w:val="000000"/>
          <w:sz w:val="22"/>
          <w:szCs w:val="22"/>
        </w:rPr>
        <w:tab/>
      </w:r>
      <w:r w:rsidR="000E4974">
        <w:rPr>
          <w:b/>
          <w:bCs/>
          <w:color w:val="000000"/>
          <w:sz w:val="22"/>
          <w:szCs w:val="22"/>
        </w:rPr>
        <w:tab/>
      </w:r>
      <w:r w:rsidR="000E4974">
        <w:rPr>
          <w:b/>
          <w:bCs/>
          <w:color w:val="000000"/>
          <w:sz w:val="22"/>
          <w:szCs w:val="22"/>
        </w:rPr>
        <w:tab/>
      </w:r>
      <w:r w:rsidR="000E4974">
        <w:rPr>
          <w:b/>
          <w:bCs/>
          <w:color w:val="000000"/>
          <w:sz w:val="22"/>
          <w:szCs w:val="22"/>
        </w:rPr>
        <w:tab/>
      </w:r>
      <w:r w:rsidR="000E4974">
        <w:rPr>
          <w:b/>
          <w:bCs/>
          <w:color w:val="000000"/>
          <w:sz w:val="22"/>
          <w:szCs w:val="22"/>
        </w:rPr>
        <w:tab/>
        <w:t xml:space="preserve">  1</w:t>
      </w:r>
      <w:r w:rsidR="0024458D">
        <w:rPr>
          <w:b/>
          <w:bCs/>
          <w:color w:val="000000"/>
          <w:sz w:val="22"/>
          <w:szCs w:val="22"/>
        </w:rPr>
        <w:t>3</w:t>
      </w:r>
    </w:p>
    <w:p w:rsidR="00A81692" w:rsidRDefault="00A81692">
      <w:pPr>
        <w:rPr>
          <w:b/>
          <w:bCs/>
          <w:color w:val="FF0000"/>
          <w:sz w:val="22"/>
          <w:szCs w:val="22"/>
        </w:rPr>
      </w:pPr>
    </w:p>
    <w:p w:rsidR="00A81692" w:rsidRDefault="00A81692">
      <w:pPr>
        <w:rPr>
          <w:b/>
          <w:bCs/>
          <w:color w:val="FF0000"/>
          <w:sz w:val="22"/>
          <w:szCs w:val="22"/>
        </w:rPr>
      </w:pPr>
    </w:p>
    <w:p w:rsidR="00A81692" w:rsidRDefault="00A81692">
      <w:pPr>
        <w:rPr>
          <w:b/>
          <w:bCs/>
          <w:color w:val="FF0000"/>
          <w:sz w:val="22"/>
          <w:szCs w:val="22"/>
        </w:rPr>
      </w:pPr>
    </w:p>
    <w:p w:rsidR="00A81692" w:rsidRDefault="00A81692">
      <w:pPr>
        <w:rPr>
          <w:b/>
          <w:bCs/>
          <w:color w:val="FF0000"/>
          <w:sz w:val="22"/>
          <w:szCs w:val="22"/>
        </w:rPr>
      </w:pPr>
    </w:p>
    <w:p w:rsidR="00A81692" w:rsidRDefault="00A81692">
      <w:pPr>
        <w:rPr>
          <w:b/>
          <w:bCs/>
          <w:color w:val="FF0000"/>
          <w:sz w:val="22"/>
          <w:szCs w:val="22"/>
        </w:rPr>
      </w:pPr>
    </w:p>
    <w:p w:rsidR="00A81692" w:rsidRDefault="00A81692">
      <w:pPr>
        <w:rPr>
          <w:b/>
          <w:bCs/>
          <w:color w:val="FF0000"/>
          <w:sz w:val="22"/>
          <w:szCs w:val="22"/>
        </w:rPr>
      </w:pPr>
    </w:p>
    <w:p w:rsidR="00A81692" w:rsidRDefault="00A81692">
      <w:pPr>
        <w:rPr>
          <w:b/>
          <w:bCs/>
          <w:color w:val="FF0000"/>
          <w:sz w:val="22"/>
          <w:szCs w:val="22"/>
        </w:rPr>
      </w:pPr>
    </w:p>
    <w:p w:rsidR="00A81692" w:rsidRDefault="00A81692">
      <w:pPr>
        <w:rPr>
          <w:b/>
          <w:bCs/>
          <w:color w:val="FF0000"/>
          <w:sz w:val="22"/>
          <w:szCs w:val="22"/>
        </w:rPr>
      </w:pPr>
    </w:p>
    <w:p w:rsidR="00A81692" w:rsidRDefault="00A81692">
      <w:pPr>
        <w:rPr>
          <w:b/>
          <w:bCs/>
          <w:color w:val="FF0000"/>
          <w:sz w:val="22"/>
          <w:szCs w:val="22"/>
        </w:rPr>
      </w:pPr>
    </w:p>
    <w:p w:rsidR="00A81692" w:rsidRDefault="00A81692">
      <w:pPr>
        <w:rPr>
          <w:b/>
          <w:bCs/>
          <w:color w:val="FF0000"/>
          <w:sz w:val="22"/>
          <w:szCs w:val="22"/>
        </w:rPr>
      </w:pPr>
    </w:p>
    <w:p w:rsidR="00A81692" w:rsidRDefault="00A81692">
      <w:pPr>
        <w:rPr>
          <w:b/>
          <w:bCs/>
          <w:color w:val="FF0000"/>
          <w:sz w:val="22"/>
          <w:szCs w:val="22"/>
        </w:rPr>
      </w:pPr>
    </w:p>
    <w:p w:rsidR="00A81692" w:rsidRDefault="00A81692">
      <w:pPr>
        <w:rPr>
          <w:b/>
          <w:bCs/>
          <w:color w:val="FF0000"/>
          <w:sz w:val="22"/>
          <w:szCs w:val="22"/>
        </w:rPr>
      </w:pPr>
    </w:p>
    <w:p w:rsidR="00A81692" w:rsidRDefault="00A81692">
      <w:pPr>
        <w:rPr>
          <w:b/>
          <w:bCs/>
          <w:color w:val="FF0000"/>
          <w:sz w:val="22"/>
          <w:szCs w:val="22"/>
        </w:rPr>
      </w:pPr>
    </w:p>
    <w:p w:rsidR="00A81692" w:rsidRDefault="00A81692">
      <w:pPr>
        <w:rPr>
          <w:b/>
          <w:bCs/>
          <w:color w:val="FF0000"/>
          <w:sz w:val="22"/>
          <w:szCs w:val="22"/>
        </w:rPr>
      </w:pPr>
    </w:p>
    <w:p w:rsidR="00A81692" w:rsidRDefault="00A81692">
      <w:pPr>
        <w:rPr>
          <w:b/>
          <w:bCs/>
          <w:color w:val="FF0000"/>
          <w:sz w:val="22"/>
          <w:szCs w:val="22"/>
        </w:rPr>
      </w:pPr>
    </w:p>
    <w:p w:rsidR="00A81692" w:rsidRDefault="00A81692">
      <w:pPr>
        <w:rPr>
          <w:b/>
          <w:bCs/>
          <w:color w:val="FF0000"/>
          <w:sz w:val="22"/>
          <w:szCs w:val="22"/>
        </w:rPr>
      </w:pPr>
    </w:p>
    <w:p w:rsidR="00A81692" w:rsidRDefault="00A81692">
      <w:pPr>
        <w:rPr>
          <w:b/>
          <w:bCs/>
          <w:color w:val="FF0000"/>
          <w:sz w:val="22"/>
          <w:szCs w:val="22"/>
        </w:rPr>
        <w:sectPr w:rsidR="00A81692">
          <w:footerReference w:type="default" r:id="rId9"/>
          <w:pgSz w:w="12240" w:h="15840"/>
          <w:pgMar w:top="1440" w:right="1440" w:bottom="1440" w:left="1440" w:header="720" w:footer="720" w:gutter="0"/>
          <w:pgNumType w:fmt="lowerRoman" w:start="1"/>
          <w:cols w:space="720"/>
        </w:sectPr>
      </w:pPr>
    </w:p>
    <w:p w:rsidR="00A81692" w:rsidRPr="00FC632A" w:rsidRDefault="00A81692">
      <w:pPr>
        <w:jc w:val="center"/>
        <w:rPr>
          <w:b/>
          <w:bCs/>
          <w:sz w:val="22"/>
          <w:szCs w:val="22"/>
        </w:rPr>
      </w:pPr>
      <w:r w:rsidRPr="00FC632A">
        <w:rPr>
          <w:b/>
          <w:bCs/>
          <w:sz w:val="22"/>
          <w:szCs w:val="22"/>
        </w:rPr>
        <w:lastRenderedPageBreak/>
        <w:t>Parma Research and Extension Center</w:t>
      </w:r>
    </w:p>
    <w:p w:rsidR="00A81692" w:rsidRDefault="00A81692">
      <w:pPr>
        <w:jc w:val="center"/>
        <w:rPr>
          <w:b/>
          <w:bCs/>
          <w:sz w:val="22"/>
          <w:szCs w:val="22"/>
        </w:rPr>
      </w:pPr>
      <w:r>
        <w:rPr>
          <w:b/>
          <w:bCs/>
          <w:sz w:val="22"/>
          <w:szCs w:val="22"/>
        </w:rPr>
        <w:t>Emergency Response Plan</w:t>
      </w:r>
    </w:p>
    <w:p w:rsidR="00A81692" w:rsidRDefault="00A81692">
      <w:pPr>
        <w:pStyle w:val="Heading1"/>
        <w:rPr>
          <w:i/>
          <w:iCs/>
          <w:u w:val="none"/>
        </w:rPr>
      </w:pPr>
    </w:p>
    <w:p w:rsidR="00A81692" w:rsidRDefault="00A81692">
      <w:pPr>
        <w:rPr>
          <w:sz w:val="22"/>
          <w:szCs w:val="22"/>
        </w:rPr>
      </w:pPr>
    </w:p>
    <w:p w:rsidR="00A81692" w:rsidRDefault="00A81692">
      <w:pPr>
        <w:rPr>
          <w:sz w:val="22"/>
          <w:szCs w:val="22"/>
        </w:rPr>
      </w:pPr>
    </w:p>
    <w:p w:rsidR="00A81692" w:rsidRDefault="00A81692">
      <w:pPr>
        <w:tabs>
          <w:tab w:val="left" w:pos="720"/>
        </w:tabs>
        <w:ind w:left="720" w:hanging="720"/>
        <w:rPr>
          <w:sz w:val="22"/>
          <w:szCs w:val="22"/>
        </w:rPr>
      </w:pPr>
      <w:r>
        <w:rPr>
          <w:b/>
          <w:bCs/>
          <w:sz w:val="22"/>
          <w:szCs w:val="22"/>
        </w:rPr>
        <w:t>I.</w:t>
      </w:r>
      <w:r>
        <w:rPr>
          <w:b/>
          <w:bCs/>
          <w:sz w:val="22"/>
          <w:szCs w:val="22"/>
        </w:rPr>
        <w:tab/>
        <w:t>Plan Overview</w:t>
      </w:r>
    </w:p>
    <w:p w:rsidR="00A81692" w:rsidRDefault="00A81692">
      <w:pPr>
        <w:rPr>
          <w:sz w:val="22"/>
          <w:szCs w:val="22"/>
        </w:rPr>
      </w:pPr>
      <w:r>
        <w:rPr>
          <w:sz w:val="22"/>
          <w:szCs w:val="22"/>
        </w:rPr>
        <w:tab/>
      </w:r>
    </w:p>
    <w:p w:rsidR="00A81692" w:rsidRDefault="00A81692">
      <w:pPr>
        <w:ind w:left="720"/>
        <w:rPr>
          <w:sz w:val="22"/>
          <w:szCs w:val="22"/>
        </w:rPr>
      </w:pPr>
      <w:r>
        <w:rPr>
          <w:sz w:val="22"/>
          <w:szCs w:val="22"/>
        </w:rPr>
        <w:t>Everyone in a UI facility – students, faculty, staff, and visitors – must take appropriate and deliberate action when an emergency strikes a university facility.  Careful planning, with an emphasis on safety, can help the University handle crises and emergencies with suitable responses, and may save lives.  Supervisors are responsible for ensuring all employees are familiar with and will follow this emergency plan.  Where appropriate, unit members will be assigned emergency preparedness and response duties to assist in the implementation of our emergency response plan.</w:t>
      </w:r>
    </w:p>
    <w:p w:rsidR="00A81692" w:rsidRDefault="00A81692">
      <w:pPr>
        <w:rPr>
          <w:sz w:val="22"/>
          <w:szCs w:val="22"/>
        </w:rPr>
      </w:pPr>
      <w:r>
        <w:rPr>
          <w:sz w:val="22"/>
          <w:szCs w:val="22"/>
        </w:rPr>
        <w:tab/>
      </w:r>
    </w:p>
    <w:p w:rsidR="00A81692" w:rsidRDefault="00A81692">
      <w:pPr>
        <w:rPr>
          <w:sz w:val="22"/>
          <w:szCs w:val="22"/>
        </w:rPr>
      </w:pPr>
      <w:r>
        <w:rPr>
          <w:sz w:val="22"/>
          <w:szCs w:val="22"/>
        </w:rPr>
        <w:tab/>
        <w:t>Follow these important steps when there is an emergency:</w:t>
      </w:r>
    </w:p>
    <w:p w:rsidR="00A81692" w:rsidRDefault="00A81692">
      <w:pPr>
        <w:numPr>
          <w:ilvl w:val="0"/>
          <w:numId w:val="18"/>
        </w:numPr>
        <w:rPr>
          <w:sz w:val="22"/>
          <w:szCs w:val="22"/>
        </w:rPr>
      </w:pPr>
      <w:r>
        <w:rPr>
          <w:sz w:val="22"/>
          <w:szCs w:val="22"/>
        </w:rPr>
        <w:t>Confirm and evaluate conditions.</w:t>
      </w:r>
    </w:p>
    <w:p w:rsidR="00A81692" w:rsidRDefault="00A81692">
      <w:pPr>
        <w:pStyle w:val="1Paragraph"/>
        <w:numPr>
          <w:ilvl w:val="0"/>
          <w:numId w:val="18"/>
        </w:numPr>
        <w:jc w:val="left"/>
        <w:rPr>
          <w:sz w:val="22"/>
          <w:szCs w:val="22"/>
        </w:rPr>
      </w:pPr>
      <w:r>
        <w:rPr>
          <w:sz w:val="22"/>
          <w:szCs w:val="22"/>
        </w:rPr>
        <w:t>Report the incident immediately.</w:t>
      </w:r>
    </w:p>
    <w:p w:rsidR="00A81692" w:rsidRDefault="00A81692">
      <w:pPr>
        <w:pStyle w:val="1Paragraph"/>
        <w:numPr>
          <w:ilvl w:val="0"/>
          <w:numId w:val="18"/>
        </w:numPr>
        <w:jc w:val="left"/>
        <w:rPr>
          <w:sz w:val="22"/>
          <w:szCs w:val="22"/>
        </w:rPr>
      </w:pPr>
      <w:r>
        <w:rPr>
          <w:sz w:val="22"/>
          <w:szCs w:val="22"/>
        </w:rPr>
        <w:t>Follow instructions from emergency personnel precisely.</w:t>
      </w:r>
    </w:p>
    <w:p w:rsidR="00A81692" w:rsidRDefault="00A81692">
      <w:pPr>
        <w:pStyle w:val="1Paragraph"/>
        <w:numPr>
          <w:ilvl w:val="0"/>
          <w:numId w:val="18"/>
        </w:numPr>
        <w:jc w:val="left"/>
        <w:rPr>
          <w:sz w:val="22"/>
          <w:szCs w:val="22"/>
        </w:rPr>
      </w:pPr>
      <w:r>
        <w:rPr>
          <w:sz w:val="22"/>
          <w:szCs w:val="22"/>
        </w:rPr>
        <w:t>Follow this emergency response plan.</w:t>
      </w:r>
    </w:p>
    <w:p w:rsidR="00A81692" w:rsidRDefault="00A81692">
      <w:pPr>
        <w:pStyle w:val="1Paragraph"/>
        <w:numPr>
          <w:ilvl w:val="0"/>
          <w:numId w:val="18"/>
        </w:numPr>
        <w:jc w:val="left"/>
        <w:rPr>
          <w:sz w:val="22"/>
          <w:szCs w:val="22"/>
        </w:rPr>
      </w:pPr>
      <w:r>
        <w:rPr>
          <w:sz w:val="22"/>
          <w:szCs w:val="22"/>
        </w:rPr>
        <w:t>Issue clear and consistent emergency notifications.  Use all available communication tools.</w:t>
      </w:r>
    </w:p>
    <w:p w:rsidR="00A81692" w:rsidRDefault="00A81692">
      <w:pPr>
        <w:pStyle w:val="1Paragraph"/>
        <w:numPr>
          <w:ilvl w:val="0"/>
          <w:numId w:val="18"/>
        </w:numPr>
        <w:tabs>
          <w:tab w:val="left" w:pos="2160"/>
        </w:tabs>
        <w:jc w:val="left"/>
        <w:rPr>
          <w:sz w:val="22"/>
          <w:szCs w:val="22"/>
        </w:rPr>
      </w:pPr>
      <w:r>
        <w:rPr>
          <w:sz w:val="22"/>
          <w:szCs w:val="22"/>
        </w:rPr>
        <w:t>If there is no power and/or telephone systems are not functioning, emergency communications will be profoundly restricted and the University of Idaho will use messengers, radios and cellular phones.</w:t>
      </w:r>
    </w:p>
    <w:p w:rsidR="00A81692" w:rsidRDefault="00A81692">
      <w:pPr>
        <w:rPr>
          <w:sz w:val="22"/>
          <w:szCs w:val="22"/>
        </w:rPr>
      </w:pPr>
    </w:p>
    <w:p w:rsidR="00A81692" w:rsidRDefault="00A81692">
      <w:pPr>
        <w:ind w:left="720"/>
        <w:rPr>
          <w:sz w:val="22"/>
          <w:szCs w:val="22"/>
          <w:u w:val="single"/>
        </w:rPr>
      </w:pPr>
      <w:r>
        <w:rPr>
          <w:sz w:val="22"/>
          <w:szCs w:val="22"/>
        </w:rPr>
        <w:t xml:space="preserve">The </w:t>
      </w:r>
      <w:r w:rsidRPr="00FC632A">
        <w:rPr>
          <w:sz w:val="22"/>
          <w:szCs w:val="22"/>
        </w:rPr>
        <w:t>Parma Research and Extension Center</w:t>
      </w:r>
      <w:r>
        <w:rPr>
          <w:sz w:val="22"/>
          <w:szCs w:val="22"/>
        </w:rPr>
        <w:t xml:space="preserve"> Emergency Response Plan is an adjunct to the </w:t>
      </w:r>
      <w:r>
        <w:rPr>
          <w:b/>
          <w:bCs/>
          <w:i/>
          <w:iCs/>
          <w:sz w:val="22"/>
          <w:szCs w:val="22"/>
        </w:rPr>
        <w:t>University of Idaho Emergency Management Plan</w:t>
      </w:r>
      <w:r>
        <w:rPr>
          <w:sz w:val="22"/>
          <w:szCs w:val="22"/>
        </w:rPr>
        <w:t xml:space="preserve">, as are the other unit plans.  Together they provide the overall emergency plan for the entire university.  The </w:t>
      </w:r>
      <w:r>
        <w:rPr>
          <w:b/>
          <w:bCs/>
          <w:i/>
          <w:iCs/>
          <w:sz w:val="22"/>
          <w:szCs w:val="22"/>
        </w:rPr>
        <w:t>University of Idaho Emergency Management Plan</w:t>
      </w:r>
      <w:r>
        <w:rPr>
          <w:sz w:val="22"/>
          <w:szCs w:val="22"/>
        </w:rPr>
        <w:t xml:space="preserve"> establishes an emergency leadership and organizational structure.  A copy of this plan can be found at http://www.uidaho.edu/safety/.</w:t>
      </w:r>
    </w:p>
    <w:p w:rsidR="00A81692" w:rsidRDefault="00A81692">
      <w:pPr>
        <w:rPr>
          <w:sz w:val="22"/>
          <w:szCs w:val="22"/>
        </w:rPr>
      </w:pPr>
    </w:p>
    <w:p w:rsidR="00A81692" w:rsidRDefault="00A81692">
      <w:pPr>
        <w:ind w:left="720"/>
        <w:rPr>
          <w:sz w:val="22"/>
          <w:szCs w:val="22"/>
        </w:rPr>
      </w:pPr>
      <w:r>
        <w:rPr>
          <w:sz w:val="22"/>
          <w:szCs w:val="22"/>
        </w:rPr>
        <w:t xml:space="preserve">The primary goals of the </w:t>
      </w:r>
      <w:r>
        <w:rPr>
          <w:b/>
          <w:bCs/>
          <w:i/>
          <w:iCs/>
          <w:sz w:val="22"/>
          <w:szCs w:val="22"/>
        </w:rPr>
        <w:t>University of Idaho Emergency Management Plan</w:t>
      </w:r>
      <w:r>
        <w:rPr>
          <w:sz w:val="22"/>
          <w:szCs w:val="22"/>
        </w:rPr>
        <w:t xml:space="preserve"> are:</w:t>
      </w:r>
    </w:p>
    <w:p w:rsidR="00A81692" w:rsidRDefault="00A81692">
      <w:pPr>
        <w:rPr>
          <w:sz w:val="22"/>
          <w:szCs w:val="22"/>
        </w:rPr>
      </w:pPr>
    </w:p>
    <w:p w:rsidR="00A81692" w:rsidRDefault="00A81692">
      <w:pPr>
        <w:pStyle w:val="1Paragraph"/>
        <w:numPr>
          <w:ilvl w:val="0"/>
          <w:numId w:val="19"/>
        </w:numPr>
        <w:jc w:val="left"/>
        <w:rPr>
          <w:sz w:val="22"/>
          <w:szCs w:val="22"/>
        </w:rPr>
      </w:pPr>
      <w:r>
        <w:rPr>
          <w:sz w:val="22"/>
          <w:szCs w:val="22"/>
        </w:rPr>
        <w:t xml:space="preserve">To protect lives, intellectual property and facilities.  </w:t>
      </w:r>
    </w:p>
    <w:p w:rsidR="00A81692" w:rsidRDefault="00A81692">
      <w:pPr>
        <w:pStyle w:val="1Paragraph"/>
        <w:numPr>
          <w:ilvl w:val="0"/>
          <w:numId w:val="19"/>
        </w:numPr>
        <w:jc w:val="left"/>
        <w:rPr>
          <w:sz w:val="22"/>
          <w:szCs w:val="22"/>
        </w:rPr>
      </w:pPr>
      <w:r>
        <w:rPr>
          <w:sz w:val="22"/>
          <w:szCs w:val="22"/>
        </w:rPr>
        <w:t xml:space="preserve">To prevent or minimize the impact of emergencies and to maximize the effectiveness of the campus community in responding to inevitable occurrences.  </w:t>
      </w:r>
    </w:p>
    <w:p w:rsidR="00A81692" w:rsidRDefault="00A81692">
      <w:pPr>
        <w:pStyle w:val="1Paragraph"/>
        <w:numPr>
          <w:ilvl w:val="0"/>
          <w:numId w:val="19"/>
        </w:numPr>
        <w:jc w:val="left"/>
        <w:rPr>
          <w:sz w:val="22"/>
          <w:szCs w:val="22"/>
        </w:rPr>
      </w:pPr>
      <w:r>
        <w:rPr>
          <w:sz w:val="22"/>
          <w:szCs w:val="22"/>
        </w:rPr>
        <w:t>To provide for the continuity of campus operations in pursuit of the University of Idaho’s mission of teaching, research and extension.</w:t>
      </w:r>
    </w:p>
    <w:p w:rsidR="00A81692" w:rsidRDefault="00A81692">
      <w:pPr>
        <w:ind w:left="720"/>
        <w:rPr>
          <w:b/>
          <w:bCs/>
          <w:sz w:val="22"/>
          <w:szCs w:val="22"/>
        </w:rPr>
      </w:pPr>
    </w:p>
    <w:p w:rsidR="00A81692" w:rsidRDefault="00A81692">
      <w:pPr>
        <w:ind w:left="1440"/>
        <w:rPr>
          <w:sz w:val="22"/>
          <w:szCs w:val="22"/>
        </w:rPr>
      </w:pPr>
    </w:p>
    <w:p w:rsidR="00A81692" w:rsidRDefault="00A81692">
      <w:pPr>
        <w:ind w:left="1440"/>
        <w:rPr>
          <w:sz w:val="22"/>
          <w:szCs w:val="22"/>
        </w:rPr>
      </w:pPr>
    </w:p>
    <w:p w:rsidR="00A81692" w:rsidRDefault="00A81692">
      <w:pPr>
        <w:ind w:left="1440"/>
        <w:rPr>
          <w:sz w:val="22"/>
          <w:szCs w:val="22"/>
        </w:rPr>
      </w:pPr>
    </w:p>
    <w:p w:rsidR="00A81692" w:rsidRDefault="00A81692">
      <w:pPr>
        <w:ind w:left="1440"/>
        <w:rPr>
          <w:sz w:val="22"/>
          <w:szCs w:val="22"/>
        </w:rPr>
      </w:pPr>
    </w:p>
    <w:p w:rsidR="00A81692" w:rsidRDefault="00A81692">
      <w:pPr>
        <w:ind w:left="1440"/>
        <w:rPr>
          <w:sz w:val="22"/>
          <w:szCs w:val="22"/>
        </w:rPr>
      </w:pPr>
    </w:p>
    <w:p w:rsidR="00A81692" w:rsidRDefault="00A81692">
      <w:pPr>
        <w:ind w:left="1440"/>
        <w:rPr>
          <w:sz w:val="22"/>
          <w:szCs w:val="22"/>
        </w:rPr>
      </w:pPr>
    </w:p>
    <w:p w:rsidR="00A81692" w:rsidRDefault="00A81692">
      <w:pPr>
        <w:ind w:left="1440"/>
        <w:rPr>
          <w:sz w:val="22"/>
          <w:szCs w:val="22"/>
        </w:rPr>
      </w:pPr>
    </w:p>
    <w:p w:rsidR="00A81692" w:rsidRDefault="00A81692">
      <w:pPr>
        <w:ind w:left="1440"/>
        <w:rPr>
          <w:sz w:val="22"/>
          <w:szCs w:val="22"/>
        </w:rPr>
      </w:pPr>
    </w:p>
    <w:p w:rsidR="00A81692" w:rsidRDefault="00A81692">
      <w:pPr>
        <w:ind w:left="720"/>
        <w:rPr>
          <w:sz w:val="22"/>
          <w:szCs w:val="22"/>
        </w:rPr>
      </w:pPr>
      <w:r>
        <w:rPr>
          <w:b/>
          <w:bCs/>
          <w:sz w:val="22"/>
          <w:szCs w:val="22"/>
        </w:rPr>
        <w:lastRenderedPageBreak/>
        <w:t>Emergency Occurrence After Hours</w:t>
      </w:r>
    </w:p>
    <w:p w:rsidR="00A81692" w:rsidRDefault="00A81692">
      <w:pPr>
        <w:rPr>
          <w:sz w:val="22"/>
          <w:szCs w:val="22"/>
        </w:rPr>
      </w:pPr>
    </w:p>
    <w:p w:rsidR="00A81692" w:rsidRDefault="00A81692">
      <w:pPr>
        <w:ind w:left="1440"/>
        <w:rPr>
          <w:sz w:val="22"/>
          <w:szCs w:val="22"/>
        </w:rPr>
      </w:pPr>
      <w:r>
        <w:rPr>
          <w:sz w:val="22"/>
          <w:szCs w:val="22"/>
        </w:rPr>
        <w:t>There is a significant chance an emergency may occur outside regular University of Idaho office hours.</w:t>
      </w:r>
    </w:p>
    <w:p w:rsidR="00A81692" w:rsidRDefault="00A81692">
      <w:pPr>
        <w:rPr>
          <w:sz w:val="22"/>
          <w:szCs w:val="22"/>
        </w:rPr>
      </w:pPr>
    </w:p>
    <w:p w:rsidR="00A81692" w:rsidRDefault="00A81692">
      <w:pPr>
        <w:ind w:left="1440"/>
        <w:rPr>
          <w:sz w:val="22"/>
          <w:szCs w:val="22"/>
        </w:rPr>
      </w:pPr>
      <w:r>
        <w:rPr>
          <w:sz w:val="22"/>
          <w:szCs w:val="22"/>
        </w:rPr>
        <w:t>While the structure of this plan remains precisely the same, its implementation may vary depending upon available resources and manpower until the proper officials can be notified.  Until that time, the individuals assuming the most responsibility will be those officials/individuals of highest rank who are available at the time.  These individuals should seek to follow, as nearly as possible, the guidelines of the plan while simultaneously making an effort to notify University of Idaho administrators of the situation so as to obtain verification or advice on their actions.</w:t>
      </w:r>
    </w:p>
    <w:p w:rsidR="00A81692" w:rsidRDefault="00A81692">
      <w:pPr>
        <w:rPr>
          <w:sz w:val="22"/>
          <w:szCs w:val="22"/>
        </w:rPr>
      </w:pPr>
    </w:p>
    <w:p w:rsidR="00A81692" w:rsidRDefault="00A81692">
      <w:pPr>
        <w:pStyle w:val="Heading5"/>
      </w:pPr>
      <w:r>
        <w:t>Submittal and Review</w:t>
      </w:r>
    </w:p>
    <w:p w:rsidR="00A81692" w:rsidRDefault="00A81692">
      <w:pPr>
        <w:rPr>
          <w:sz w:val="22"/>
          <w:szCs w:val="22"/>
        </w:rPr>
      </w:pPr>
    </w:p>
    <w:p w:rsidR="00A81692" w:rsidRDefault="00A81692">
      <w:pPr>
        <w:ind w:left="1440"/>
        <w:rPr>
          <w:sz w:val="22"/>
          <w:szCs w:val="22"/>
        </w:rPr>
      </w:pPr>
      <w:r>
        <w:rPr>
          <w:sz w:val="22"/>
          <w:szCs w:val="22"/>
        </w:rPr>
        <w:t>Each unit must submit an initial copy of their completed Emergency Response Plan to the Risk Management Office.  Thereafter, the plan should be reviewed annually.  If the plan is changed, an updated copy of the Emergency Response Plan must be sent to the Risk Management Office by October 1.</w:t>
      </w:r>
    </w:p>
    <w:p w:rsidR="00A81692" w:rsidRDefault="00A81692">
      <w:pPr>
        <w:rPr>
          <w:sz w:val="22"/>
          <w:szCs w:val="22"/>
        </w:rPr>
      </w:pPr>
    </w:p>
    <w:p w:rsidR="00A81692" w:rsidRDefault="00A81692">
      <w:pPr>
        <w:rPr>
          <w:sz w:val="22"/>
          <w:szCs w:val="22"/>
        </w:rPr>
      </w:pPr>
    </w:p>
    <w:p w:rsidR="00A81692" w:rsidRDefault="00A81692">
      <w:pPr>
        <w:tabs>
          <w:tab w:val="left" w:pos="720"/>
        </w:tabs>
        <w:ind w:left="720" w:hanging="720"/>
        <w:rPr>
          <w:sz w:val="22"/>
          <w:szCs w:val="22"/>
        </w:rPr>
      </w:pPr>
      <w:r>
        <w:rPr>
          <w:b/>
          <w:bCs/>
          <w:sz w:val="22"/>
          <w:szCs w:val="22"/>
        </w:rPr>
        <w:t>II.</w:t>
      </w:r>
      <w:r>
        <w:rPr>
          <w:b/>
          <w:bCs/>
          <w:sz w:val="22"/>
          <w:szCs w:val="22"/>
        </w:rPr>
        <w:tab/>
        <w:t>Building/Location Description</w:t>
      </w:r>
    </w:p>
    <w:p w:rsidR="00A81692" w:rsidRDefault="00A81692">
      <w:pPr>
        <w:rPr>
          <w:sz w:val="22"/>
          <w:szCs w:val="22"/>
        </w:rPr>
      </w:pPr>
    </w:p>
    <w:p w:rsidR="00A81692" w:rsidRPr="00FC632A" w:rsidRDefault="00A81692">
      <w:pPr>
        <w:ind w:left="720"/>
        <w:rPr>
          <w:sz w:val="22"/>
          <w:szCs w:val="22"/>
        </w:rPr>
      </w:pPr>
      <w:r w:rsidRPr="00FC632A">
        <w:rPr>
          <w:sz w:val="22"/>
          <w:szCs w:val="22"/>
        </w:rPr>
        <w:t>The Center is located at 29603 U of I Lane, Parma, Idaho and includes 1</w:t>
      </w:r>
      <w:r w:rsidR="00FC632A">
        <w:rPr>
          <w:sz w:val="22"/>
          <w:szCs w:val="22"/>
        </w:rPr>
        <w:t>5</w:t>
      </w:r>
      <w:r w:rsidRPr="00FC632A">
        <w:rPr>
          <w:sz w:val="22"/>
          <w:szCs w:val="22"/>
        </w:rPr>
        <w:t xml:space="preserve"> different and separate buildings. None of the buildings are sprinkled and only one has a fire alarm system that is hooked into a commercial alarm company.   </w:t>
      </w:r>
      <w:r w:rsidR="00FC632A">
        <w:rPr>
          <w:sz w:val="22"/>
          <w:szCs w:val="22"/>
        </w:rPr>
        <w:t>All of the buildings have been numbered for easier location in case of an emergency.  Building numbers are posted by most phones.</w:t>
      </w:r>
    </w:p>
    <w:p w:rsidR="00A81692" w:rsidRDefault="00A81692">
      <w:pPr>
        <w:rPr>
          <w:sz w:val="22"/>
          <w:szCs w:val="22"/>
        </w:rPr>
      </w:pPr>
    </w:p>
    <w:p w:rsidR="00A81692" w:rsidRDefault="00A81692">
      <w:pPr>
        <w:tabs>
          <w:tab w:val="left" w:pos="720"/>
        </w:tabs>
        <w:ind w:left="720" w:hanging="720"/>
        <w:rPr>
          <w:sz w:val="22"/>
          <w:szCs w:val="22"/>
        </w:rPr>
      </w:pPr>
      <w:r>
        <w:rPr>
          <w:b/>
          <w:bCs/>
          <w:sz w:val="22"/>
          <w:szCs w:val="22"/>
        </w:rPr>
        <w:t>III.</w:t>
      </w:r>
      <w:r>
        <w:rPr>
          <w:b/>
          <w:bCs/>
          <w:sz w:val="22"/>
          <w:szCs w:val="22"/>
        </w:rPr>
        <w:tab/>
        <w:t>Reporting an Emergency</w:t>
      </w:r>
    </w:p>
    <w:p w:rsidR="00A81692" w:rsidRDefault="00A81692">
      <w:pPr>
        <w:rPr>
          <w:sz w:val="22"/>
          <w:szCs w:val="22"/>
        </w:rPr>
      </w:pPr>
    </w:p>
    <w:p w:rsidR="00A81692" w:rsidRDefault="00A81692">
      <w:pPr>
        <w:tabs>
          <w:tab w:val="left" w:pos="720"/>
          <w:tab w:val="left" w:pos="1440"/>
        </w:tabs>
        <w:ind w:left="1440" w:hanging="720"/>
        <w:rPr>
          <w:sz w:val="22"/>
          <w:szCs w:val="22"/>
        </w:rPr>
      </w:pPr>
      <w:r>
        <w:rPr>
          <w:sz w:val="22"/>
          <w:szCs w:val="22"/>
        </w:rPr>
        <w:t>A.</w:t>
      </w:r>
      <w:r>
        <w:rPr>
          <w:sz w:val="22"/>
          <w:szCs w:val="22"/>
        </w:rPr>
        <w:tab/>
        <w:t>Step 1</w:t>
      </w:r>
    </w:p>
    <w:p w:rsidR="00A81692" w:rsidRDefault="00A81692">
      <w:pPr>
        <w:pStyle w:val="1Paragraph"/>
        <w:numPr>
          <w:ilvl w:val="0"/>
          <w:numId w:val="20"/>
        </w:numPr>
        <w:tabs>
          <w:tab w:val="left" w:pos="1440"/>
        </w:tabs>
        <w:jc w:val="left"/>
        <w:rPr>
          <w:sz w:val="22"/>
          <w:szCs w:val="22"/>
        </w:rPr>
      </w:pPr>
      <w:r>
        <w:rPr>
          <w:sz w:val="22"/>
          <w:szCs w:val="22"/>
        </w:rPr>
        <w:t>Call 9-911 or the local emergency number.  In most cases, such as a fire, hazardous materials release, terrorist/criminal activity, or earthquake, the appropriate number to call is 9-911 or the local emergency number.</w:t>
      </w:r>
    </w:p>
    <w:p w:rsidR="00A81692" w:rsidRDefault="00A81692">
      <w:pPr>
        <w:rPr>
          <w:sz w:val="22"/>
          <w:szCs w:val="22"/>
        </w:rPr>
      </w:pPr>
      <w:r>
        <w:rPr>
          <w:sz w:val="22"/>
          <w:szCs w:val="22"/>
        </w:rPr>
        <w:tab/>
      </w:r>
      <w:r>
        <w:rPr>
          <w:sz w:val="22"/>
          <w:szCs w:val="22"/>
        </w:rPr>
        <w:tab/>
      </w:r>
    </w:p>
    <w:p w:rsidR="00A81692" w:rsidRDefault="00A81692">
      <w:pPr>
        <w:pStyle w:val="1Paragraph"/>
        <w:numPr>
          <w:ilvl w:val="0"/>
          <w:numId w:val="20"/>
        </w:numPr>
        <w:tabs>
          <w:tab w:val="left" w:pos="1440"/>
        </w:tabs>
        <w:jc w:val="left"/>
        <w:rPr>
          <w:sz w:val="22"/>
          <w:szCs w:val="22"/>
        </w:rPr>
      </w:pPr>
      <w:r>
        <w:rPr>
          <w:sz w:val="22"/>
          <w:szCs w:val="22"/>
        </w:rPr>
        <w:t>Or, if it is a utility failure or utility problem, contact the local personnel or contactor who provides utility repair services.</w:t>
      </w:r>
    </w:p>
    <w:p w:rsidR="00A81692" w:rsidRDefault="00A81692">
      <w:pPr>
        <w:rPr>
          <w:sz w:val="22"/>
          <w:szCs w:val="22"/>
        </w:rPr>
      </w:pPr>
    </w:p>
    <w:p w:rsidR="00A81692" w:rsidRDefault="00A81692">
      <w:pPr>
        <w:tabs>
          <w:tab w:val="left" w:pos="720"/>
          <w:tab w:val="left" w:pos="1440"/>
        </w:tabs>
        <w:ind w:left="1440" w:hanging="720"/>
        <w:rPr>
          <w:sz w:val="22"/>
          <w:szCs w:val="22"/>
        </w:rPr>
      </w:pPr>
      <w:r>
        <w:rPr>
          <w:sz w:val="22"/>
          <w:szCs w:val="22"/>
        </w:rPr>
        <w:t>B.</w:t>
      </w:r>
      <w:r>
        <w:rPr>
          <w:sz w:val="22"/>
          <w:szCs w:val="22"/>
        </w:rPr>
        <w:tab/>
        <w:t>Step 2</w:t>
      </w:r>
    </w:p>
    <w:p w:rsidR="00A81692" w:rsidRDefault="00A81692">
      <w:pPr>
        <w:pStyle w:val="1Paragraph"/>
        <w:numPr>
          <w:ilvl w:val="0"/>
          <w:numId w:val="21"/>
        </w:numPr>
        <w:tabs>
          <w:tab w:val="left" w:pos="1440"/>
        </w:tabs>
        <w:jc w:val="left"/>
        <w:rPr>
          <w:sz w:val="22"/>
          <w:szCs w:val="22"/>
        </w:rPr>
      </w:pPr>
      <w:r>
        <w:rPr>
          <w:sz w:val="22"/>
          <w:szCs w:val="22"/>
        </w:rPr>
        <w:t xml:space="preserve">Notify </w:t>
      </w:r>
      <w:r w:rsidRPr="00FC632A">
        <w:rPr>
          <w:sz w:val="22"/>
          <w:szCs w:val="22"/>
        </w:rPr>
        <w:t xml:space="preserve">Superintendent </w:t>
      </w:r>
      <w:r w:rsidR="00FC632A">
        <w:rPr>
          <w:sz w:val="22"/>
          <w:szCs w:val="22"/>
        </w:rPr>
        <w:t>– Mike Thornton (208-863-3174)</w:t>
      </w:r>
      <w:r>
        <w:rPr>
          <w:color w:val="FF0000"/>
          <w:sz w:val="22"/>
          <w:szCs w:val="22"/>
        </w:rPr>
        <w:t xml:space="preserve"> </w:t>
      </w:r>
    </w:p>
    <w:p w:rsidR="00A81692" w:rsidRPr="00FC632A" w:rsidRDefault="00FC632A">
      <w:pPr>
        <w:pStyle w:val="1Paragraph"/>
        <w:numPr>
          <w:ilvl w:val="0"/>
          <w:numId w:val="21"/>
        </w:numPr>
        <w:tabs>
          <w:tab w:val="left" w:pos="1440"/>
        </w:tabs>
        <w:jc w:val="left"/>
        <w:rPr>
          <w:sz w:val="22"/>
          <w:szCs w:val="22"/>
        </w:rPr>
      </w:pPr>
      <w:r w:rsidRPr="00FC632A">
        <w:rPr>
          <w:sz w:val="22"/>
          <w:szCs w:val="22"/>
        </w:rPr>
        <w:t>Greg Bohach</w:t>
      </w:r>
      <w:r w:rsidR="00A81692" w:rsidRPr="00FC632A">
        <w:rPr>
          <w:sz w:val="22"/>
          <w:szCs w:val="22"/>
        </w:rPr>
        <w:t xml:space="preserve">, Director, IAES </w:t>
      </w:r>
      <w:r>
        <w:rPr>
          <w:sz w:val="22"/>
          <w:szCs w:val="22"/>
        </w:rPr>
        <w:t>(</w:t>
      </w:r>
      <w:r w:rsidR="00A81692" w:rsidRPr="00FC632A">
        <w:rPr>
          <w:sz w:val="22"/>
          <w:szCs w:val="22"/>
        </w:rPr>
        <w:t>208</w:t>
      </w:r>
      <w:r w:rsidRPr="00FC632A">
        <w:rPr>
          <w:sz w:val="22"/>
          <w:szCs w:val="22"/>
        </w:rPr>
        <w:t>-</w:t>
      </w:r>
      <w:r w:rsidR="00A81692" w:rsidRPr="00FC632A">
        <w:rPr>
          <w:sz w:val="22"/>
          <w:szCs w:val="22"/>
        </w:rPr>
        <w:t>885</w:t>
      </w:r>
      <w:r w:rsidRPr="00FC632A">
        <w:rPr>
          <w:sz w:val="22"/>
          <w:szCs w:val="22"/>
        </w:rPr>
        <w:t>-6666</w:t>
      </w:r>
      <w:r>
        <w:rPr>
          <w:sz w:val="22"/>
          <w:szCs w:val="22"/>
        </w:rPr>
        <w:t>)</w:t>
      </w:r>
    </w:p>
    <w:p w:rsidR="00A81692" w:rsidRDefault="00A81692">
      <w:pPr>
        <w:rPr>
          <w:sz w:val="22"/>
          <w:szCs w:val="22"/>
        </w:rPr>
      </w:pPr>
    </w:p>
    <w:p w:rsidR="00A81692" w:rsidRDefault="00A81692">
      <w:pPr>
        <w:tabs>
          <w:tab w:val="left" w:pos="720"/>
          <w:tab w:val="left" w:pos="1440"/>
        </w:tabs>
        <w:ind w:left="1440" w:hanging="720"/>
        <w:rPr>
          <w:sz w:val="22"/>
          <w:szCs w:val="22"/>
        </w:rPr>
      </w:pPr>
      <w:r>
        <w:rPr>
          <w:sz w:val="22"/>
          <w:szCs w:val="22"/>
        </w:rPr>
        <w:t>C.</w:t>
      </w:r>
      <w:r>
        <w:rPr>
          <w:sz w:val="22"/>
          <w:szCs w:val="22"/>
        </w:rPr>
        <w:tab/>
        <w:t>Step 3</w:t>
      </w:r>
    </w:p>
    <w:p w:rsidR="00A81692" w:rsidRDefault="00A81692">
      <w:pPr>
        <w:pStyle w:val="1Paragraph"/>
        <w:numPr>
          <w:ilvl w:val="0"/>
          <w:numId w:val="21"/>
        </w:numPr>
        <w:tabs>
          <w:tab w:val="left" w:pos="1440"/>
        </w:tabs>
        <w:jc w:val="left"/>
        <w:rPr>
          <w:sz w:val="22"/>
          <w:szCs w:val="22"/>
        </w:rPr>
      </w:pPr>
      <w:r>
        <w:rPr>
          <w:sz w:val="22"/>
          <w:szCs w:val="22"/>
        </w:rPr>
        <w:t>Notify Risk Management</w:t>
      </w:r>
      <w:r>
        <w:rPr>
          <w:sz w:val="22"/>
          <w:szCs w:val="22"/>
        </w:rPr>
        <w:tab/>
      </w:r>
      <w:r>
        <w:rPr>
          <w:sz w:val="22"/>
          <w:szCs w:val="22"/>
        </w:rPr>
        <w:tab/>
      </w:r>
      <w:r>
        <w:rPr>
          <w:sz w:val="22"/>
          <w:szCs w:val="22"/>
        </w:rPr>
        <w:tab/>
      </w:r>
      <w:r>
        <w:rPr>
          <w:sz w:val="22"/>
          <w:szCs w:val="22"/>
        </w:rPr>
        <w:tab/>
        <w:t xml:space="preserve">  </w:t>
      </w:r>
      <w:r>
        <w:rPr>
          <w:sz w:val="22"/>
          <w:szCs w:val="22"/>
        </w:rPr>
        <w:tab/>
        <w:t>885-7177</w:t>
      </w:r>
    </w:p>
    <w:p w:rsidR="00A81692" w:rsidRDefault="00A81692">
      <w:pPr>
        <w:pStyle w:val="1Paragraph"/>
        <w:numPr>
          <w:ilvl w:val="0"/>
          <w:numId w:val="21"/>
        </w:numPr>
        <w:tabs>
          <w:tab w:val="left" w:pos="1440"/>
        </w:tabs>
        <w:jc w:val="left"/>
        <w:rPr>
          <w:sz w:val="22"/>
          <w:szCs w:val="22"/>
        </w:rPr>
      </w:pPr>
      <w:r>
        <w:rPr>
          <w:sz w:val="22"/>
          <w:szCs w:val="22"/>
        </w:rPr>
        <w:t xml:space="preserve">Notify Environmental Health and Safety </w:t>
      </w:r>
      <w:r>
        <w:rPr>
          <w:sz w:val="22"/>
          <w:szCs w:val="22"/>
        </w:rPr>
        <w:tab/>
      </w:r>
      <w:r>
        <w:rPr>
          <w:sz w:val="22"/>
          <w:szCs w:val="22"/>
        </w:rPr>
        <w:tab/>
      </w:r>
      <w:r>
        <w:rPr>
          <w:sz w:val="22"/>
          <w:szCs w:val="22"/>
        </w:rPr>
        <w:tab/>
        <w:t>885-6524</w:t>
      </w:r>
    </w:p>
    <w:p w:rsidR="00A81692" w:rsidRDefault="00A81692">
      <w:pPr>
        <w:rPr>
          <w:sz w:val="22"/>
          <w:szCs w:val="22"/>
        </w:rPr>
      </w:pPr>
    </w:p>
    <w:p w:rsidR="00A81692" w:rsidRDefault="00FC632A">
      <w:pPr>
        <w:tabs>
          <w:tab w:val="left" w:pos="720"/>
        </w:tabs>
        <w:ind w:left="720" w:hanging="720"/>
        <w:rPr>
          <w:sz w:val="22"/>
          <w:szCs w:val="22"/>
        </w:rPr>
      </w:pPr>
      <w:r>
        <w:rPr>
          <w:b/>
          <w:bCs/>
          <w:sz w:val="22"/>
          <w:szCs w:val="22"/>
        </w:rPr>
        <w:br w:type="page"/>
      </w:r>
      <w:r w:rsidR="00A81692">
        <w:rPr>
          <w:b/>
          <w:bCs/>
          <w:sz w:val="22"/>
          <w:szCs w:val="22"/>
        </w:rPr>
        <w:lastRenderedPageBreak/>
        <w:t>IV.</w:t>
      </w:r>
      <w:r w:rsidR="00A81692">
        <w:rPr>
          <w:b/>
          <w:bCs/>
          <w:sz w:val="22"/>
          <w:szCs w:val="22"/>
        </w:rPr>
        <w:tab/>
        <w:t>Emergency Procedures</w:t>
      </w:r>
    </w:p>
    <w:p w:rsidR="00A81692" w:rsidRDefault="00A81692">
      <w:pPr>
        <w:rPr>
          <w:sz w:val="22"/>
          <w:szCs w:val="22"/>
        </w:rPr>
      </w:pPr>
    </w:p>
    <w:p w:rsidR="00A81692" w:rsidRDefault="00A81692">
      <w:pPr>
        <w:tabs>
          <w:tab w:val="left" w:pos="720"/>
          <w:tab w:val="left" w:pos="1440"/>
        </w:tabs>
        <w:ind w:left="1440" w:hanging="1440"/>
        <w:rPr>
          <w:sz w:val="22"/>
          <w:szCs w:val="22"/>
        </w:rPr>
      </w:pPr>
      <w:r>
        <w:rPr>
          <w:sz w:val="22"/>
          <w:szCs w:val="22"/>
        </w:rPr>
        <w:tab/>
        <w:t>A.</w:t>
      </w:r>
      <w:r>
        <w:rPr>
          <w:sz w:val="22"/>
          <w:szCs w:val="22"/>
        </w:rPr>
        <w:tab/>
        <w:t>Building Evacuation Procedures</w:t>
      </w:r>
    </w:p>
    <w:p w:rsidR="00A81692" w:rsidRDefault="00A81692">
      <w:pPr>
        <w:rPr>
          <w:sz w:val="22"/>
          <w:szCs w:val="22"/>
        </w:rPr>
      </w:pPr>
      <w:r>
        <w:rPr>
          <w:sz w:val="22"/>
          <w:szCs w:val="22"/>
        </w:rPr>
        <w:tab/>
      </w:r>
      <w:r>
        <w:rPr>
          <w:sz w:val="22"/>
          <w:szCs w:val="22"/>
        </w:rPr>
        <w:tab/>
      </w:r>
    </w:p>
    <w:p w:rsidR="00A81692" w:rsidRDefault="00A81692">
      <w:pPr>
        <w:ind w:left="1440"/>
        <w:rPr>
          <w:sz w:val="22"/>
          <w:szCs w:val="22"/>
        </w:rPr>
      </w:pPr>
      <w:r>
        <w:rPr>
          <w:sz w:val="22"/>
          <w:szCs w:val="22"/>
        </w:rPr>
        <w:t>Evacuation is required any time a condition exists which would require evacuation, when the fire alarm sounds, when an evacuation announcement is made, or a university official orders you to evacuate.</w:t>
      </w:r>
    </w:p>
    <w:p w:rsidR="00A81692" w:rsidRDefault="00A81692">
      <w:pPr>
        <w:rPr>
          <w:sz w:val="22"/>
          <w:szCs w:val="22"/>
        </w:rPr>
      </w:pPr>
      <w:r>
        <w:rPr>
          <w:sz w:val="22"/>
          <w:szCs w:val="22"/>
        </w:rPr>
        <w:tab/>
      </w:r>
      <w:r>
        <w:rPr>
          <w:sz w:val="22"/>
          <w:szCs w:val="22"/>
        </w:rPr>
        <w:tab/>
      </w:r>
    </w:p>
    <w:p w:rsidR="00A81692" w:rsidRPr="00FC632A" w:rsidRDefault="00A81692">
      <w:pPr>
        <w:tabs>
          <w:tab w:val="left" w:pos="720"/>
          <w:tab w:val="left" w:pos="1440"/>
          <w:tab w:val="left" w:pos="2160"/>
          <w:tab w:val="left" w:pos="2880"/>
          <w:tab w:val="left" w:pos="3600"/>
          <w:tab w:val="left" w:pos="4320"/>
          <w:tab w:val="left" w:pos="5040"/>
        </w:tabs>
        <w:ind w:left="5040" w:hanging="3600"/>
        <w:rPr>
          <w:sz w:val="22"/>
          <w:szCs w:val="22"/>
        </w:rPr>
      </w:pPr>
      <w:r>
        <w:rPr>
          <w:sz w:val="22"/>
          <w:szCs w:val="22"/>
        </w:rPr>
        <w:t>The designated evacuation point is:</w:t>
      </w:r>
      <w:r>
        <w:rPr>
          <w:sz w:val="22"/>
          <w:szCs w:val="22"/>
        </w:rPr>
        <w:tab/>
      </w:r>
      <w:r w:rsidRPr="00FC632A">
        <w:rPr>
          <w:sz w:val="22"/>
          <w:szCs w:val="22"/>
        </w:rPr>
        <w:t>West side of road-Modular Building parking lot</w:t>
      </w:r>
    </w:p>
    <w:p w:rsidR="00A81692" w:rsidRPr="00FC632A" w:rsidRDefault="00A81692">
      <w:pPr>
        <w:tabs>
          <w:tab w:val="left" w:pos="720"/>
          <w:tab w:val="left" w:pos="1440"/>
          <w:tab w:val="left" w:pos="2160"/>
          <w:tab w:val="left" w:pos="2880"/>
          <w:tab w:val="left" w:pos="3600"/>
          <w:tab w:val="left" w:pos="4320"/>
          <w:tab w:val="left" w:pos="5040"/>
        </w:tabs>
        <w:ind w:left="5040" w:hanging="3600"/>
        <w:rPr>
          <w:sz w:val="22"/>
          <w:szCs w:val="22"/>
        </w:rPr>
      </w:pPr>
      <w:r w:rsidRPr="00FC632A">
        <w:rPr>
          <w:sz w:val="22"/>
          <w:szCs w:val="22"/>
        </w:rPr>
        <w:tab/>
      </w:r>
      <w:r w:rsidRPr="00FC632A">
        <w:rPr>
          <w:sz w:val="22"/>
          <w:szCs w:val="22"/>
        </w:rPr>
        <w:tab/>
      </w:r>
      <w:r w:rsidRPr="00FC632A">
        <w:rPr>
          <w:sz w:val="22"/>
          <w:szCs w:val="22"/>
        </w:rPr>
        <w:tab/>
      </w:r>
      <w:r w:rsidRPr="00FC632A">
        <w:rPr>
          <w:sz w:val="22"/>
          <w:szCs w:val="22"/>
        </w:rPr>
        <w:tab/>
      </w:r>
      <w:r w:rsidRPr="00FC632A">
        <w:rPr>
          <w:sz w:val="22"/>
          <w:szCs w:val="22"/>
        </w:rPr>
        <w:tab/>
        <w:t>East side of road-Parking lot near Annex    Building</w:t>
      </w:r>
    </w:p>
    <w:p w:rsidR="00A81692" w:rsidRDefault="00A81692">
      <w:pPr>
        <w:rPr>
          <w:sz w:val="22"/>
          <w:szCs w:val="22"/>
        </w:rPr>
      </w:pPr>
    </w:p>
    <w:p w:rsidR="00A81692" w:rsidRPr="00BC0064" w:rsidRDefault="00A81692">
      <w:pPr>
        <w:tabs>
          <w:tab w:val="left" w:pos="720"/>
          <w:tab w:val="left" w:pos="1440"/>
          <w:tab w:val="left" w:pos="2160"/>
          <w:tab w:val="left" w:pos="2880"/>
          <w:tab w:val="left" w:pos="3600"/>
          <w:tab w:val="left" w:pos="4320"/>
          <w:tab w:val="left" w:pos="5040"/>
        </w:tabs>
        <w:ind w:left="5040" w:hanging="3600"/>
        <w:rPr>
          <w:sz w:val="22"/>
          <w:szCs w:val="22"/>
        </w:rPr>
      </w:pPr>
      <w:r>
        <w:rPr>
          <w:sz w:val="22"/>
          <w:szCs w:val="22"/>
        </w:rPr>
        <w:t xml:space="preserve">The </w:t>
      </w:r>
      <w:r>
        <w:rPr>
          <w:b/>
          <w:bCs/>
          <w:sz w:val="22"/>
          <w:szCs w:val="22"/>
        </w:rPr>
        <w:t>Evacuation Coordinators</w:t>
      </w:r>
      <w:r>
        <w:rPr>
          <w:sz w:val="22"/>
          <w:szCs w:val="22"/>
        </w:rPr>
        <w:t xml:space="preserve"> are:</w:t>
      </w:r>
      <w:r>
        <w:rPr>
          <w:sz w:val="22"/>
          <w:szCs w:val="22"/>
        </w:rPr>
        <w:tab/>
      </w:r>
      <w:r w:rsidR="00BC0064" w:rsidRPr="00BC0064">
        <w:rPr>
          <w:sz w:val="22"/>
          <w:szCs w:val="22"/>
        </w:rPr>
        <w:t>Mike Thornton</w:t>
      </w:r>
    </w:p>
    <w:p w:rsidR="00A81692" w:rsidRPr="00BC0064" w:rsidRDefault="00A81692">
      <w:pPr>
        <w:tabs>
          <w:tab w:val="left" w:pos="720"/>
          <w:tab w:val="left" w:pos="1440"/>
          <w:tab w:val="left" w:pos="2160"/>
          <w:tab w:val="left" w:pos="2880"/>
          <w:tab w:val="left" w:pos="3600"/>
          <w:tab w:val="left" w:pos="4320"/>
          <w:tab w:val="left" w:pos="5040"/>
        </w:tabs>
        <w:ind w:left="5040" w:hanging="3600"/>
        <w:rPr>
          <w:sz w:val="22"/>
          <w:szCs w:val="22"/>
        </w:rPr>
      </w:pPr>
      <w:r w:rsidRPr="00BC0064">
        <w:rPr>
          <w:sz w:val="22"/>
          <w:szCs w:val="22"/>
        </w:rPr>
        <w:tab/>
      </w:r>
      <w:r w:rsidRPr="00BC0064">
        <w:rPr>
          <w:sz w:val="22"/>
          <w:szCs w:val="22"/>
        </w:rPr>
        <w:tab/>
      </w:r>
      <w:r w:rsidRPr="00BC0064">
        <w:rPr>
          <w:sz w:val="22"/>
          <w:szCs w:val="22"/>
        </w:rPr>
        <w:tab/>
      </w:r>
      <w:r w:rsidRPr="00BC0064">
        <w:rPr>
          <w:sz w:val="22"/>
          <w:szCs w:val="22"/>
        </w:rPr>
        <w:tab/>
      </w:r>
      <w:r w:rsidRPr="00BC0064">
        <w:rPr>
          <w:sz w:val="22"/>
          <w:szCs w:val="22"/>
        </w:rPr>
        <w:tab/>
      </w:r>
      <w:r w:rsidR="002A516F">
        <w:rPr>
          <w:sz w:val="22"/>
          <w:szCs w:val="22"/>
        </w:rPr>
        <w:t>Kent Waggoner</w:t>
      </w:r>
    </w:p>
    <w:p w:rsidR="00A81692" w:rsidRPr="00BC0064" w:rsidRDefault="00A81692">
      <w:pPr>
        <w:tabs>
          <w:tab w:val="left" w:pos="720"/>
          <w:tab w:val="left" w:pos="1440"/>
          <w:tab w:val="left" w:pos="2160"/>
          <w:tab w:val="left" w:pos="2880"/>
          <w:tab w:val="left" w:pos="3600"/>
          <w:tab w:val="left" w:pos="4320"/>
          <w:tab w:val="left" w:pos="5040"/>
        </w:tabs>
        <w:ind w:left="5040" w:hanging="3600"/>
        <w:rPr>
          <w:sz w:val="22"/>
          <w:szCs w:val="22"/>
        </w:rPr>
      </w:pPr>
      <w:r w:rsidRPr="00BC0064">
        <w:rPr>
          <w:sz w:val="22"/>
          <w:szCs w:val="22"/>
        </w:rPr>
        <w:tab/>
      </w:r>
      <w:r w:rsidRPr="00BC0064">
        <w:rPr>
          <w:sz w:val="22"/>
          <w:szCs w:val="22"/>
        </w:rPr>
        <w:tab/>
      </w:r>
      <w:r w:rsidRPr="00BC0064">
        <w:rPr>
          <w:sz w:val="22"/>
          <w:szCs w:val="22"/>
        </w:rPr>
        <w:tab/>
      </w:r>
      <w:r w:rsidRPr="00BC0064">
        <w:rPr>
          <w:sz w:val="22"/>
          <w:szCs w:val="22"/>
        </w:rPr>
        <w:tab/>
      </w:r>
      <w:r w:rsidRPr="00BC0064">
        <w:rPr>
          <w:sz w:val="22"/>
          <w:szCs w:val="22"/>
        </w:rPr>
        <w:tab/>
        <w:t>Craig Robinson</w:t>
      </w:r>
    </w:p>
    <w:p w:rsidR="00A81692" w:rsidRDefault="00A81692">
      <w:pPr>
        <w:rPr>
          <w:sz w:val="22"/>
          <w:szCs w:val="22"/>
        </w:rPr>
      </w:pPr>
      <w:r>
        <w:rPr>
          <w:sz w:val="22"/>
          <w:szCs w:val="22"/>
        </w:rPr>
        <w:tab/>
      </w:r>
    </w:p>
    <w:p w:rsidR="00A81692" w:rsidRDefault="00A81692">
      <w:pPr>
        <w:ind w:left="2160"/>
        <w:rPr>
          <w:sz w:val="22"/>
          <w:szCs w:val="22"/>
        </w:rPr>
      </w:pPr>
      <w:r>
        <w:rPr>
          <w:sz w:val="22"/>
          <w:szCs w:val="22"/>
        </w:rPr>
        <w:t xml:space="preserve">Responsibilities of the </w:t>
      </w:r>
      <w:r>
        <w:rPr>
          <w:b/>
          <w:bCs/>
          <w:sz w:val="22"/>
          <w:szCs w:val="22"/>
        </w:rPr>
        <w:t>Evacuation Coordinator</w:t>
      </w:r>
      <w:r>
        <w:rPr>
          <w:sz w:val="22"/>
          <w:szCs w:val="22"/>
        </w:rPr>
        <w:t xml:space="preserve"> are:</w:t>
      </w:r>
    </w:p>
    <w:p w:rsidR="00A81692" w:rsidRDefault="00A81692">
      <w:pPr>
        <w:pStyle w:val="1Paragraph"/>
        <w:numPr>
          <w:ilvl w:val="0"/>
          <w:numId w:val="22"/>
        </w:numPr>
        <w:tabs>
          <w:tab w:val="left" w:pos="1440"/>
          <w:tab w:val="left" w:pos="2160"/>
        </w:tabs>
        <w:jc w:val="left"/>
        <w:rPr>
          <w:sz w:val="22"/>
          <w:szCs w:val="22"/>
        </w:rPr>
      </w:pPr>
      <w:r>
        <w:rPr>
          <w:sz w:val="22"/>
          <w:szCs w:val="22"/>
        </w:rPr>
        <w:t>Call 9-911 or local emergency number from a safe location to verify the fire alarm/evacuation signal has been received.</w:t>
      </w:r>
    </w:p>
    <w:p w:rsidR="00A81692" w:rsidRDefault="00A81692">
      <w:pPr>
        <w:pStyle w:val="1Paragraph"/>
        <w:numPr>
          <w:ilvl w:val="0"/>
          <w:numId w:val="22"/>
        </w:numPr>
        <w:tabs>
          <w:tab w:val="left" w:pos="1440"/>
          <w:tab w:val="left" w:pos="2160"/>
        </w:tabs>
        <w:jc w:val="left"/>
        <w:rPr>
          <w:sz w:val="22"/>
          <w:szCs w:val="22"/>
        </w:rPr>
      </w:pPr>
      <w:r>
        <w:rPr>
          <w:sz w:val="22"/>
          <w:szCs w:val="22"/>
        </w:rPr>
        <w:t>Ensure people have evacuated the building, to the extent it is safe to do so.</w:t>
      </w:r>
    </w:p>
    <w:p w:rsidR="00A81692" w:rsidRDefault="00A81692">
      <w:pPr>
        <w:pStyle w:val="1Paragraph"/>
        <w:numPr>
          <w:ilvl w:val="0"/>
          <w:numId w:val="22"/>
        </w:numPr>
        <w:tabs>
          <w:tab w:val="left" w:pos="1440"/>
          <w:tab w:val="left" w:pos="2160"/>
        </w:tabs>
        <w:jc w:val="left"/>
        <w:rPr>
          <w:sz w:val="22"/>
          <w:szCs w:val="22"/>
        </w:rPr>
      </w:pPr>
      <w:r>
        <w:rPr>
          <w:sz w:val="22"/>
          <w:szCs w:val="22"/>
        </w:rPr>
        <w:t>Maintain a roster of faculty and staff as an appendix to this plan and bring the roster to the evacuation point.</w:t>
      </w:r>
    </w:p>
    <w:p w:rsidR="00A81692" w:rsidRDefault="00A81692">
      <w:pPr>
        <w:pStyle w:val="1Paragraph"/>
        <w:numPr>
          <w:ilvl w:val="0"/>
          <w:numId w:val="22"/>
        </w:numPr>
        <w:tabs>
          <w:tab w:val="left" w:pos="1440"/>
          <w:tab w:val="left" w:pos="2160"/>
        </w:tabs>
        <w:jc w:val="left"/>
        <w:rPr>
          <w:sz w:val="22"/>
          <w:szCs w:val="22"/>
        </w:rPr>
      </w:pPr>
      <w:r>
        <w:rPr>
          <w:sz w:val="22"/>
          <w:szCs w:val="22"/>
        </w:rPr>
        <w:t>Account for faculty and staff at the evacuation point.</w:t>
      </w:r>
    </w:p>
    <w:p w:rsidR="00A81692" w:rsidRDefault="00A81692">
      <w:pPr>
        <w:pStyle w:val="1Paragraph"/>
        <w:numPr>
          <w:ilvl w:val="0"/>
          <w:numId w:val="22"/>
        </w:numPr>
        <w:tabs>
          <w:tab w:val="left" w:pos="1440"/>
          <w:tab w:val="left" w:pos="2160"/>
        </w:tabs>
        <w:jc w:val="left"/>
        <w:rPr>
          <w:sz w:val="22"/>
          <w:szCs w:val="22"/>
        </w:rPr>
      </w:pPr>
      <w:r>
        <w:rPr>
          <w:sz w:val="22"/>
          <w:szCs w:val="22"/>
        </w:rPr>
        <w:t>Be the contact point for reporting unsafe situations in the building or missing persons, and report these to the emergency responders.</w:t>
      </w:r>
    </w:p>
    <w:p w:rsidR="00A81692" w:rsidRDefault="00A81692">
      <w:pPr>
        <w:pStyle w:val="1Paragraph"/>
        <w:numPr>
          <w:ilvl w:val="0"/>
          <w:numId w:val="22"/>
        </w:numPr>
        <w:tabs>
          <w:tab w:val="left" w:pos="1440"/>
          <w:tab w:val="left" w:pos="2160"/>
        </w:tabs>
        <w:jc w:val="left"/>
        <w:rPr>
          <w:sz w:val="22"/>
          <w:szCs w:val="22"/>
        </w:rPr>
      </w:pPr>
      <w:r>
        <w:rPr>
          <w:sz w:val="22"/>
          <w:szCs w:val="22"/>
        </w:rPr>
        <w:t>Maintain a list of faculty and staff home phone numbers, cell phones, and/or pagers for contacting employees during and after emergencies.</w:t>
      </w:r>
    </w:p>
    <w:p w:rsidR="00A81692" w:rsidRDefault="00A81692">
      <w:pPr>
        <w:rPr>
          <w:sz w:val="22"/>
          <w:szCs w:val="22"/>
        </w:rPr>
      </w:pPr>
      <w:r>
        <w:rPr>
          <w:sz w:val="22"/>
          <w:szCs w:val="22"/>
        </w:rPr>
        <w:tab/>
      </w:r>
    </w:p>
    <w:p w:rsidR="00A81692" w:rsidRDefault="00A81692">
      <w:pPr>
        <w:tabs>
          <w:tab w:val="left" w:pos="720"/>
          <w:tab w:val="left" w:pos="1440"/>
          <w:tab w:val="left" w:pos="2160"/>
        </w:tabs>
        <w:ind w:left="2160" w:hanging="720"/>
        <w:rPr>
          <w:sz w:val="22"/>
          <w:szCs w:val="22"/>
        </w:rPr>
      </w:pPr>
      <w:r>
        <w:rPr>
          <w:sz w:val="22"/>
          <w:szCs w:val="22"/>
        </w:rPr>
        <w:t>1.</w:t>
      </w:r>
      <w:r>
        <w:rPr>
          <w:sz w:val="22"/>
          <w:szCs w:val="22"/>
        </w:rPr>
        <w:tab/>
        <w:t>When the building alarm sounds or an evacuation signal is given:</w:t>
      </w:r>
    </w:p>
    <w:p w:rsidR="00A81692" w:rsidRDefault="00A81692">
      <w:pPr>
        <w:rPr>
          <w:sz w:val="22"/>
          <w:szCs w:val="22"/>
        </w:rPr>
      </w:pPr>
      <w:r>
        <w:rPr>
          <w:sz w:val="22"/>
          <w:szCs w:val="22"/>
        </w:rPr>
        <w:tab/>
      </w:r>
      <w:r>
        <w:rPr>
          <w:sz w:val="22"/>
          <w:szCs w:val="22"/>
        </w:rPr>
        <w:tab/>
      </w:r>
      <w:r>
        <w:rPr>
          <w:sz w:val="22"/>
          <w:szCs w:val="22"/>
        </w:rPr>
        <w:tab/>
      </w:r>
    </w:p>
    <w:p w:rsidR="00A81692" w:rsidRDefault="00A81692">
      <w:pPr>
        <w:tabs>
          <w:tab w:val="left" w:pos="720"/>
          <w:tab w:val="left" w:pos="1440"/>
          <w:tab w:val="left" w:pos="2160"/>
          <w:tab w:val="left" w:pos="2880"/>
        </w:tabs>
        <w:ind w:left="2880" w:hanging="720"/>
        <w:rPr>
          <w:sz w:val="22"/>
          <w:szCs w:val="22"/>
        </w:rPr>
      </w:pPr>
      <w:r>
        <w:rPr>
          <w:sz w:val="22"/>
          <w:szCs w:val="22"/>
        </w:rPr>
        <w:t>a.</w:t>
      </w:r>
      <w:r>
        <w:rPr>
          <w:sz w:val="22"/>
          <w:szCs w:val="22"/>
        </w:rPr>
        <w:tab/>
        <w:t>Remain calm.</w:t>
      </w:r>
    </w:p>
    <w:p w:rsidR="00A81692" w:rsidRDefault="00A81692">
      <w:pPr>
        <w:tabs>
          <w:tab w:val="left" w:pos="720"/>
          <w:tab w:val="left" w:pos="1440"/>
          <w:tab w:val="left" w:pos="2160"/>
          <w:tab w:val="left" w:pos="2880"/>
        </w:tabs>
        <w:ind w:left="2880" w:hanging="2880"/>
        <w:rPr>
          <w:sz w:val="22"/>
          <w:szCs w:val="22"/>
        </w:rPr>
      </w:pPr>
      <w:r>
        <w:rPr>
          <w:sz w:val="22"/>
          <w:szCs w:val="22"/>
        </w:rPr>
        <w:tab/>
      </w:r>
      <w:r>
        <w:rPr>
          <w:sz w:val="22"/>
          <w:szCs w:val="22"/>
        </w:rPr>
        <w:tab/>
      </w:r>
      <w:r>
        <w:rPr>
          <w:sz w:val="22"/>
          <w:szCs w:val="22"/>
        </w:rPr>
        <w:tab/>
        <w:t>b.</w:t>
      </w:r>
      <w:r>
        <w:rPr>
          <w:sz w:val="22"/>
          <w:szCs w:val="22"/>
        </w:rPr>
        <w:tab/>
        <w:t>Exit the room and</w:t>
      </w:r>
    </w:p>
    <w:p w:rsidR="00A81692" w:rsidRDefault="00A81692">
      <w:pPr>
        <w:pStyle w:val="1Paragraph"/>
        <w:numPr>
          <w:ilvl w:val="0"/>
          <w:numId w:val="23"/>
        </w:numPr>
        <w:tabs>
          <w:tab w:val="left" w:pos="1440"/>
          <w:tab w:val="left" w:pos="2160"/>
          <w:tab w:val="left" w:pos="2880"/>
        </w:tabs>
        <w:jc w:val="left"/>
        <w:rPr>
          <w:sz w:val="22"/>
          <w:szCs w:val="22"/>
        </w:rPr>
      </w:pPr>
      <w:r>
        <w:rPr>
          <w:sz w:val="22"/>
          <w:szCs w:val="22"/>
        </w:rPr>
        <w:t xml:space="preserve">Quickly shutdown any hazardous operations or processes and render them safe, if it is possible to do so.  If an unsafe situation exists that will not allow a shutdown before evacuating, report this to the </w:t>
      </w:r>
      <w:r>
        <w:rPr>
          <w:b/>
          <w:bCs/>
          <w:sz w:val="22"/>
          <w:szCs w:val="22"/>
        </w:rPr>
        <w:t>Evacuation Coordinator</w:t>
      </w:r>
      <w:r>
        <w:rPr>
          <w:sz w:val="22"/>
          <w:szCs w:val="22"/>
        </w:rPr>
        <w:t>.</w:t>
      </w:r>
    </w:p>
    <w:p w:rsidR="00A81692" w:rsidRDefault="00A81692">
      <w:pPr>
        <w:pStyle w:val="1Paragraph"/>
        <w:numPr>
          <w:ilvl w:val="0"/>
          <w:numId w:val="23"/>
        </w:numPr>
        <w:tabs>
          <w:tab w:val="left" w:pos="1440"/>
          <w:tab w:val="left" w:pos="2160"/>
          <w:tab w:val="left" w:pos="2880"/>
        </w:tabs>
        <w:jc w:val="left"/>
        <w:rPr>
          <w:sz w:val="22"/>
          <w:szCs w:val="22"/>
        </w:rPr>
      </w:pPr>
      <w:r>
        <w:rPr>
          <w:sz w:val="22"/>
          <w:szCs w:val="22"/>
        </w:rPr>
        <w:t>Take jackets or other clothing needed for protection from the weather.</w:t>
      </w:r>
    </w:p>
    <w:p w:rsidR="00A81692" w:rsidRDefault="00A81692">
      <w:pPr>
        <w:pStyle w:val="1Paragraph"/>
        <w:numPr>
          <w:ilvl w:val="0"/>
          <w:numId w:val="23"/>
        </w:numPr>
        <w:tabs>
          <w:tab w:val="left" w:pos="1440"/>
          <w:tab w:val="left" w:pos="2160"/>
          <w:tab w:val="left" w:pos="2880"/>
        </w:tabs>
        <w:jc w:val="left"/>
        <w:rPr>
          <w:sz w:val="22"/>
          <w:szCs w:val="22"/>
        </w:rPr>
      </w:pPr>
      <w:r>
        <w:rPr>
          <w:sz w:val="22"/>
          <w:szCs w:val="22"/>
        </w:rPr>
        <w:t>Close windows and doors, but do not lock doors as you leave.</w:t>
      </w:r>
    </w:p>
    <w:p w:rsidR="00A81692" w:rsidRDefault="00A81692">
      <w:pPr>
        <w:pStyle w:val="1Paragraph"/>
        <w:numPr>
          <w:ilvl w:val="0"/>
          <w:numId w:val="23"/>
        </w:numPr>
        <w:tabs>
          <w:tab w:val="left" w:pos="1440"/>
          <w:tab w:val="left" w:pos="2160"/>
          <w:tab w:val="left" w:pos="2880"/>
        </w:tabs>
        <w:jc w:val="left"/>
        <w:rPr>
          <w:sz w:val="22"/>
          <w:szCs w:val="22"/>
        </w:rPr>
      </w:pPr>
      <w:r>
        <w:rPr>
          <w:sz w:val="22"/>
          <w:szCs w:val="22"/>
        </w:rPr>
        <w:t>Leave room lights on.</w:t>
      </w:r>
    </w:p>
    <w:p w:rsidR="00A81692" w:rsidRDefault="00A81692">
      <w:pPr>
        <w:pStyle w:val="1Paragraph"/>
        <w:numPr>
          <w:ilvl w:val="0"/>
          <w:numId w:val="23"/>
        </w:numPr>
        <w:tabs>
          <w:tab w:val="left" w:pos="1440"/>
          <w:tab w:val="left" w:pos="2160"/>
          <w:tab w:val="left" w:pos="2880"/>
        </w:tabs>
        <w:jc w:val="left"/>
        <w:rPr>
          <w:sz w:val="22"/>
          <w:szCs w:val="22"/>
        </w:rPr>
      </w:pPr>
      <w:r>
        <w:rPr>
          <w:sz w:val="22"/>
          <w:szCs w:val="22"/>
        </w:rPr>
        <w:t xml:space="preserve">If you are away from your room when the alarm sounds you should exit the building immediately and not return to the room.  If an unsafe situation exists in your room, report this to the </w:t>
      </w:r>
      <w:r>
        <w:rPr>
          <w:b/>
          <w:bCs/>
          <w:sz w:val="22"/>
          <w:szCs w:val="22"/>
        </w:rPr>
        <w:t>Evacuation Coordinator</w:t>
      </w:r>
      <w:r>
        <w:rPr>
          <w:sz w:val="22"/>
          <w:szCs w:val="22"/>
        </w:rPr>
        <w:t>.</w:t>
      </w:r>
    </w:p>
    <w:p w:rsidR="00A81692" w:rsidRDefault="00A81692">
      <w:pPr>
        <w:tabs>
          <w:tab w:val="left" w:pos="720"/>
          <w:tab w:val="left" w:pos="1440"/>
          <w:tab w:val="left" w:pos="2160"/>
          <w:tab w:val="left" w:pos="2880"/>
        </w:tabs>
        <w:ind w:left="2880" w:hanging="720"/>
        <w:rPr>
          <w:sz w:val="22"/>
          <w:szCs w:val="22"/>
        </w:rPr>
      </w:pPr>
      <w:r>
        <w:rPr>
          <w:sz w:val="22"/>
          <w:szCs w:val="22"/>
        </w:rPr>
        <w:t>c.</w:t>
      </w:r>
      <w:r>
        <w:rPr>
          <w:sz w:val="22"/>
          <w:szCs w:val="22"/>
        </w:rPr>
        <w:tab/>
        <w:t>Notify others in the area of the alarm if they did not hear it.</w:t>
      </w:r>
    </w:p>
    <w:p w:rsidR="00A81692" w:rsidRDefault="00A81692">
      <w:pPr>
        <w:tabs>
          <w:tab w:val="left" w:pos="720"/>
          <w:tab w:val="left" w:pos="1440"/>
          <w:tab w:val="left" w:pos="2160"/>
          <w:tab w:val="left" w:pos="2880"/>
        </w:tabs>
        <w:ind w:left="2880" w:hanging="720"/>
        <w:rPr>
          <w:sz w:val="22"/>
          <w:szCs w:val="22"/>
        </w:rPr>
      </w:pPr>
      <w:r>
        <w:rPr>
          <w:sz w:val="22"/>
          <w:szCs w:val="22"/>
        </w:rPr>
        <w:t>d.</w:t>
      </w:r>
      <w:r>
        <w:rPr>
          <w:sz w:val="22"/>
          <w:szCs w:val="22"/>
        </w:rPr>
        <w:tab/>
        <w:t>Instructors must ensure all students evacuate.</w:t>
      </w:r>
    </w:p>
    <w:p w:rsidR="00A81692" w:rsidRDefault="00A81692">
      <w:pPr>
        <w:tabs>
          <w:tab w:val="left" w:pos="720"/>
          <w:tab w:val="left" w:pos="1440"/>
          <w:tab w:val="left" w:pos="2160"/>
          <w:tab w:val="left" w:pos="2880"/>
        </w:tabs>
        <w:ind w:left="2880" w:hanging="720"/>
        <w:rPr>
          <w:sz w:val="22"/>
          <w:szCs w:val="22"/>
        </w:rPr>
      </w:pPr>
      <w:r>
        <w:rPr>
          <w:sz w:val="22"/>
          <w:szCs w:val="22"/>
        </w:rPr>
        <w:t>e.</w:t>
      </w:r>
      <w:r>
        <w:rPr>
          <w:sz w:val="22"/>
          <w:szCs w:val="22"/>
        </w:rPr>
        <w:tab/>
        <w:t xml:space="preserve">Exit the building via the nearest safe exit route. Walk; do not run.  </w:t>
      </w:r>
      <w:r>
        <w:rPr>
          <w:sz w:val="22"/>
          <w:szCs w:val="22"/>
        </w:rPr>
        <w:lastRenderedPageBreak/>
        <w:t xml:space="preserve">Never open doors that feel hot to the touch or attempt to travel through smoke-filled or hazardous areas.  Use a different exit.  </w:t>
      </w:r>
    </w:p>
    <w:p w:rsidR="00A81692" w:rsidRDefault="00A81692">
      <w:pPr>
        <w:tabs>
          <w:tab w:val="left" w:pos="720"/>
          <w:tab w:val="left" w:pos="1440"/>
          <w:tab w:val="left" w:pos="2160"/>
          <w:tab w:val="left" w:pos="2880"/>
        </w:tabs>
        <w:ind w:left="2880" w:hanging="720"/>
        <w:rPr>
          <w:sz w:val="22"/>
          <w:szCs w:val="22"/>
        </w:rPr>
      </w:pPr>
      <w:r>
        <w:rPr>
          <w:sz w:val="22"/>
          <w:szCs w:val="22"/>
        </w:rPr>
        <w:t>f.</w:t>
      </w:r>
      <w:r>
        <w:rPr>
          <w:sz w:val="22"/>
          <w:szCs w:val="22"/>
        </w:rPr>
        <w:tab/>
        <w:t xml:space="preserve">Do not use elevators to exit. </w:t>
      </w:r>
    </w:p>
    <w:p w:rsidR="00A81692" w:rsidRDefault="00A81692">
      <w:pPr>
        <w:tabs>
          <w:tab w:val="left" w:pos="720"/>
          <w:tab w:val="left" w:pos="1440"/>
          <w:tab w:val="left" w:pos="2160"/>
          <w:tab w:val="left" w:pos="2880"/>
        </w:tabs>
        <w:ind w:left="2880" w:hanging="720"/>
        <w:rPr>
          <w:sz w:val="22"/>
          <w:szCs w:val="22"/>
        </w:rPr>
      </w:pPr>
      <w:r>
        <w:rPr>
          <w:sz w:val="22"/>
          <w:szCs w:val="22"/>
        </w:rPr>
        <w:t>g.</w:t>
      </w:r>
      <w:r>
        <w:rPr>
          <w:sz w:val="22"/>
          <w:szCs w:val="22"/>
        </w:rPr>
        <w:tab/>
        <w:t xml:space="preserve">Report to the designated evacuation point and </w:t>
      </w:r>
      <w:r>
        <w:rPr>
          <w:b/>
          <w:bCs/>
          <w:sz w:val="22"/>
          <w:szCs w:val="22"/>
        </w:rPr>
        <w:t>Evacuation Coordinator</w:t>
      </w:r>
      <w:r>
        <w:rPr>
          <w:sz w:val="22"/>
          <w:szCs w:val="22"/>
        </w:rPr>
        <w:t>.</w:t>
      </w:r>
    </w:p>
    <w:p w:rsidR="00A81692" w:rsidRDefault="00A81692">
      <w:pPr>
        <w:tabs>
          <w:tab w:val="left" w:pos="720"/>
          <w:tab w:val="left" w:pos="1440"/>
          <w:tab w:val="left" w:pos="2160"/>
          <w:tab w:val="left" w:pos="2880"/>
        </w:tabs>
        <w:ind w:left="2880" w:hanging="720"/>
        <w:rPr>
          <w:sz w:val="22"/>
          <w:szCs w:val="22"/>
        </w:rPr>
      </w:pPr>
      <w:r>
        <w:rPr>
          <w:sz w:val="22"/>
          <w:szCs w:val="22"/>
        </w:rPr>
        <w:t>h.</w:t>
      </w:r>
      <w:r>
        <w:rPr>
          <w:sz w:val="22"/>
          <w:szCs w:val="22"/>
        </w:rPr>
        <w:tab/>
        <w:t>Wait at evacuation point for directions.</w:t>
      </w:r>
    </w:p>
    <w:p w:rsidR="00A81692" w:rsidRDefault="00A81692">
      <w:pPr>
        <w:tabs>
          <w:tab w:val="left" w:pos="720"/>
          <w:tab w:val="left" w:pos="1440"/>
          <w:tab w:val="left" w:pos="2160"/>
          <w:tab w:val="left" w:pos="2880"/>
        </w:tabs>
        <w:ind w:left="2880" w:hanging="720"/>
        <w:rPr>
          <w:sz w:val="22"/>
          <w:szCs w:val="22"/>
        </w:rPr>
      </w:pPr>
      <w:r>
        <w:rPr>
          <w:sz w:val="22"/>
          <w:szCs w:val="22"/>
        </w:rPr>
        <w:t>i.</w:t>
      </w:r>
      <w:r>
        <w:rPr>
          <w:sz w:val="22"/>
          <w:szCs w:val="22"/>
        </w:rPr>
        <w:tab/>
        <w:t>Do not reenter the building until emergency personnel give the "all clear" signal.</w:t>
      </w:r>
    </w:p>
    <w:p w:rsidR="00A81692" w:rsidRDefault="00A81692">
      <w:pPr>
        <w:tabs>
          <w:tab w:val="left" w:pos="720"/>
          <w:tab w:val="left" w:pos="1440"/>
          <w:tab w:val="left" w:pos="2160"/>
          <w:tab w:val="left" w:pos="2880"/>
        </w:tabs>
        <w:ind w:left="2880" w:hanging="720"/>
        <w:rPr>
          <w:sz w:val="22"/>
          <w:szCs w:val="22"/>
        </w:rPr>
      </w:pPr>
      <w:r>
        <w:rPr>
          <w:sz w:val="22"/>
          <w:szCs w:val="22"/>
        </w:rPr>
        <w:t>j.</w:t>
      </w:r>
      <w:r>
        <w:rPr>
          <w:sz w:val="22"/>
          <w:szCs w:val="22"/>
        </w:rPr>
        <w:tab/>
        <w:t>If you become trapped due to smoke, heat, flames, or some other hazard</w:t>
      </w:r>
    </w:p>
    <w:p w:rsidR="00A81692" w:rsidRDefault="00A81692">
      <w:pPr>
        <w:pStyle w:val="1Paragraph"/>
        <w:numPr>
          <w:ilvl w:val="0"/>
          <w:numId w:val="24"/>
        </w:numPr>
        <w:tabs>
          <w:tab w:val="left" w:pos="1440"/>
          <w:tab w:val="left" w:pos="2160"/>
          <w:tab w:val="left" w:pos="2880"/>
        </w:tabs>
        <w:jc w:val="left"/>
        <w:rPr>
          <w:sz w:val="22"/>
          <w:szCs w:val="22"/>
        </w:rPr>
      </w:pPr>
      <w:r>
        <w:rPr>
          <w:sz w:val="22"/>
          <w:szCs w:val="22"/>
        </w:rPr>
        <w:t>Leave the room door closed.  Seal door cracks and ventilation grills with cloth or wet towels or clothing, if possible.</w:t>
      </w:r>
    </w:p>
    <w:p w:rsidR="00A81692" w:rsidRDefault="00A81692">
      <w:pPr>
        <w:pStyle w:val="1Paragraph"/>
        <w:numPr>
          <w:ilvl w:val="0"/>
          <w:numId w:val="24"/>
        </w:numPr>
        <w:tabs>
          <w:tab w:val="left" w:pos="1440"/>
          <w:tab w:val="left" w:pos="2160"/>
          <w:tab w:val="left" w:pos="2880"/>
        </w:tabs>
        <w:jc w:val="left"/>
        <w:rPr>
          <w:sz w:val="22"/>
          <w:szCs w:val="22"/>
        </w:rPr>
      </w:pPr>
      <w:r>
        <w:rPr>
          <w:sz w:val="22"/>
          <w:szCs w:val="22"/>
        </w:rPr>
        <w:t>Use the telephone to call 9-911 or the local emergency number and let them know your location.  Hang an article of clothing, large enough for emergency responders to see, in or out the window if possible.</w:t>
      </w:r>
    </w:p>
    <w:p w:rsidR="00A81692" w:rsidRDefault="00A81692">
      <w:pPr>
        <w:pStyle w:val="1Paragraph"/>
        <w:numPr>
          <w:ilvl w:val="0"/>
          <w:numId w:val="24"/>
        </w:numPr>
        <w:tabs>
          <w:tab w:val="left" w:pos="1440"/>
          <w:tab w:val="left" w:pos="2160"/>
          <w:tab w:val="left" w:pos="2880"/>
        </w:tabs>
        <w:jc w:val="left"/>
        <w:rPr>
          <w:sz w:val="22"/>
          <w:szCs w:val="22"/>
        </w:rPr>
      </w:pPr>
      <w:r>
        <w:rPr>
          <w:sz w:val="22"/>
          <w:szCs w:val="22"/>
        </w:rPr>
        <w:t>If smoke enters the room and there is an window that opens, open the window to let it out.  Close the window if outside smoke enters.  Tie a piece of clothing around your nose and mouth to filter out smoke if needed.</w:t>
      </w:r>
    </w:p>
    <w:p w:rsidR="00A81692" w:rsidRDefault="00A81692">
      <w:pPr>
        <w:pStyle w:val="1Paragraph"/>
        <w:numPr>
          <w:ilvl w:val="0"/>
          <w:numId w:val="24"/>
        </w:numPr>
        <w:tabs>
          <w:tab w:val="left" w:pos="1440"/>
          <w:tab w:val="left" w:pos="2160"/>
          <w:tab w:val="left" w:pos="2880"/>
        </w:tabs>
        <w:jc w:val="left"/>
        <w:rPr>
          <w:sz w:val="22"/>
          <w:szCs w:val="22"/>
        </w:rPr>
      </w:pPr>
      <w:r>
        <w:rPr>
          <w:sz w:val="22"/>
          <w:szCs w:val="22"/>
        </w:rPr>
        <w:t>Stay close to the floor where the air is cleaner.</w:t>
      </w:r>
    </w:p>
    <w:p w:rsidR="00A81692" w:rsidRDefault="00A81692">
      <w:pPr>
        <w:rPr>
          <w:sz w:val="22"/>
          <w:szCs w:val="22"/>
        </w:rPr>
      </w:pPr>
    </w:p>
    <w:p w:rsidR="00A81692" w:rsidRDefault="00A81692">
      <w:pPr>
        <w:numPr>
          <w:ilvl w:val="0"/>
          <w:numId w:val="31"/>
        </w:numPr>
        <w:rPr>
          <w:sz w:val="22"/>
          <w:szCs w:val="22"/>
        </w:rPr>
      </w:pPr>
      <w:r>
        <w:rPr>
          <w:sz w:val="22"/>
          <w:szCs w:val="22"/>
        </w:rPr>
        <w:t>Evacuation of persons with disabilities:</w:t>
      </w:r>
    </w:p>
    <w:p w:rsidR="00A81692" w:rsidRDefault="00A81692">
      <w:pPr>
        <w:ind w:left="720"/>
        <w:rPr>
          <w:sz w:val="22"/>
          <w:szCs w:val="22"/>
        </w:rPr>
      </w:pPr>
    </w:p>
    <w:p w:rsidR="00A81692" w:rsidRDefault="00A81692">
      <w:pPr>
        <w:ind w:left="2160"/>
        <w:rPr>
          <w:sz w:val="22"/>
          <w:szCs w:val="22"/>
        </w:rPr>
      </w:pPr>
      <w:r>
        <w:rPr>
          <w:sz w:val="22"/>
          <w:szCs w:val="22"/>
        </w:rPr>
        <w:t>Persons with disabilities, including those with mobility, hearing, or visual impairments, may need assistance during an evacuation.  Units and instructors need to be aware of employees and students who may have disabilities and ensure they receive assistance during evacuation, if needed.  Elevators are not to be used during an evacuation.</w:t>
      </w:r>
    </w:p>
    <w:p w:rsidR="00A81692" w:rsidRDefault="00A81692">
      <w:pPr>
        <w:ind w:left="1440"/>
        <w:rPr>
          <w:sz w:val="22"/>
          <w:szCs w:val="22"/>
        </w:rPr>
      </w:pPr>
    </w:p>
    <w:p w:rsidR="00A81692" w:rsidRDefault="00A81692">
      <w:pPr>
        <w:numPr>
          <w:ilvl w:val="1"/>
          <w:numId w:val="31"/>
        </w:numPr>
        <w:rPr>
          <w:sz w:val="22"/>
          <w:szCs w:val="22"/>
        </w:rPr>
      </w:pPr>
      <w:r>
        <w:rPr>
          <w:sz w:val="22"/>
          <w:szCs w:val="22"/>
        </w:rPr>
        <w:t>Persons with hearing impairments:</w:t>
      </w:r>
    </w:p>
    <w:p w:rsidR="00A81692" w:rsidRDefault="00A81692">
      <w:pPr>
        <w:numPr>
          <w:ilvl w:val="2"/>
          <w:numId w:val="31"/>
        </w:numPr>
        <w:rPr>
          <w:sz w:val="22"/>
          <w:szCs w:val="22"/>
        </w:rPr>
      </w:pPr>
      <w:r>
        <w:rPr>
          <w:sz w:val="22"/>
          <w:szCs w:val="22"/>
        </w:rPr>
        <w:t>Gain the person’s attention by gesturing or turning the lights on and off.</w:t>
      </w:r>
    </w:p>
    <w:p w:rsidR="00A81692" w:rsidRDefault="00A81692">
      <w:pPr>
        <w:numPr>
          <w:ilvl w:val="2"/>
          <w:numId w:val="31"/>
        </w:numPr>
        <w:rPr>
          <w:sz w:val="22"/>
          <w:szCs w:val="22"/>
        </w:rPr>
      </w:pPr>
      <w:r>
        <w:rPr>
          <w:sz w:val="22"/>
          <w:szCs w:val="22"/>
        </w:rPr>
        <w:t>If needed, write a note indicating an evacuation is necessary and provide directions.</w:t>
      </w:r>
    </w:p>
    <w:p w:rsidR="00A81692" w:rsidRDefault="00A81692">
      <w:pPr>
        <w:numPr>
          <w:ilvl w:val="1"/>
          <w:numId w:val="31"/>
        </w:numPr>
        <w:rPr>
          <w:sz w:val="22"/>
          <w:szCs w:val="22"/>
        </w:rPr>
      </w:pPr>
      <w:r>
        <w:rPr>
          <w:sz w:val="22"/>
          <w:szCs w:val="22"/>
        </w:rPr>
        <w:t>Persons with visual impairments:</w:t>
      </w:r>
    </w:p>
    <w:p w:rsidR="00A81692" w:rsidRDefault="00A81692">
      <w:pPr>
        <w:numPr>
          <w:ilvl w:val="0"/>
          <w:numId w:val="32"/>
        </w:numPr>
        <w:rPr>
          <w:sz w:val="22"/>
          <w:szCs w:val="22"/>
        </w:rPr>
      </w:pPr>
      <w:r>
        <w:rPr>
          <w:sz w:val="22"/>
          <w:szCs w:val="22"/>
        </w:rPr>
        <w:t>Announce that an evacuation is necessary.</w:t>
      </w:r>
    </w:p>
    <w:p w:rsidR="00A81692" w:rsidRDefault="00A81692">
      <w:pPr>
        <w:numPr>
          <w:ilvl w:val="0"/>
          <w:numId w:val="32"/>
        </w:numPr>
        <w:rPr>
          <w:sz w:val="22"/>
          <w:szCs w:val="22"/>
        </w:rPr>
      </w:pPr>
      <w:r>
        <w:rPr>
          <w:sz w:val="22"/>
          <w:szCs w:val="22"/>
        </w:rPr>
        <w:t>Offer your arm for guidance.</w:t>
      </w:r>
    </w:p>
    <w:p w:rsidR="00A81692" w:rsidRDefault="00A81692">
      <w:pPr>
        <w:numPr>
          <w:ilvl w:val="0"/>
          <w:numId w:val="32"/>
        </w:numPr>
        <w:rPr>
          <w:sz w:val="22"/>
          <w:szCs w:val="22"/>
        </w:rPr>
      </w:pPr>
      <w:r>
        <w:rPr>
          <w:sz w:val="22"/>
          <w:szCs w:val="22"/>
        </w:rPr>
        <w:t>Tell the person where you are going, and obstacles you encounter.</w:t>
      </w:r>
    </w:p>
    <w:p w:rsidR="00A81692" w:rsidRDefault="00A81692">
      <w:pPr>
        <w:numPr>
          <w:ilvl w:val="0"/>
          <w:numId w:val="32"/>
        </w:numPr>
        <w:rPr>
          <w:sz w:val="22"/>
          <w:szCs w:val="22"/>
        </w:rPr>
      </w:pPr>
      <w:r>
        <w:rPr>
          <w:sz w:val="22"/>
          <w:szCs w:val="22"/>
        </w:rPr>
        <w:t>When you reach the evacuation point, ask if further help is needed.</w:t>
      </w:r>
    </w:p>
    <w:p w:rsidR="00A81692" w:rsidRDefault="00A81692">
      <w:pPr>
        <w:numPr>
          <w:ilvl w:val="1"/>
          <w:numId w:val="31"/>
        </w:numPr>
        <w:rPr>
          <w:sz w:val="22"/>
          <w:szCs w:val="22"/>
        </w:rPr>
      </w:pPr>
      <w:r>
        <w:rPr>
          <w:sz w:val="22"/>
          <w:szCs w:val="22"/>
        </w:rPr>
        <w:t>Persons with mobility impairments:</w:t>
      </w:r>
    </w:p>
    <w:p w:rsidR="00A81692" w:rsidRDefault="00A81692">
      <w:pPr>
        <w:numPr>
          <w:ilvl w:val="0"/>
          <w:numId w:val="33"/>
        </w:numPr>
        <w:rPr>
          <w:sz w:val="22"/>
          <w:szCs w:val="22"/>
        </w:rPr>
      </w:pPr>
      <w:r>
        <w:rPr>
          <w:sz w:val="22"/>
          <w:szCs w:val="22"/>
        </w:rPr>
        <w:t>Procedure A:</w:t>
      </w:r>
    </w:p>
    <w:p w:rsidR="00A81692" w:rsidRDefault="00A81692">
      <w:pPr>
        <w:pStyle w:val="BodyText2"/>
        <w:numPr>
          <w:ilvl w:val="1"/>
          <w:numId w:val="33"/>
        </w:numPr>
      </w:pPr>
      <w:r>
        <w:t>If there is NO evidence of fire, smoke or other emergency in the area of occupancy or nearest Area of Evacuation Assistance (AEA), evacuate persons to the nearest AEA.</w:t>
      </w:r>
    </w:p>
    <w:p w:rsidR="00A81692" w:rsidRDefault="00A81692">
      <w:pPr>
        <w:pStyle w:val="BodyText2"/>
        <w:numPr>
          <w:ilvl w:val="1"/>
          <w:numId w:val="33"/>
        </w:numPr>
      </w:pPr>
      <w:r>
        <w:lastRenderedPageBreak/>
        <w:t>Upon arrival of the fire department, fire department personnel will determine the cause of the emergency and check all AEA locations.</w:t>
      </w:r>
    </w:p>
    <w:p w:rsidR="00A81692" w:rsidRDefault="00A81692">
      <w:pPr>
        <w:pStyle w:val="BodyText2"/>
        <w:numPr>
          <w:ilvl w:val="1"/>
          <w:numId w:val="33"/>
        </w:numPr>
      </w:pPr>
      <w:r>
        <w:t>If there is an actual emergency, people with mobility impairments will be evacuated by fire department personnel.</w:t>
      </w:r>
    </w:p>
    <w:p w:rsidR="00A81692" w:rsidRDefault="00A81692">
      <w:pPr>
        <w:rPr>
          <w:sz w:val="22"/>
          <w:szCs w:val="22"/>
        </w:rPr>
      </w:pPr>
    </w:p>
    <w:p w:rsidR="00A81692" w:rsidRDefault="00A81692">
      <w:pPr>
        <w:numPr>
          <w:ilvl w:val="0"/>
          <w:numId w:val="32"/>
        </w:numPr>
        <w:rPr>
          <w:sz w:val="22"/>
          <w:szCs w:val="22"/>
        </w:rPr>
      </w:pPr>
      <w:r>
        <w:rPr>
          <w:sz w:val="22"/>
          <w:szCs w:val="22"/>
        </w:rPr>
        <w:t>Procedure B:</w:t>
      </w:r>
    </w:p>
    <w:p w:rsidR="00A81692" w:rsidRDefault="00A81692">
      <w:pPr>
        <w:numPr>
          <w:ilvl w:val="1"/>
          <w:numId w:val="33"/>
        </w:numPr>
        <w:rPr>
          <w:sz w:val="22"/>
          <w:szCs w:val="22"/>
        </w:rPr>
      </w:pPr>
      <w:r>
        <w:rPr>
          <w:sz w:val="22"/>
          <w:szCs w:val="22"/>
        </w:rPr>
        <w:t>If there is evidence of fire, smoke or other emergency in the area of occupancy, evacuate all people from the area.</w:t>
      </w:r>
    </w:p>
    <w:p w:rsidR="00A81692" w:rsidRDefault="00A81692">
      <w:pPr>
        <w:numPr>
          <w:ilvl w:val="1"/>
          <w:numId w:val="33"/>
        </w:numPr>
        <w:rPr>
          <w:sz w:val="22"/>
          <w:szCs w:val="22"/>
        </w:rPr>
      </w:pPr>
      <w:r>
        <w:rPr>
          <w:sz w:val="22"/>
          <w:szCs w:val="22"/>
        </w:rPr>
        <w:t>Evacuation will be either from the building or to another AEA not affected by the emergency situation.</w:t>
      </w:r>
    </w:p>
    <w:p w:rsidR="00A81692" w:rsidRDefault="00A81692">
      <w:pPr>
        <w:numPr>
          <w:ilvl w:val="1"/>
          <w:numId w:val="33"/>
        </w:numPr>
        <w:rPr>
          <w:sz w:val="22"/>
          <w:szCs w:val="22"/>
        </w:rPr>
      </w:pPr>
      <w:r>
        <w:rPr>
          <w:sz w:val="22"/>
          <w:szCs w:val="22"/>
        </w:rPr>
        <w:t>A video is available from the main office showing how to evacuate a person who is using a wheelchair.</w:t>
      </w: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tabs>
          <w:tab w:val="left" w:pos="720"/>
          <w:tab w:val="left" w:pos="1440"/>
        </w:tabs>
        <w:ind w:left="1440" w:hanging="720"/>
        <w:rPr>
          <w:sz w:val="22"/>
          <w:szCs w:val="22"/>
        </w:rPr>
      </w:pPr>
      <w:r>
        <w:rPr>
          <w:sz w:val="22"/>
          <w:szCs w:val="22"/>
        </w:rPr>
        <w:t>B.</w:t>
      </w:r>
      <w:r>
        <w:rPr>
          <w:sz w:val="22"/>
          <w:szCs w:val="22"/>
        </w:rPr>
        <w:tab/>
        <w:t>Campus Evacuation/Closure Procedures</w:t>
      </w:r>
    </w:p>
    <w:p w:rsidR="00A81692" w:rsidRDefault="00A81692">
      <w:pPr>
        <w:rPr>
          <w:sz w:val="22"/>
          <w:szCs w:val="22"/>
        </w:rPr>
      </w:pPr>
    </w:p>
    <w:p w:rsidR="00A81692" w:rsidRDefault="00A81692">
      <w:pPr>
        <w:ind w:left="1440"/>
        <w:rPr>
          <w:sz w:val="22"/>
          <w:szCs w:val="22"/>
        </w:rPr>
      </w:pPr>
      <w:r>
        <w:rPr>
          <w:sz w:val="22"/>
          <w:szCs w:val="22"/>
        </w:rPr>
        <w:t xml:space="preserve">If it is determined that a campus evacuation/closure is necessary, all units will be notified by the emergency personnel or senior administration of the nature of the evacuation/closure, where to evacuate to (usually to home), and when it is safe to return to the campus.  The </w:t>
      </w:r>
      <w:r>
        <w:rPr>
          <w:b/>
          <w:bCs/>
          <w:sz w:val="22"/>
          <w:szCs w:val="22"/>
        </w:rPr>
        <w:t>Evacuation Coordinator</w:t>
      </w:r>
      <w:r>
        <w:rPr>
          <w:sz w:val="22"/>
          <w:szCs w:val="22"/>
        </w:rPr>
        <w:t xml:space="preserve"> will ensure that all occupants are informed of the evacuation/closure and where to go.  The </w:t>
      </w:r>
      <w:r>
        <w:rPr>
          <w:b/>
          <w:bCs/>
          <w:sz w:val="22"/>
          <w:szCs w:val="22"/>
        </w:rPr>
        <w:t>Evacuation Coordinator</w:t>
      </w:r>
      <w:r>
        <w:rPr>
          <w:sz w:val="22"/>
          <w:szCs w:val="22"/>
        </w:rPr>
        <w:t xml:space="preserve"> will use the phone list to update and distribute information of the emergency as needed to employees. </w:t>
      </w:r>
    </w:p>
    <w:p w:rsidR="00A81692" w:rsidRDefault="00A81692">
      <w:pPr>
        <w:rPr>
          <w:sz w:val="22"/>
          <w:szCs w:val="22"/>
        </w:rPr>
      </w:pPr>
      <w:r>
        <w:rPr>
          <w:sz w:val="22"/>
          <w:szCs w:val="22"/>
        </w:rPr>
        <w:tab/>
      </w:r>
    </w:p>
    <w:p w:rsidR="00A81692" w:rsidRDefault="00A81692">
      <w:pPr>
        <w:rPr>
          <w:sz w:val="22"/>
          <w:szCs w:val="22"/>
        </w:rPr>
      </w:pPr>
    </w:p>
    <w:p w:rsidR="00A81692" w:rsidRDefault="00A81692">
      <w:pPr>
        <w:tabs>
          <w:tab w:val="left" w:pos="720"/>
          <w:tab w:val="left" w:pos="1440"/>
          <w:tab w:val="left" w:pos="2160"/>
          <w:tab w:val="left" w:pos="2880"/>
          <w:tab w:val="left" w:pos="3600"/>
          <w:tab w:val="left" w:pos="4320"/>
          <w:tab w:val="left" w:pos="7028"/>
        </w:tabs>
        <w:ind w:left="1440" w:hanging="720"/>
        <w:rPr>
          <w:sz w:val="22"/>
          <w:szCs w:val="22"/>
        </w:rPr>
      </w:pPr>
      <w:r>
        <w:rPr>
          <w:sz w:val="22"/>
          <w:szCs w:val="22"/>
        </w:rPr>
        <w:t>C.</w:t>
      </w:r>
      <w:r>
        <w:rPr>
          <w:sz w:val="22"/>
          <w:szCs w:val="22"/>
        </w:rPr>
        <w:tab/>
        <w:t>Medical Emergency Procedures</w:t>
      </w:r>
      <w:r>
        <w:rPr>
          <w:sz w:val="22"/>
          <w:szCs w:val="22"/>
        </w:rPr>
        <w:tab/>
      </w:r>
      <w:r>
        <w:rPr>
          <w:sz w:val="22"/>
          <w:szCs w:val="22"/>
        </w:rPr>
        <w:tab/>
      </w:r>
    </w:p>
    <w:p w:rsidR="00A81692" w:rsidRDefault="00A81692">
      <w:pPr>
        <w:rPr>
          <w:sz w:val="22"/>
          <w:szCs w:val="22"/>
        </w:rPr>
      </w:pPr>
    </w:p>
    <w:p w:rsidR="00A81692" w:rsidRDefault="00A81692">
      <w:pPr>
        <w:tabs>
          <w:tab w:val="left" w:pos="720"/>
          <w:tab w:val="left" w:pos="1440"/>
          <w:tab w:val="left" w:pos="2160"/>
        </w:tabs>
        <w:ind w:left="2160" w:hanging="720"/>
        <w:rPr>
          <w:sz w:val="22"/>
          <w:szCs w:val="22"/>
        </w:rPr>
      </w:pPr>
      <w:r>
        <w:rPr>
          <w:sz w:val="22"/>
          <w:szCs w:val="22"/>
        </w:rPr>
        <w:t>1.</w:t>
      </w:r>
      <w:r>
        <w:rPr>
          <w:sz w:val="22"/>
          <w:szCs w:val="22"/>
        </w:rPr>
        <w:tab/>
        <w:t>Call 9-911 or the local emergency number, or have someone call for you.</w:t>
      </w:r>
    </w:p>
    <w:p w:rsidR="00A81692" w:rsidRDefault="00A81692">
      <w:pPr>
        <w:rPr>
          <w:sz w:val="22"/>
          <w:szCs w:val="22"/>
        </w:rPr>
      </w:pPr>
    </w:p>
    <w:p w:rsidR="00A81692" w:rsidRDefault="00A81692">
      <w:pPr>
        <w:tabs>
          <w:tab w:val="left" w:pos="720"/>
          <w:tab w:val="left" w:pos="1440"/>
          <w:tab w:val="left" w:pos="2160"/>
        </w:tabs>
        <w:ind w:left="2160" w:hanging="720"/>
        <w:rPr>
          <w:sz w:val="22"/>
          <w:szCs w:val="22"/>
        </w:rPr>
      </w:pPr>
      <w:r>
        <w:rPr>
          <w:sz w:val="22"/>
          <w:szCs w:val="22"/>
        </w:rPr>
        <w:t xml:space="preserve">2. </w:t>
      </w:r>
      <w:r>
        <w:rPr>
          <w:sz w:val="22"/>
          <w:szCs w:val="22"/>
        </w:rPr>
        <w:tab/>
        <w:t xml:space="preserve">If it is possible and safe to do so: </w:t>
      </w:r>
    </w:p>
    <w:p w:rsidR="00A81692" w:rsidRDefault="00A81692">
      <w:pPr>
        <w:pStyle w:val="1Paragraph"/>
        <w:numPr>
          <w:ilvl w:val="0"/>
          <w:numId w:val="25"/>
        </w:numPr>
        <w:tabs>
          <w:tab w:val="left" w:pos="1440"/>
          <w:tab w:val="left" w:pos="2160"/>
        </w:tabs>
        <w:jc w:val="left"/>
        <w:rPr>
          <w:sz w:val="22"/>
          <w:szCs w:val="22"/>
        </w:rPr>
      </w:pPr>
      <w:r>
        <w:rPr>
          <w:sz w:val="22"/>
          <w:szCs w:val="22"/>
        </w:rPr>
        <w:t>Protect victim from further injury by removing any persistent threat to the victim. Do not move the victim unnecessarily.  Do not delay in obtaining trained medical assistance.</w:t>
      </w:r>
    </w:p>
    <w:p w:rsidR="00A81692" w:rsidRDefault="00A81692">
      <w:pPr>
        <w:pStyle w:val="1Paragraph"/>
        <w:numPr>
          <w:ilvl w:val="0"/>
          <w:numId w:val="25"/>
        </w:numPr>
        <w:tabs>
          <w:tab w:val="left" w:pos="1440"/>
          <w:tab w:val="left" w:pos="2160"/>
        </w:tabs>
        <w:jc w:val="left"/>
        <w:rPr>
          <w:sz w:val="22"/>
          <w:szCs w:val="22"/>
        </w:rPr>
      </w:pPr>
      <w:r>
        <w:rPr>
          <w:sz w:val="22"/>
          <w:szCs w:val="22"/>
        </w:rPr>
        <w:t>Provide first aid until help arrives if you have appropriate training and equipment.</w:t>
      </w:r>
    </w:p>
    <w:p w:rsidR="00A81692" w:rsidRDefault="00A81692">
      <w:pPr>
        <w:pStyle w:val="1Paragraph"/>
        <w:numPr>
          <w:ilvl w:val="0"/>
          <w:numId w:val="25"/>
        </w:numPr>
        <w:tabs>
          <w:tab w:val="left" w:pos="1440"/>
          <w:tab w:val="left" w:pos="2160"/>
        </w:tabs>
        <w:jc w:val="left"/>
        <w:rPr>
          <w:sz w:val="22"/>
          <w:szCs w:val="22"/>
        </w:rPr>
      </w:pPr>
      <w:r>
        <w:rPr>
          <w:sz w:val="22"/>
          <w:szCs w:val="22"/>
        </w:rPr>
        <w:t>Send someone outside to escort emergency responders to the appropriate location.</w:t>
      </w:r>
    </w:p>
    <w:p w:rsidR="00A81692" w:rsidRDefault="00A81692">
      <w:pPr>
        <w:pStyle w:val="1Paragraph"/>
        <w:tabs>
          <w:tab w:val="left" w:pos="1440"/>
          <w:tab w:val="left" w:pos="2160"/>
        </w:tabs>
        <w:jc w:val="left"/>
        <w:rPr>
          <w:sz w:val="22"/>
          <w:szCs w:val="22"/>
        </w:rPr>
      </w:pPr>
      <w:r>
        <w:rPr>
          <w:sz w:val="22"/>
          <w:szCs w:val="22"/>
        </w:rPr>
        <w:tab/>
      </w:r>
    </w:p>
    <w:p w:rsidR="00A81692" w:rsidRPr="00BC0064" w:rsidRDefault="00A81692">
      <w:pPr>
        <w:pStyle w:val="1Paragraph"/>
        <w:numPr>
          <w:ilvl w:val="0"/>
          <w:numId w:val="31"/>
        </w:numPr>
        <w:tabs>
          <w:tab w:val="left" w:pos="1440"/>
        </w:tabs>
        <w:jc w:val="left"/>
        <w:rPr>
          <w:sz w:val="22"/>
          <w:szCs w:val="22"/>
        </w:rPr>
      </w:pPr>
      <w:r>
        <w:rPr>
          <w:sz w:val="22"/>
          <w:szCs w:val="22"/>
        </w:rPr>
        <w:t xml:space="preserve">Location of first aid kit(s):  </w:t>
      </w:r>
      <w:r w:rsidRPr="00BC0064">
        <w:rPr>
          <w:sz w:val="22"/>
          <w:szCs w:val="22"/>
        </w:rPr>
        <w:t>Main Office Coffee Room</w:t>
      </w:r>
    </w:p>
    <w:p w:rsidR="00A81692" w:rsidRPr="00BC0064" w:rsidRDefault="00A81692">
      <w:pPr>
        <w:pStyle w:val="1Paragraph"/>
        <w:tabs>
          <w:tab w:val="left" w:pos="1440"/>
          <w:tab w:val="left" w:pos="2160"/>
        </w:tabs>
        <w:ind w:left="1440" w:firstLine="0"/>
        <w:jc w:val="left"/>
        <w:rPr>
          <w:sz w:val="22"/>
          <w:szCs w:val="22"/>
        </w:rPr>
      </w:pPr>
      <w:r w:rsidRPr="00BC0064">
        <w:rPr>
          <w:sz w:val="22"/>
          <w:szCs w:val="22"/>
        </w:rPr>
        <w:tab/>
      </w:r>
      <w:r w:rsidRPr="00BC0064">
        <w:rPr>
          <w:sz w:val="22"/>
          <w:szCs w:val="22"/>
        </w:rPr>
        <w:tab/>
      </w:r>
      <w:r w:rsidRPr="00BC0064">
        <w:rPr>
          <w:sz w:val="22"/>
          <w:szCs w:val="22"/>
        </w:rPr>
        <w:tab/>
      </w:r>
      <w:r w:rsidRPr="00BC0064">
        <w:rPr>
          <w:sz w:val="22"/>
          <w:szCs w:val="22"/>
        </w:rPr>
        <w:tab/>
        <w:t xml:space="preserve">      Head House</w:t>
      </w:r>
    </w:p>
    <w:p w:rsidR="00A81692" w:rsidRPr="00BC0064" w:rsidRDefault="00A81692">
      <w:pPr>
        <w:pStyle w:val="1Paragraph"/>
        <w:tabs>
          <w:tab w:val="left" w:pos="1440"/>
          <w:tab w:val="left" w:pos="2160"/>
        </w:tabs>
        <w:ind w:left="1440" w:firstLine="0"/>
        <w:jc w:val="left"/>
        <w:rPr>
          <w:sz w:val="22"/>
          <w:szCs w:val="22"/>
        </w:rPr>
      </w:pPr>
      <w:r w:rsidRPr="00BC0064">
        <w:rPr>
          <w:sz w:val="22"/>
          <w:szCs w:val="22"/>
        </w:rPr>
        <w:tab/>
      </w:r>
      <w:r w:rsidRPr="00BC0064">
        <w:rPr>
          <w:sz w:val="22"/>
          <w:szCs w:val="22"/>
        </w:rPr>
        <w:tab/>
      </w:r>
      <w:r w:rsidRPr="00BC0064">
        <w:rPr>
          <w:sz w:val="22"/>
          <w:szCs w:val="22"/>
        </w:rPr>
        <w:tab/>
      </w:r>
      <w:r w:rsidRPr="00BC0064">
        <w:rPr>
          <w:sz w:val="22"/>
          <w:szCs w:val="22"/>
        </w:rPr>
        <w:tab/>
        <w:t xml:space="preserve">      Annex Building workroom</w:t>
      </w:r>
    </w:p>
    <w:p w:rsidR="00A81692" w:rsidRDefault="00A81692">
      <w:pPr>
        <w:rPr>
          <w:sz w:val="22"/>
          <w:szCs w:val="22"/>
        </w:rPr>
      </w:pPr>
    </w:p>
    <w:p w:rsidR="00A81692" w:rsidRDefault="00A81692">
      <w:pPr>
        <w:rPr>
          <w:sz w:val="22"/>
          <w:szCs w:val="22"/>
        </w:rPr>
      </w:pPr>
    </w:p>
    <w:p w:rsidR="00A81692" w:rsidRDefault="00A81692">
      <w:pPr>
        <w:tabs>
          <w:tab w:val="left" w:pos="720"/>
          <w:tab w:val="left" w:pos="1440"/>
        </w:tabs>
        <w:ind w:left="1440" w:hanging="720"/>
        <w:rPr>
          <w:sz w:val="22"/>
          <w:szCs w:val="22"/>
        </w:rPr>
      </w:pPr>
      <w:r>
        <w:rPr>
          <w:sz w:val="22"/>
          <w:szCs w:val="22"/>
        </w:rPr>
        <w:t>D.</w:t>
      </w:r>
      <w:r>
        <w:rPr>
          <w:sz w:val="22"/>
          <w:szCs w:val="22"/>
        </w:rPr>
        <w:tab/>
        <w:t>Fire or Explosion Emergency Procedures</w:t>
      </w:r>
    </w:p>
    <w:p w:rsidR="00A81692" w:rsidRDefault="00A81692">
      <w:pPr>
        <w:rPr>
          <w:sz w:val="22"/>
          <w:szCs w:val="22"/>
        </w:rPr>
      </w:pPr>
    </w:p>
    <w:p w:rsidR="00A81692" w:rsidRDefault="00A81692">
      <w:pPr>
        <w:tabs>
          <w:tab w:val="left" w:pos="720"/>
          <w:tab w:val="left" w:pos="1440"/>
          <w:tab w:val="left" w:pos="2160"/>
        </w:tabs>
        <w:ind w:left="2160" w:hanging="720"/>
        <w:rPr>
          <w:sz w:val="22"/>
          <w:szCs w:val="22"/>
        </w:rPr>
      </w:pPr>
      <w:r>
        <w:rPr>
          <w:sz w:val="22"/>
          <w:szCs w:val="22"/>
        </w:rPr>
        <w:t>1.</w:t>
      </w:r>
      <w:r>
        <w:rPr>
          <w:sz w:val="22"/>
          <w:szCs w:val="22"/>
        </w:rPr>
        <w:tab/>
        <w:t>Alert people in the immediate area of the fire/explosion and evacuate the area.</w:t>
      </w:r>
    </w:p>
    <w:p w:rsidR="00A81692" w:rsidRDefault="00A81692">
      <w:pPr>
        <w:tabs>
          <w:tab w:val="left" w:pos="720"/>
          <w:tab w:val="left" w:pos="1440"/>
          <w:tab w:val="left" w:pos="2160"/>
        </w:tabs>
        <w:ind w:left="2160" w:hanging="2160"/>
        <w:rPr>
          <w:sz w:val="22"/>
          <w:szCs w:val="22"/>
        </w:rPr>
      </w:pPr>
      <w:r>
        <w:rPr>
          <w:sz w:val="22"/>
          <w:szCs w:val="22"/>
        </w:rPr>
        <w:tab/>
      </w:r>
      <w:r>
        <w:rPr>
          <w:sz w:val="22"/>
          <w:szCs w:val="22"/>
        </w:rPr>
        <w:tab/>
        <w:t>2.</w:t>
      </w:r>
      <w:r>
        <w:rPr>
          <w:sz w:val="22"/>
          <w:szCs w:val="22"/>
        </w:rPr>
        <w:tab/>
        <w:t>If you have been trained and it is safe to do so, you may attempt to extinguish a fire with a portable fire extinguisher.  If you have not been trained to use a fire extinguisher you must evacuate the area.</w:t>
      </w:r>
    </w:p>
    <w:p w:rsidR="00A81692" w:rsidRDefault="00A81692">
      <w:pPr>
        <w:tabs>
          <w:tab w:val="left" w:pos="720"/>
          <w:tab w:val="left" w:pos="1440"/>
          <w:tab w:val="left" w:pos="2160"/>
        </w:tabs>
        <w:ind w:left="2160" w:hanging="720"/>
        <w:rPr>
          <w:sz w:val="22"/>
          <w:szCs w:val="22"/>
        </w:rPr>
      </w:pPr>
      <w:r>
        <w:rPr>
          <w:sz w:val="22"/>
          <w:szCs w:val="22"/>
        </w:rPr>
        <w:t>3.</w:t>
      </w:r>
      <w:r>
        <w:rPr>
          <w:sz w:val="22"/>
          <w:szCs w:val="22"/>
        </w:rPr>
        <w:tab/>
        <w:t>Confine the fire by closing doors as you leave the area.</w:t>
      </w:r>
    </w:p>
    <w:p w:rsidR="00A81692" w:rsidRDefault="00A81692">
      <w:pPr>
        <w:tabs>
          <w:tab w:val="left" w:pos="720"/>
          <w:tab w:val="left" w:pos="1440"/>
          <w:tab w:val="left" w:pos="2160"/>
        </w:tabs>
        <w:ind w:left="2160" w:hanging="720"/>
        <w:rPr>
          <w:sz w:val="22"/>
          <w:szCs w:val="22"/>
        </w:rPr>
      </w:pPr>
      <w:r>
        <w:rPr>
          <w:sz w:val="22"/>
          <w:szCs w:val="22"/>
        </w:rPr>
        <w:t>4.</w:t>
      </w:r>
      <w:r>
        <w:rPr>
          <w:sz w:val="22"/>
          <w:szCs w:val="22"/>
        </w:rPr>
        <w:tab/>
        <w:t>If the automatic fire alarm has not been activated, activate the building fire alarm system by pulling the handle on a manual pull station.</w:t>
      </w:r>
    </w:p>
    <w:p w:rsidR="00A81692" w:rsidRDefault="00A81692">
      <w:pPr>
        <w:tabs>
          <w:tab w:val="left" w:pos="720"/>
          <w:tab w:val="left" w:pos="1440"/>
          <w:tab w:val="left" w:pos="2160"/>
        </w:tabs>
        <w:ind w:left="2160" w:hanging="720"/>
        <w:rPr>
          <w:sz w:val="22"/>
          <w:szCs w:val="22"/>
        </w:rPr>
      </w:pPr>
      <w:r>
        <w:rPr>
          <w:sz w:val="22"/>
          <w:szCs w:val="22"/>
        </w:rPr>
        <w:t>5.</w:t>
      </w:r>
      <w:r>
        <w:rPr>
          <w:sz w:val="22"/>
          <w:szCs w:val="22"/>
        </w:rPr>
        <w:tab/>
        <w:t>Evacuate the building following the procedures listed above.  The</w:t>
      </w:r>
      <w:r>
        <w:rPr>
          <w:b/>
          <w:bCs/>
          <w:sz w:val="22"/>
          <w:szCs w:val="22"/>
        </w:rPr>
        <w:t xml:space="preserve"> Evacuation Coordinator</w:t>
      </w:r>
      <w:r>
        <w:rPr>
          <w:sz w:val="22"/>
          <w:szCs w:val="22"/>
        </w:rPr>
        <w:t xml:space="preserve"> must call 9-911 or the local emergency number to verify the fire alarm/evacuation signal has been received.</w:t>
      </w:r>
    </w:p>
    <w:p w:rsidR="00A81692" w:rsidRDefault="00A81692">
      <w:pPr>
        <w:rPr>
          <w:sz w:val="22"/>
          <w:szCs w:val="22"/>
        </w:rPr>
      </w:pPr>
    </w:p>
    <w:p w:rsidR="00A81692" w:rsidRDefault="00A81692">
      <w:pPr>
        <w:tabs>
          <w:tab w:val="left" w:pos="720"/>
          <w:tab w:val="left" w:pos="1440"/>
        </w:tabs>
        <w:ind w:left="1440" w:hanging="720"/>
        <w:rPr>
          <w:sz w:val="22"/>
          <w:szCs w:val="22"/>
        </w:rPr>
      </w:pPr>
      <w:r>
        <w:rPr>
          <w:sz w:val="22"/>
          <w:szCs w:val="22"/>
        </w:rPr>
        <w:t>E.</w:t>
      </w:r>
      <w:r>
        <w:rPr>
          <w:sz w:val="22"/>
          <w:szCs w:val="22"/>
        </w:rPr>
        <w:tab/>
        <w:t>Hazardous Materials Emergency Procedures</w:t>
      </w:r>
    </w:p>
    <w:p w:rsidR="00A81692" w:rsidRDefault="00A81692">
      <w:pPr>
        <w:rPr>
          <w:sz w:val="22"/>
          <w:szCs w:val="22"/>
        </w:rPr>
      </w:pPr>
      <w:r>
        <w:rPr>
          <w:sz w:val="22"/>
          <w:szCs w:val="22"/>
        </w:rPr>
        <w:tab/>
      </w:r>
      <w:r>
        <w:rPr>
          <w:sz w:val="22"/>
          <w:szCs w:val="22"/>
        </w:rPr>
        <w:tab/>
      </w:r>
    </w:p>
    <w:p w:rsidR="00A81692" w:rsidRDefault="00A81692">
      <w:pPr>
        <w:ind w:left="1440"/>
        <w:rPr>
          <w:sz w:val="22"/>
          <w:szCs w:val="22"/>
        </w:rPr>
      </w:pPr>
      <w:r>
        <w:rPr>
          <w:sz w:val="22"/>
          <w:szCs w:val="22"/>
        </w:rPr>
        <w:t xml:space="preserve">A release of hazardous materials could involve chemical, biological, or radioactive materials.  The ability of an employee or student to respond to a hazardous materials release will depend on many factors, including the amount of material spilled or involved in an incident, the physical, biological and chemical characteristics of the material, the material's health and hazard characteristics, the location of the spill, the level of response training obtained, and the types of personal protective and spill response equipment available.  Employees will familiarize themselves with the information and procedures found in the </w:t>
      </w:r>
      <w:r>
        <w:rPr>
          <w:b/>
          <w:bCs/>
          <w:i/>
          <w:iCs/>
          <w:sz w:val="22"/>
          <w:szCs w:val="22"/>
        </w:rPr>
        <w:t>UI Hazardous Materials Emergency Response Plan</w:t>
      </w:r>
      <w:r>
        <w:rPr>
          <w:sz w:val="22"/>
          <w:szCs w:val="22"/>
        </w:rPr>
        <w:t xml:space="preserve"> and the </w:t>
      </w:r>
      <w:r>
        <w:rPr>
          <w:b/>
          <w:bCs/>
          <w:i/>
          <w:iCs/>
          <w:sz w:val="22"/>
          <w:szCs w:val="22"/>
        </w:rPr>
        <w:t>UI Hazardous Materials Management &amp; Disposal Policy &amp; Procedures Manual</w:t>
      </w:r>
      <w:r>
        <w:rPr>
          <w:sz w:val="22"/>
          <w:szCs w:val="22"/>
        </w:rPr>
        <w:t>.  Administrators of facilities located outside of Moscow need to contact their local emergency response services to determine the their capabilities and procedures for initiating response to hazardous materials.</w:t>
      </w:r>
    </w:p>
    <w:p w:rsidR="00A81692" w:rsidRDefault="00A81692">
      <w:pPr>
        <w:rPr>
          <w:sz w:val="22"/>
          <w:szCs w:val="22"/>
        </w:rPr>
      </w:pPr>
    </w:p>
    <w:p w:rsidR="00A81692" w:rsidRDefault="00A81692">
      <w:pPr>
        <w:ind w:left="1440"/>
        <w:rPr>
          <w:sz w:val="22"/>
          <w:szCs w:val="22"/>
        </w:rPr>
      </w:pPr>
      <w:r>
        <w:rPr>
          <w:sz w:val="22"/>
          <w:szCs w:val="22"/>
        </w:rPr>
        <w:t>If a hazardous materials release occurs that cannot be handled by an employee, then:</w:t>
      </w:r>
    </w:p>
    <w:p w:rsidR="00A81692" w:rsidRDefault="00A81692">
      <w:pPr>
        <w:rPr>
          <w:sz w:val="22"/>
          <w:szCs w:val="22"/>
        </w:rPr>
      </w:pPr>
    </w:p>
    <w:p w:rsidR="00A81692" w:rsidRDefault="00A81692">
      <w:pPr>
        <w:tabs>
          <w:tab w:val="left" w:pos="720"/>
          <w:tab w:val="left" w:pos="1440"/>
          <w:tab w:val="left" w:pos="2160"/>
        </w:tabs>
        <w:ind w:left="2160" w:hanging="720"/>
        <w:rPr>
          <w:sz w:val="22"/>
          <w:szCs w:val="22"/>
        </w:rPr>
      </w:pPr>
      <w:r>
        <w:rPr>
          <w:sz w:val="22"/>
          <w:szCs w:val="22"/>
        </w:rPr>
        <w:t>1.</w:t>
      </w:r>
      <w:r>
        <w:rPr>
          <w:sz w:val="22"/>
          <w:szCs w:val="22"/>
        </w:rPr>
        <w:tab/>
        <w:t>Alert people in the immediate area of the spill and evacuate the area.</w:t>
      </w:r>
    </w:p>
    <w:p w:rsidR="00A81692" w:rsidRDefault="00A81692">
      <w:pPr>
        <w:tabs>
          <w:tab w:val="left" w:pos="720"/>
          <w:tab w:val="left" w:pos="1440"/>
          <w:tab w:val="left" w:pos="2160"/>
        </w:tabs>
        <w:ind w:left="2160" w:hanging="720"/>
        <w:rPr>
          <w:sz w:val="22"/>
          <w:szCs w:val="22"/>
        </w:rPr>
      </w:pPr>
      <w:r>
        <w:rPr>
          <w:sz w:val="22"/>
          <w:szCs w:val="22"/>
        </w:rPr>
        <w:t>2.</w:t>
      </w:r>
      <w:r>
        <w:rPr>
          <w:sz w:val="22"/>
          <w:szCs w:val="22"/>
        </w:rPr>
        <w:tab/>
        <w:t>If an explosion hazard is present, take care not to create sparks by turning on or off electrical equipment.  Activate the electrical shutoff if a laboratory is equipped with one.</w:t>
      </w:r>
    </w:p>
    <w:p w:rsidR="00A81692" w:rsidRDefault="00A81692">
      <w:pPr>
        <w:tabs>
          <w:tab w:val="left" w:pos="720"/>
          <w:tab w:val="left" w:pos="1440"/>
          <w:tab w:val="left" w:pos="2160"/>
        </w:tabs>
        <w:ind w:left="2160" w:hanging="720"/>
        <w:rPr>
          <w:sz w:val="22"/>
          <w:szCs w:val="22"/>
        </w:rPr>
      </w:pPr>
      <w:r>
        <w:rPr>
          <w:sz w:val="22"/>
          <w:szCs w:val="22"/>
        </w:rPr>
        <w:t>3.</w:t>
      </w:r>
      <w:r>
        <w:rPr>
          <w:sz w:val="22"/>
          <w:szCs w:val="22"/>
        </w:rPr>
        <w:tab/>
        <w:t>Confine the hazard by closing doors as you leave the area.</w:t>
      </w:r>
    </w:p>
    <w:p w:rsidR="00A81692" w:rsidRDefault="00A81692">
      <w:pPr>
        <w:tabs>
          <w:tab w:val="left" w:pos="720"/>
          <w:tab w:val="left" w:pos="1440"/>
          <w:tab w:val="left" w:pos="2160"/>
        </w:tabs>
        <w:ind w:left="2160" w:hanging="720"/>
        <w:rPr>
          <w:sz w:val="22"/>
          <w:szCs w:val="22"/>
        </w:rPr>
      </w:pPr>
      <w:r>
        <w:rPr>
          <w:sz w:val="22"/>
          <w:szCs w:val="22"/>
        </w:rPr>
        <w:t>4.</w:t>
      </w:r>
      <w:r>
        <w:rPr>
          <w:sz w:val="22"/>
          <w:szCs w:val="22"/>
        </w:rPr>
        <w:tab/>
        <w:t>Use eyewash or safety showers as needed to rinse contamination off people.</w:t>
      </w:r>
    </w:p>
    <w:p w:rsidR="00A81692" w:rsidRDefault="00A81692">
      <w:pPr>
        <w:tabs>
          <w:tab w:val="left" w:pos="720"/>
          <w:tab w:val="left" w:pos="1440"/>
          <w:tab w:val="left" w:pos="2160"/>
        </w:tabs>
        <w:ind w:left="2160" w:hanging="720"/>
        <w:rPr>
          <w:sz w:val="22"/>
          <w:szCs w:val="22"/>
        </w:rPr>
      </w:pPr>
      <w:r>
        <w:rPr>
          <w:sz w:val="22"/>
          <w:szCs w:val="22"/>
        </w:rPr>
        <w:t>5.</w:t>
      </w:r>
      <w:r>
        <w:rPr>
          <w:sz w:val="22"/>
          <w:szCs w:val="22"/>
        </w:rPr>
        <w:tab/>
        <w:t xml:space="preserve">Evacuate any nearby rooms that may be affected.  If the hazard will affect the entire building evacuate the entire building.  </w:t>
      </w:r>
      <w:r>
        <w:rPr>
          <w:b/>
          <w:bCs/>
          <w:sz w:val="22"/>
          <w:szCs w:val="22"/>
        </w:rPr>
        <w:t>If there is a chance of explosion from the hazardous material release do not activate the building fire alarm.</w:t>
      </w:r>
      <w:r>
        <w:rPr>
          <w:sz w:val="22"/>
          <w:szCs w:val="22"/>
        </w:rPr>
        <w:t xml:space="preserve">  Evacuate the building manually by alerting others by voice. Take care not to turn electrical equipment on or off or otherwise cause sparks.  If there is no chance of explosion, activate the building fire alarm system by pulling the handle on a manual pull station.</w:t>
      </w:r>
    </w:p>
    <w:p w:rsidR="00A81692" w:rsidRDefault="00A81692">
      <w:pPr>
        <w:tabs>
          <w:tab w:val="left" w:pos="720"/>
          <w:tab w:val="left" w:pos="1440"/>
          <w:tab w:val="left" w:pos="2160"/>
        </w:tabs>
        <w:ind w:left="2160" w:hanging="720"/>
        <w:rPr>
          <w:sz w:val="22"/>
          <w:szCs w:val="22"/>
        </w:rPr>
      </w:pPr>
      <w:r>
        <w:rPr>
          <w:sz w:val="22"/>
          <w:szCs w:val="22"/>
        </w:rPr>
        <w:t>6.</w:t>
      </w:r>
      <w:r>
        <w:rPr>
          <w:sz w:val="22"/>
          <w:szCs w:val="22"/>
        </w:rPr>
        <w:tab/>
        <w:t>Evacuate the building following the procedures listed above.  The</w:t>
      </w:r>
      <w:r>
        <w:rPr>
          <w:b/>
          <w:bCs/>
          <w:sz w:val="22"/>
          <w:szCs w:val="22"/>
        </w:rPr>
        <w:t xml:space="preserve"> Evacuation Coordinator</w:t>
      </w:r>
      <w:r>
        <w:rPr>
          <w:sz w:val="22"/>
          <w:szCs w:val="22"/>
        </w:rPr>
        <w:t xml:space="preserve"> must call 9-911 or the local emergency number to verify the fire alarm/evacuation signal has been received.  Be prepared to provide as much information as possible on the hazardous materials released.</w:t>
      </w:r>
    </w:p>
    <w:p w:rsidR="00A81692" w:rsidRDefault="00A81692">
      <w:pPr>
        <w:tabs>
          <w:tab w:val="left" w:pos="720"/>
          <w:tab w:val="left" w:pos="1440"/>
          <w:tab w:val="left" w:pos="2160"/>
        </w:tabs>
        <w:ind w:left="2160" w:hanging="720"/>
        <w:rPr>
          <w:sz w:val="22"/>
          <w:szCs w:val="22"/>
        </w:rPr>
      </w:pPr>
      <w:r>
        <w:rPr>
          <w:sz w:val="22"/>
          <w:szCs w:val="22"/>
        </w:rPr>
        <w:t>7.</w:t>
      </w:r>
      <w:r>
        <w:rPr>
          <w:sz w:val="22"/>
          <w:szCs w:val="22"/>
        </w:rPr>
        <w:tab/>
        <w:t xml:space="preserve">At the designated evacuation point, notify emergency responders of the </w:t>
      </w:r>
      <w:r>
        <w:rPr>
          <w:sz w:val="22"/>
          <w:szCs w:val="22"/>
        </w:rPr>
        <w:lastRenderedPageBreak/>
        <w:t>location, nature and size of the spill.</w:t>
      </w:r>
    </w:p>
    <w:p w:rsidR="00A81692" w:rsidRDefault="00A81692">
      <w:pPr>
        <w:tabs>
          <w:tab w:val="left" w:pos="720"/>
          <w:tab w:val="left" w:pos="1440"/>
          <w:tab w:val="left" w:pos="2160"/>
        </w:tabs>
        <w:ind w:left="2160" w:hanging="720"/>
        <w:rPr>
          <w:sz w:val="22"/>
          <w:szCs w:val="22"/>
        </w:rPr>
      </w:pPr>
      <w:r>
        <w:rPr>
          <w:sz w:val="22"/>
          <w:szCs w:val="22"/>
        </w:rPr>
        <w:t>8.</w:t>
      </w:r>
      <w:r>
        <w:rPr>
          <w:sz w:val="22"/>
          <w:szCs w:val="22"/>
        </w:rPr>
        <w:tab/>
        <w:t>Isolate contaminated persons. Avoid cross-contamination or chemical exposure from contaminated persons.</w:t>
      </w:r>
    </w:p>
    <w:p w:rsidR="00A81692" w:rsidRDefault="00A81692">
      <w:pPr>
        <w:rPr>
          <w:sz w:val="22"/>
          <w:szCs w:val="22"/>
        </w:rPr>
      </w:pPr>
    </w:p>
    <w:p w:rsidR="00A81692" w:rsidRDefault="00A81692">
      <w:pPr>
        <w:tabs>
          <w:tab w:val="left" w:pos="720"/>
          <w:tab w:val="left" w:pos="1440"/>
        </w:tabs>
        <w:ind w:left="1440" w:hanging="720"/>
        <w:rPr>
          <w:sz w:val="22"/>
          <w:szCs w:val="22"/>
        </w:rPr>
      </w:pPr>
      <w:r>
        <w:rPr>
          <w:sz w:val="22"/>
          <w:szCs w:val="22"/>
        </w:rPr>
        <w:t>F.</w:t>
      </w:r>
      <w:r>
        <w:rPr>
          <w:sz w:val="22"/>
          <w:szCs w:val="22"/>
        </w:rPr>
        <w:tab/>
        <w:t>Power Outage Procedures</w:t>
      </w:r>
    </w:p>
    <w:p w:rsidR="00A81692" w:rsidRDefault="00A81692">
      <w:pPr>
        <w:rPr>
          <w:sz w:val="22"/>
          <w:szCs w:val="22"/>
        </w:rPr>
      </w:pPr>
    </w:p>
    <w:p w:rsidR="00A81692" w:rsidRDefault="00A81692">
      <w:pPr>
        <w:ind w:left="1440"/>
        <w:rPr>
          <w:sz w:val="22"/>
          <w:szCs w:val="22"/>
        </w:rPr>
      </w:pPr>
      <w:r>
        <w:rPr>
          <w:sz w:val="22"/>
          <w:szCs w:val="22"/>
        </w:rPr>
        <w:t>Assess the extent of the problem in the unit's area and:</w:t>
      </w:r>
    </w:p>
    <w:p w:rsidR="00A81692" w:rsidRDefault="00A81692">
      <w:pPr>
        <w:rPr>
          <w:sz w:val="22"/>
          <w:szCs w:val="22"/>
        </w:rPr>
      </w:pPr>
    </w:p>
    <w:p w:rsidR="00A81692" w:rsidRDefault="00A81692">
      <w:pPr>
        <w:tabs>
          <w:tab w:val="left" w:pos="720"/>
          <w:tab w:val="left" w:pos="1440"/>
          <w:tab w:val="left" w:pos="2160"/>
        </w:tabs>
        <w:ind w:left="2160" w:hanging="720"/>
        <w:rPr>
          <w:sz w:val="22"/>
          <w:szCs w:val="22"/>
        </w:rPr>
      </w:pPr>
      <w:r>
        <w:rPr>
          <w:sz w:val="22"/>
          <w:szCs w:val="22"/>
        </w:rPr>
        <w:t>1.</w:t>
      </w:r>
      <w:r>
        <w:rPr>
          <w:sz w:val="22"/>
          <w:szCs w:val="22"/>
        </w:rPr>
        <w:tab/>
        <w:t>Report the outage to the local personnel or contractor who can respond to this type of emergency.</w:t>
      </w:r>
    </w:p>
    <w:p w:rsidR="00A81692" w:rsidRDefault="00A81692">
      <w:pPr>
        <w:numPr>
          <w:ilvl w:val="0"/>
          <w:numId w:val="42"/>
        </w:numPr>
        <w:tabs>
          <w:tab w:val="left" w:pos="720"/>
          <w:tab w:val="left" w:pos="1440"/>
        </w:tabs>
        <w:rPr>
          <w:sz w:val="22"/>
          <w:szCs w:val="22"/>
        </w:rPr>
      </w:pPr>
      <w:r>
        <w:rPr>
          <w:sz w:val="22"/>
          <w:szCs w:val="22"/>
        </w:rPr>
        <w:t xml:space="preserve">Assist other building occupants to move to safe locations.  </w:t>
      </w:r>
    </w:p>
    <w:p w:rsidR="00A81692" w:rsidRDefault="00A81692">
      <w:pPr>
        <w:numPr>
          <w:ilvl w:val="0"/>
          <w:numId w:val="42"/>
        </w:numPr>
        <w:tabs>
          <w:tab w:val="left" w:pos="720"/>
          <w:tab w:val="left" w:pos="1440"/>
        </w:tabs>
        <w:rPr>
          <w:sz w:val="22"/>
          <w:szCs w:val="22"/>
        </w:rPr>
      </w:pPr>
      <w:r>
        <w:rPr>
          <w:sz w:val="22"/>
          <w:szCs w:val="22"/>
        </w:rPr>
        <w:t>Loss of power to fume hoods may require the evacuation of the building.  If it is safe to do so, close the sash of the fume hood if power is lost.</w:t>
      </w:r>
    </w:p>
    <w:p w:rsidR="00A81692" w:rsidRDefault="00A81692">
      <w:pPr>
        <w:tabs>
          <w:tab w:val="left" w:pos="720"/>
          <w:tab w:val="left" w:pos="1440"/>
          <w:tab w:val="left" w:pos="2160"/>
        </w:tabs>
        <w:ind w:left="2160" w:hanging="720"/>
        <w:rPr>
          <w:sz w:val="22"/>
          <w:szCs w:val="22"/>
        </w:rPr>
      </w:pPr>
      <w:r>
        <w:rPr>
          <w:sz w:val="22"/>
          <w:szCs w:val="22"/>
        </w:rPr>
        <w:t>4.</w:t>
      </w:r>
      <w:r>
        <w:rPr>
          <w:sz w:val="22"/>
          <w:szCs w:val="22"/>
        </w:rPr>
        <w:tab/>
        <w:t>Evaluate the unit's work areas for hazards created by power outage.  If it is safe to do so, secure hazardous materials and shut down hazardous processes, take actions to preserve human and animal safety and health, and take actions to preserve research.</w:t>
      </w:r>
    </w:p>
    <w:p w:rsidR="00A81692" w:rsidRDefault="00A81692">
      <w:pPr>
        <w:tabs>
          <w:tab w:val="left" w:pos="720"/>
          <w:tab w:val="left" w:pos="1440"/>
          <w:tab w:val="left" w:pos="2160"/>
        </w:tabs>
        <w:ind w:left="2160" w:hanging="720"/>
        <w:rPr>
          <w:sz w:val="22"/>
          <w:szCs w:val="22"/>
        </w:rPr>
      </w:pPr>
      <w:r>
        <w:rPr>
          <w:sz w:val="22"/>
          <w:szCs w:val="22"/>
        </w:rPr>
        <w:t>5.</w:t>
      </w:r>
      <w:r>
        <w:rPr>
          <w:sz w:val="22"/>
          <w:szCs w:val="22"/>
        </w:rPr>
        <w:tab/>
        <w:t>Turn off and/or unplug non-essential electrical equipment, computer equipment and appliances.  Keep refrigerators and freezers closed throughout the outage to help keep them cold.</w:t>
      </w:r>
    </w:p>
    <w:p w:rsidR="00A81692" w:rsidRDefault="00A81692">
      <w:pPr>
        <w:tabs>
          <w:tab w:val="left" w:pos="720"/>
          <w:tab w:val="left" w:pos="1440"/>
          <w:tab w:val="left" w:pos="2160"/>
        </w:tabs>
        <w:ind w:left="2160" w:hanging="720"/>
        <w:rPr>
          <w:sz w:val="22"/>
          <w:szCs w:val="22"/>
        </w:rPr>
      </w:pPr>
      <w:r>
        <w:rPr>
          <w:sz w:val="22"/>
          <w:szCs w:val="22"/>
        </w:rPr>
        <w:t>6.</w:t>
      </w:r>
      <w:r>
        <w:rPr>
          <w:sz w:val="22"/>
          <w:szCs w:val="22"/>
        </w:rPr>
        <w:tab/>
        <w:t>Areas not served by emergency lighting will maintain flashlights in an accessible location.</w:t>
      </w:r>
    </w:p>
    <w:p w:rsidR="00A81692" w:rsidRDefault="00A81692">
      <w:pPr>
        <w:tabs>
          <w:tab w:val="left" w:pos="720"/>
          <w:tab w:val="left" w:pos="1440"/>
          <w:tab w:val="left" w:pos="2160"/>
        </w:tabs>
        <w:ind w:left="2160" w:hanging="720"/>
        <w:rPr>
          <w:sz w:val="22"/>
          <w:szCs w:val="22"/>
        </w:rPr>
      </w:pPr>
      <w:r>
        <w:rPr>
          <w:sz w:val="22"/>
          <w:szCs w:val="22"/>
        </w:rPr>
        <w:t>7.</w:t>
      </w:r>
      <w:r>
        <w:rPr>
          <w:sz w:val="22"/>
          <w:szCs w:val="22"/>
        </w:rPr>
        <w:tab/>
        <w:t>If the building or campus must be evacuated, follow evacuation procedures listed above.</w:t>
      </w:r>
    </w:p>
    <w:p w:rsidR="00A81692" w:rsidRDefault="00A81692">
      <w:pPr>
        <w:rPr>
          <w:sz w:val="22"/>
          <w:szCs w:val="22"/>
        </w:rPr>
      </w:pPr>
    </w:p>
    <w:p w:rsidR="00A81692" w:rsidRDefault="00A81692">
      <w:pPr>
        <w:rPr>
          <w:sz w:val="22"/>
          <w:szCs w:val="22"/>
        </w:rPr>
      </w:pPr>
    </w:p>
    <w:p w:rsidR="00A81692" w:rsidRDefault="00A81692">
      <w:pPr>
        <w:tabs>
          <w:tab w:val="left" w:pos="720"/>
          <w:tab w:val="left" w:pos="1440"/>
        </w:tabs>
        <w:ind w:left="1440" w:hanging="720"/>
        <w:rPr>
          <w:sz w:val="22"/>
          <w:szCs w:val="22"/>
        </w:rPr>
      </w:pPr>
      <w:r>
        <w:rPr>
          <w:sz w:val="22"/>
          <w:szCs w:val="22"/>
        </w:rPr>
        <w:t>G.</w:t>
      </w:r>
      <w:r>
        <w:rPr>
          <w:sz w:val="22"/>
          <w:szCs w:val="22"/>
        </w:rPr>
        <w:tab/>
        <w:t>Procedures for Responding To Criminal Activity or Violence</w:t>
      </w:r>
    </w:p>
    <w:p w:rsidR="00A81692" w:rsidRDefault="00A81692">
      <w:pPr>
        <w:rPr>
          <w:sz w:val="22"/>
          <w:szCs w:val="22"/>
        </w:rPr>
      </w:pPr>
      <w:r>
        <w:rPr>
          <w:sz w:val="22"/>
          <w:szCs w:val="22"/>
        </w:rPr>
        <w:tab/>
      </w:r>
      <w:r>
        <w:rPr>
          <w:sz w:val="22"/>
          <w:szCs w:val="22"/>
        </w:rPr>
        <w:tab/>
      </w:r>
    </w:p>
    <w:p w:rsidR="00A81692" w:rsidRDefault="00A81692">
      <w:pPr>
        <w:tabs>
          <w:tab w:val="left" w:pos="720"/>
          <w:tab w:val="left" w:pos="1440"/>
          <w:tab w:val="left" w:pos="2160"/>
        </w:tabs>
        <w:ind w:left="2160" w:hanging="720"/>
        <w:rPr>
          <w:sz w:val="22"/>
          <w:szCs w:val="22"/>
        </w:rPr>
      </w:pPr>
      <w:r>
        <w:rPr>
          <w:sz w:val="22"/>
          <w:szCs w:val="22"/>
        </w:rPr>
        <w:t>1.</w:t>
      </w:r>
      <w:r>
        <w:rPr>
          <w:sz w:val="22"/>
          <w:szCs w:val="22"/>
        </w:rPr>
        <w:tab/>
        <w:t>Attempt to remove yourself from any danger.</w:t>
      </w:r>
    </w:p>
    <w:p w:rsidR="00A81692" w:rsidRDefault="00A81692">
      <w:pPr>
        <w:tabs>
          <w:tab w:val="left" w:pos="720"/>
          <w:tab w:val="left" w:pos="1440"/>
          <w:tab w:val="left" w:pos="2160"/>
        </w:tabs>
        <w:ind w:left="2160" w:hanging="720"/>
        <w:rPr>
          <w:sz w:val="22"/>
          <w:szCs w:val="22"/>
        </w:rPr>
      </w:pPr>
      <w:r>
        <w:rPr>
          <w:sz w:val="22"/>
          <w:szCs w:val="22"/>
        </w:rPr>
        <w:t>2.</w:t>
      </w:r>
      <w:r>
        <w:rPr>
          <w:sz w:val="22"/>
          <w:szCs w:val="22"/>
        </w:rPr>
        <w:tab/>
        <w:t>Notify the local police.  Try to call from a safe location if possible.</w:t>
      </w:r>
    </w:p>
    <w:p w:rsidR="00A81692" w:rsidRDefault="00A81692">
      <w:pPr>
        <w:tabs>
          <w:tab w:val="left" w:pos="720"/>
          <w:tab w:val="left" w:pos="1440"/>
          <w:tab w:val="left" w:pos="2160"/>
        </w:tabs>
        <w:ind w:left="2160" w:hanging="720"/>
        <w:rPr>
          <w:sz w:val="22"/>
          <w:szCs w:val="22"/>
        </w:rPr>
      </w:pPr>
      <w:r>
        <w:rPr>
          <w:sz w:val="22"/>
          <w:szCs w:val="22"/>
        </w:rPr>
        <w:t>3.</w:t>
      </w:r>
      <w:r>
        <w:rPr>
          <w:sz w:val="22"/>
          <w:szCs w:val="22"/>
        </w:rPr>
        <w:tab/>
        <w:t>If possible, provide the police with the following information:</w:t>
      </w:r>
    </w:p>
    <w:p w:rsidR="00A81692" w:rsidRDefault="00A81692">
      <w:pPr>
        <w:pStyle w:val="1Paragraph"/>
        <w:numPr>
          <w:ilvl w:val="0"/>
          <w:numId w:val="26"/>
        </w:numPr>
        <w:tabs>
          <w:tab w:val="left" w:pos="1440"/>
          <w:tab w:val="left" w:pos="2160"/>
        </w:tabs>
        <w:jc w:val="left"/>
        <w:rPr>
          <w:sz w:val="22"/>
          <w:szCs w:val="22"/>
        </w:rPr>
      </w:pPr>
      <w:r>
        <w:rPr>
          <w:sz w:val="22"/>
          <w:szCs w:val="22"/>
        </w:rPr>
        <w:t>Location of crime</w:t>
      </w:r>
    </w:p>
    <w:p w:rsidR="00A81692" w:rsidRDefault="00A81692">
      <w:pPr>
        <w:pStyle w:val="1Paragraph"/>
        <w:numPr>
          <w:ilvl w:val="0"/>
          <w:numId w:val="26"/>
        </w:numPr>
        <w:tabs>
          <w:tab w:val="left" w:pos="1440"/>
          <w:tab w:val="left" w:pos="2160"/>
        </w:tabs>
        <w:jc w:val="left"/>
        <w:rPr>
          <w:sz w:val="22"/>
          <w:szCs w:val="22"/>
        </w:rPr>
      </w:pPr>
      <w:r>
        <w:rPr>
          <w:sz w:val="22"/>
          <w:szCs w:val="22"/>
        </w:rPr>
        <w:t>Nature of crime and specifics (number of people involved, any weapons, etc.)</w:t>
      </w:r>
    </w:p>
    <w:p w:rsidR="00A81692" w:rsidRDefault="00A81692">
      <w:pPr>
        <w:pStyle w:val="1Paragraph"/>
        <w:numPr>
          <w:ilvl w:val="0"/>
          <w:numId w:val="26"/>
        </w:numPr>
        <w:tabs>
          <w:tab w:val="left" w:pos="1440"/>
          <w:tab w:val="left" w:pos="2160"/>
        </w:tabs>
        <w:jc w:val="left"/>
        <w:rPr>
          <w:sz w:val="22"/>
          <w:szCs w:val="22"/>
        </w:rPr>
      </w:pPr>
      <w:r>
        <w:rPr>
          <w:sz w:val="22"/>
          <w:szCs w:val="22"/>
        </w:rPr>
        <w:t>Any injuries</w:t>
      </w:r>
    </w:p>
    <w:p w:rsidR="00A81692" w:rsidRDefault="00A81692">
      <w:pPr>
        <w:pStyle w:val="1Paragraph"/>
        <w:numPr>
          <w:ilvl w:val="0"/>
          <w:numId w:val="26"/>
        </w:numPr>
        <w:tabs>
          <w:tab w:val="left" w:pos="1440"/>
          <w:tab w:val="left" w:pos="2160"/>
        </w:tabs>
        <w:jc w:val="left"/>
        <w:rPr>
          <w:sz w:val="22"/>
          <w:szCs w:val="22"/>
        </w:rPr>
      </w:pPr>
      <w:r>
        <w:rPr>
          <w:sz w:val="22"/>
          <w:szCs w:val="22"/>
        </w:rPr>
        <w:t>Description of suspect(s) (height, weight, sex, race, clothing, hair color etc.)</w:t>
      </w:r>
    </w:p>
    <w:p w:rsidR="00A81692" w:rsidRDefault="00A81692">
      <w:pPr>
        <w:pStyle w:val="1Paragraph"/>
        <w:numPr>
          <w:ilvl w:val="0"/>
          <w:numId w:val="26"/>
        </w:numPr>
        <w:tabs>
          <w:tab w:val="left" w:pos="1440"/>
          <w:tab w:val="left" w:pos="2160"/>
        </w:tabs>
        <w:jc w:val="left"/>
        <w:rPr>
          <w:sz w:val="22"/>
          <w:szCs w:val="22"/>
        </w:rPr>
      </w:pPr>
      <w:r>
        <w:rPr>
          <w:sz w:val="22"/>
          <w:szCs w:val="22"/>
        </w:rPr>
        <w:t>Direction of travel of suspects</w:t>
      </w:r>
    </w:p>
    <w:p w:rsidR="00A81692" w:rsidRDefault="00A81692">
      <w:pPr>
        <w:pStyle w:val="1Paragraph"/>
        <w:numPr>
          <w:ilvl w:val="0"/>
          <w:numId w:val="26"/>
        </w:numPr>
        <w:tabs>
          <w:tab w:val="left" w:pos="1440"/>
          <w:tab w:val="left" w:pos="2160"/>
        </w:tabs>
        <w:jc w:val="left"/>
        <w:rPr>
          <w:sz w:val="22"/>
          <w:szCs w:val="22"/>
        </w:rPr>
      </w:pPr>
      <w:r>
        <w:rPr>
          <w:sz w:val="22"/>
          <w:szCs w:val="22"/>
        </w:rPr>
        <w:t>Description of any vehicles involved in the crime</w:t>
      </w:r>
    </w:p>
    <w:p w:rsidR="00A81692" w:rsidRDefault="00A81692">
      <w:pPr>
        <w:pStyle w:val="1Paragraph"/>
        <w:numPr>
          <w:ilvl w:val="0"/>
          <w:numId w:val="26"/>
        </w:numPr>
        <w:tabs>
          <w:tab w:val="left" w:pos="1440"/>
          <w:tab w:val="left" w:pos="2160"/>
        </w:tabs>
        <w:jc w:val="left"/>
      </w:pPr>
      <w:r>
        <w:t>DO NOT pursue or attempt to detain suspects.</w:t>
      </w:r>
    </w:p>
    <w:p w:rsidR="00A81692" w:rsidRDefault="00A81692">
      <w:pPr>
        <w:rPr>
          <w:sz w:val="22"/>
          <w:szCs w:val="22"/>
        </w:rPr>
      </w:pPr>
    </w:p>
    <w:p w:rsidR="00A81692" w:rsidRDefault="00A81692">
      <w:pPr>
        <w:rPr>
          <w:sz w:val="22"/>
          <w:szCs w:val="22"/>
        </w:rPr>
      </w:pPr>
    </w:p>
    <w:p w:rsidR="00A81692" w:rsidRDefault="00A81692">
      <w:pPr>
        <w:tabs>
          <w:tab w:val="left" w:pos="720"/>
          <w:tab w:val="left" w:pos="1440"/>
        </w:tabs>
        <w:ind w:left="1440" w:hanging="720"/>
        <w:rPr>
          <w:sz w:val="22"/>
          <w:szCs w:val="22"/>
        </w:rPr>
      </w:pPr>
      <w:r>
        <w:rPr>
          <w:sz w:val="22"/>
          <w:szCs w:val="22"/>
        </w:rPr>
        <w:t>H.</w:t>
      </w:r>
      <w:r>
        <w:rPr>
          <w:sz w:val="22"/>
          <w:szCs w:val="22"/>
        </w:rPr>
        <w:tab/>
        <w:t>Bomb Threat Procedures</w:t>
      </w:r>
    </w:p>
    <w:p w:rsidR="00A81692" w:rsidRDefault="00A81692">
      <w:pPr>
        <w:rPr>
          <w:sz w:val="22"/>
          <w:szCs w:val="22"/>
        </w:rPr>
      </w:pPr>
    </w:p>
    <w:p w:rsidR="00A81692" w:rsidRDefault="00A81692">
      <w:pPr>
        <w:tabs>
          <w:tab w:val="left" w:pos="720"/>
          <w:tab w:val="left" w:pos="1440"/>
          <w:tab w:val="left" w:pos="2160"/>
        </w:tabs>
        <w:ind w:left="2160" w:hanging="2160"/>
        <w:rPr>
          <w:sz w:val="22"/>
          <w:szCs w:val="22"/>
        </w:rPr>
      </w:pPr>
      <w:r>
        <w:rPr>
          <w:sz w:val="22"/>
          <w:szCs w:val="22"/>
        </w:rPr>
        <w:tab/>
      </w:r>
      <w:r>
        <w:rPr>
          <w:sz w:val="22"/>
          <w:szCs w:val="22"/>
        </w:rPr>
        <w:tab/>
        <w:t>1.</w:t>
      </w:r>
      <w:r>
        <w:rPr>
          <w:sz w:val="22"/>
          <w:szCs w:val="22"/>
        </w:rPr>
        <w:tab/>
        <w:t xml:space="preserve">Obtain and review the </w:t>
      </w:r>
      <w:r>
        <w:rPr>
          <w:b/>
          <w:bCs/>
          <w:i/>
          <w:iCs/>
          <w:sz w:val="22"/>
          <w:szCs w:val="22"/>
        </w:rPr>
        <w:t>Bomb Threat Checklist</w:t>
      </w:r>
      <w:r>
        <w:rPr>
          <w:sz w:val="22"/>
          <w:szCs w:val="22"/>
        </w:rPr>
        <w:t xml:space="preserve"> (available from the main office).</w:t>
      </w:r>
    </w:p>
    <w:p w:rsidR="00A81692" w:rsidRDefault="00A81692">
      <w:pPr>
        <w:rPr>
          <w:sz w:val="22"/>
          <w:szCs w:val="22"/>
        </w:rPr>
      </w:pPr>
    </w:p>
    <w:p w:rsidR="00A81692" w:rsidRDefault="00A81692">
      <w:pPr>
        <w:tabs>
          <w:tab w:val="left" w:pos="720"/>
          <w:tab w:val="left" w:pos="1440"/>
          <w:tab w:val="left" w:pos="2160"/>
        </w:tabs>
        <w:ind w:left="2160" w:hanging="720"/>
        <w:rPr>
          <w:sz w:val="22"/>
          <w:szCs w:val="22"/>
        </w:rPr>
      </w:pPr>
      <w:r>
        <w:rPr>
          <w:sz w:val="22"/>
          <w:szCs w:val="22"/>
        </w:rPr>
        <w:t>2.</w:t>
      </w:r>
      <w:r>
        <w:rPr>
          <w:sz w:val="22"/>
          <w:szCs w:val="22"/>
        </w:rPr>
        <w:tab/>
        <w:t>If you receive a bomb threat:</w:t>
      </w:r>
    </w:p>
    <w:p w:rsidR="00A81692" w:rsidRDefault="00A81692">
      <w:pPr>
        <w:pStyle w:val="1Paragraph"/>
        <w:numPr>
          <w:ilvl w:val="0"/>
          <w:numId w:val="27"/>
        </w:numPr>
        <w:tabs>
          <w:tab w:val="left" w:pos="1440"/>
          <w:tab w:val="left" w:pos="2160"/>
        </w:tabs>
        <w:jc w:val="left"/>
        <w:rPr>
          <w:sz w:val="22"/>
          <w:szCs w:val="22"/>
        </w:rPr>
      </w:pPr>
      <w:r>
        <w:rPr>
          <w:sz w:val="22"/>
          <w:szCs w:val="22"/>
        </w:rPr>
        <w:t>Check the exact time.</w:t>
      </w:r>
    </w:p>
    <w:p w:rsidR="00A81692" w:rsidRDefault="00A81692">
      <w:pPr>
        <w:pStyle w:val="1Paragraph"/>
        <w:numPr>
          <w:ilvl w:val="0"/>
          <w:numId w:val="27"/>
        </w:numPr>
        <w:tabs>
          <w:tab w:val="left" w:pos="1440"/>
          <w:tab w:val="left" w:pos="2160"/>
        </w:tabs>
        <w:jc w:val="left"/>
        <w:rPr>
          <w:sz w:val="22"/>
          <w:szCs w:val="22"/>
        </w:rPr>
      </w:pPr>
      <w:r>
        <w:rPr>
          <w:sz w:val="22"/>
          <w:szCs w:val="22"/>
        </w:rPr>
        <w:lastRenderedPageBreak/>
        <w:t>Listen carefully to the caller's voice.</w:t>
      </w:r>
    </w:p>
    <w:p w:rsidR="00A81692" w:rsidRDefault="00A81692">
      <w:pPr>
        <w:pStyle w:val="1Paragraph"/>
        <w:numPr>
          <w:ilvl w:val="0"/>
          <w:numId w:val="27"/>
        </w:numPr>
        <w:tabs>
          <w:tab w:val="left" w:pos="1440"/>
          <w:tab w:val="left" w:pos="2160"/>
        </w:tabs>
        <w:jc w:val="left"/>
        <w:rPr>
          <w:sz w:val="22"/>
          <w:szCs w:val="22"/>
        </w:rPr>
      </w:pPr>
      <w:r>
        <w:rPr>
          <w:sz w:val="22"/>
          <w:szCs w:val="22"/>
        </w:rPr>
        <w:t>Write down the caller's exact words.</w:t>
      </w:r>
    </w:p>
    <w:p w:rsidR="00A81692" w:rsidRDefault="00A81692">
      <w:pPr>
        <w:pStyle w:val="1Paragraph"/>
        <w:numPr>
          <w:ilvl w:val="0"/>
          <w:numId w:val="27"/>
        </w:numPr>
        <w:tabs>
          <w:tab w:val="left" w:pos="1440"/>
          <w:tab w:val="left" w:pos="2160"/>
        </w:tabs>
        <w:jc w:val="left"/>
        <w:rPr>
          <w:sz w:val="22"/>
          <w:szCs w:val="22"/>
        </w:rPr>
      </w:pPr>
      <w:r>
        <w:rPr>
          <w:sz w:val="22"/>
          <w:szCs w:val="22"/>
        </w:rPr>
        <w:t xml:space="preserve">Use the </w:t>
      </w:r>
      <w:r>
        <w:rPr>
          <w:b/>
          <w:bCs/>
          <w:i/>
          <w:iCs/>
          <w:sz w:val="22"/>
          <w:szCs w:val="22"/>
        </w:rPr>
        <w:t>Bomb Threat Checklist</w:t>
      </w:r>
      <w:r>
        <w:rPr>
          <w:sz w:val="22"/>
          <w:szCs w:val="22"/>
        </w:rPr>
        <w:t>.</w:t>
      </w:r>
    </w:p>
    <w:p w:rsidR="00A81692" w:rsidRDefault="00A81692">
      <w:pPr>
        <w:pStyle w:val="1Paragraph"/>
        <w:numPr>
          <w:ilvl w:val="0"/>
          <w:numId w:val="27"/>
        </w:numPr>
        <w:tabs>
          <w:tab w:val="left" w:pos="1440"/>
          <w:tab w:val="left" w:pos="2160"/>
        </w:tabs>
        <w:jc w:val="left"/>
        <w:rPr>
          <w:sz w:val="22"/>
          <w:szCs w:val="22"/>
        </w:rPr>
      </w:pPr>
      <w:r>
        <w:rPr>
          <w:sz w:val="22"/>
          <w:szCs w:val="22"/>
        </w:rPr>
        <w:t>Ask questions, particularly about:</w:t>
      </w:r>
    </w:p>
    <w:p w:rsidR="00A81692" w:rsidRDefault="00A81692">
      <w:pPr>
        <w:pStyle w:val="1Paragraph"/>
        <w:numPr>
          <w:ilvl w:val="0"/>
          <w:numId w:val="13"/>
        </w:numPr>
        <w:tabs>
          <w:tab w:val="left" w:pos="1440"/>
          <w:tab w:val="left" w:pos="2160"/>
          <w:tab w:val="left" w:pos="2880"/>
          <w:tab w:val="left" w:pos="3600"/>
        </w:tabs>
        <w:ind w:left="3600" w:hanging="720"/>
        <w:jc w:val="left"/>
        <w:rPr>
          <w:sz w:val="22"/>
          <w:szCs w:val="22"/>
        </w:rPr>
      </w:pPr>
      <w:r>
        <w:rPr>
          <w:sz w:val="22"/>
          <w:szCs w:val="22"/>
        </w:rPr>
        <w:t>location of device,</w:t>
      </w:r>
    </w:p>
    <w:p w:rsidR="00A81692" w:rsidRDefault="00A81692">
      <w:pPr>
        <w:pStyle w:val="1Paragraph"/>
        <w:numPr>
          <w:ilvl w:val="0"/>
          <w:numId w:val="13"/>
        </w:numPr>
        <w:tabs>
          <w:tab w:val="left" w:pos="1440"/>
          <w:tab w:val="left" w:pos="2160"/>
          <w:tab w:val="left" w:pos="2880"/>
          <w:tab w:val="left" w:pos="3600"/>
        </w:tabs>
        <w:ind w:left="3600" w:hanging="720"/>
        <w:jc w:val="left"/>
        <w:rPr>
          <w:sz w:val="22"/>
          <w:szCs w:val="22"/>
        </w:rPr>
      </w:pPr>
      <w:r>
        <w:rPr>
          <w:sz w:val="22"/>
          <w:szCs w:val="22"/>
        </w:rPr>
        <w:t>time of detonation, and</w:t>
      </w:r>
    </w:p>
    <w:p w:rsidR="00A81692" w:rsidRDefault="00A81692">
      <w:pPr>
        <w:pStyle w:val="1Paragraph"/>
        <w:numPr>
          <w:ilvl w:val="0"/>
          <w:numId w:val="13"/>
        </w:numPr>
        <w:tabs>
          <w:tab w:val="left" w:pos="1440"/>
          <w:tab w:val="left" w:pos="2160"/>
          <w:tab w:val="left" w:pos="2880"/>
          <w:tab w:val="left" w:pos="3600"/>
        </w:tabs>
        <w:ind w:left="3600" w:hanging="720"/>
        <w:jc w:val="left"/>
        <w:rPr>
          <w:sz w:val="22"/>
          <w:szCs w:val="22"/>
        </w:rPr>
      </w:pPr>
      <w:r>
        <w:rPr>
          <w:sz w:val="22"/>
          <w:szCs w:val="22"/>
        </w:rPr>
        <w:t>type of device.</w:t>
      </w:r>
    </w:p>
    <w:p w:rsidR="00A81692" w:rsidRDefault="00A81692">
      <w:pPr>
        <w:pStyle w:val="1Paragraph"/>
        <w:numPr>
          <w:ilvl w:val="0"/>
          <w:numId w:val="28"/>
        </w:numPr>
        <w:tabs>
          <w:tab w:val="left" w:pos="1440"/>
          <w:tab w:val="left" w:pos="2160"/>
        </w:tabs>
        <w:jc w:val="left"/>
        <w:rPr>
          <w:sz w:val="22"/>
          <w:szCs w:val="22"/>
        </w:rPr>
      </w:pPr>
      <w:r>
        <w:rPr>
          <w:sz w:val="22"/>
          <w:szCs w:val="22"/>
        </w:rPr>
        <w:t>Listen for background noises.</w:t>
      </w:r>
    </w:p>
    <w:p w:rsidR="00A81692" w:rsidRDefault="00A81692">
      <w:pPr>
        <w:pStyle w:val="1Paragraph"/>
        <w:numPr>
          <w:ilvl w:val="0"/>
          <w:numId w:val="28"/>
        </w:numPr>
        <w:tabs>
          <w:tab w:val="left" w:pos="1440"/>
          <w:tab w:val="left" w:pos="2160"/>
        </w:tabs>
        <w:jc w:val="left"/>
        <w:rPr>
          <w:sz w:val="22"/>
          <w:szCs w:val="22"/>
        </w:rPr>
      </w:pPr>
      <w:r>
        <w:rPr>
          <w:sz w:val="22"/>
          <w:szCs w:val="22"/>
        </w:rPr>
        <w:t>Note the time the caller hangs up.</w:t>
      </w:r>
    </w:p>
    <w:p w:rsidR="00A81692" w:rsidRDefault="00A81692">
      <w:pPr>
        <w:rPr>
          <w:sz w:val="22"/>
          <w:szCs w:val="22"/>
        </w:rPr>
      </w:pPr>
    </w:p>
    <w:p w:rsidR="00A81692" w:rsidRDefault="00A81692">
      <w:pPr>
        <w:tabs>
          <w:tab w:val="left" w:pos="720"/>
          <w:tab w:val="left" w:pos="1440"/>
          <w:tab w:val="left" w:pos="2160"/>
        </w:tabs>
        <w:ind w:left="2160" w:hanging="2160"/>
        <w:rPr>
          <w:sz w:val="22"/>
          <w:szCs w:val="22"/>
        </w:rPr>
      </w:pPr>
      <w:r>
        <w:rPr>
          <w:sz w:val="22"/>
          <w:szCs w:val="22"/>
        </w:rPr>
        <w:tab/>
      </w:r>
      <w:r>
        <w:rPr>
          <w:sz w:val="22"/>
          <w:szCs w:val="22"/>
        </w:rPr>
        <w:tab/>
        <w:t>3.</w:t>
      </w:r>
      <w:r>
        <w:rPr>
          <w:sz w:val="22"/>
          <w:szCs w:val="22"/>
        </w:rPr>
        <w:tab/>
        <w:t>Call the local police department and report:</w:t>
      </w:r>
    </w:p>
    <w:p w:rsidR="00A81692" w:rsidRDefault="00A81692">
      <w:pPr>
        <w:pStyle w:val="1Paragraph"/>
        <w:numPr>
          <w:ilvl w:val="0"/>
          <w:numId w:val="29"/>
        </w:numPr>
        <w:tabs>
          <w:tab w:val="left" w:pos="1440"/>
          <w:tab w:val="left" w:pos="2160"/>
        </w:tabs>
        <w:jc w:val="left"/>
        <w:rPr>
          <w:sz w:val="22"/>
          <w:szCs w:val="22"/>
        </w:rPr>
      </w:pPr>
      <w:r>
        <w:rPr>
          <w:sz w:val="22"/>
          <w:szCs w:val="22"/>
        </w:rPr>
        <w:t>Your name.</w:t>
      </w:r>
    </w:p>
    <w:p w:rsidR="00A81692" w:rsidRDefault="00A81692">
      <w:pPr>
        <w:pStyle w:val="1Paragraph"/>
        <w:numPr>
          <w:ilvl w:val="0"/>
          <w:numId w:val="29"/>
        </w:numPr>
        <w:tabs>
          <w:tab w:val="left" w:pos="1440"/>
          <w:tab w:val="left" w:pos="2160"/>
        </w:tabs>
        <w:jc w:val="left"/>
        <w:rPr>
          <w:sz w:val="22"/>
          <w:szCs w:val="22"/>
        </w:rPr>
      </w:pPr>
      <w:r>
        <w:rPr>
          <w:sz w:val="22"/>
          <w:szCs w:val="22"/>
        </w:rPr>
        <w:t>Location and telephone number you are calling from.</w:t>
      </w:r>
    </w:p>
    <w:p w:rsidR="00A81692" w:rsidRDefault="00A81692">
      <w:pPr>
        <w:pStyle w:val="1Paragraph"/>
        <w:numPr>
          <w:ilvl w:val="0"/>
          <w:numId w:val="29"/>
        </w:numPr>
        <w:tabs>
          <w:tab w:val="left" w:pos="1440"/>
          <w:tab w:val="left" w:pos="2160"/>
        </w:tabs>
        <w:jc w:val="left"/>
        <w:rPr>
          <w:sz w:val="22"/>
          <w:szCs w:val="22"/>
        </w:rPr>
      </w:pPr>
      <w:r>
        <w:rPr>
          <w:sz w:val="22"/>
          <w:szCs w:val="22"/>
        </w:rPr>
        <w:t>The situation.</w:t>
      </w:r>
    </w:p>
    <w:p w:rsidR="00A81692" w:rsidRDefault="00A81692">
      <w:pPr>
        <w:pStyle w:val="1Paragraph"/>
        <w:numPr>
          <w:ilvl w:val="0"/>
          <w:numId w:val="29"/>
        </w:numPr>
        <w:tabs>
          <w:tab w:val="left" w:pos="1440"/>
          <w:tab w:val="left" w:pos="2160"/>
        </w:tabs>
        <w:jc w:val="left"/>
        <w:rPr>
          <w:sz w:val="22"/>
          <w:szCs w:val="22"/>
        </w:rPr>
      </w:pPr>
      <w:r>
        <w:rPr>
          <w:sz w:val="22"/>
          <w:szCs w:val="22"/>
        </w:rPr>
        <w:t>Location of the device, if known.</w:t>
      </w:r>
    </w:p>
    <w:p w:rsidR="00A81692" w:rsidRDefault="00A81692">
      <w:pPr>
        <w:pStyle w:val="1Paragraph"/>
        <w:numPr>
          <w:ilvl w:val="0"/>
          <w:numId w:val="29"/>
        </w:numPr>
        <w:tabs>
          <w:tab w:val="left" w:pos="1440"/>
          <w:tab w:val="left" w:pos="2160"/>
        </w:tabs>
        <w:jc w:val="left"/>
        <w:rPr>
          <w:sz w:val="22"/>
          <w:szCs w:val="22"/>
        </w:rPr>
      </w:pPr>
      <w:r>
        <w:rPr>
          <w:sz w:val="22"/>
          <w:szCs w:val="22"/>
        </w:rPr>
        <w:t>Time it is set to detonate, if known.</w:t>
      </w:r>
    </w:p>
    <w:p w:rsidR="00A81692" w:rsidRDefault="00A81692">
      <w:pPr>
        <w:pStyle w:val="1Paragraph"/>
        <w:numPr>
          <w:ilvl w:val="0"/>
          <w:numId w:val="29"/>
        </w:numPr>
        <w:tabs>
          <w:tab w:val="left" w:pos="1440"/>
          <w:tab w:val="left" w:pos="2160"/>
        </w:tabs>
        <w:jc w:val="left"/>
        <w:rPr>
          <w:sz w:val="22"/>
          <w:szCs w:val="22"/>
        </w:rPr>
      </w:pPr>
      <w:r>
        <w:rPr>
          <w:sz w:val="22"/>
          <w:szCs w:val="22"/>
        </w:rPr>
        <w:t>Type of device, if known.</w:t>
      </w:r>
    </w:p>
    <w:p w:rsidR="00A81692" w:rsidRDefault="00A81692">
      <w:pPr>
        <w:pStyle w:val="1Paragraph"/>
        <w:numPr>
          <w:ilvl w:val="0"/>
          <w:numId w:val="29"/>
        </w:numPr>
        <w:tabs>
          <w:tab w:val="left" w:pos="1440"/>
          <w:tab w:val="left" w:pos="2160"/>
        </w:tabs>
        <w:jc w:val="left"/>
        <w:rPr>
          <w:sz w:val="22"/>
          <w:szCs w:val="22"/>
        </w:rPr>
      </w:pPr>
      <w:r>
        <w:rPr>
          <w:sz w:val="22"/>
          <w:szCs w:val="22"/>
        </w:rPr>
        <w:t>Exact time you received the call.</w:t>
      </w:r>
    </w:p>
    <w:p w:rsidR="00A81692" w:rsidRDefault="00A81692">
      <w:pPr>
        <w:pStyle w:val="1Paragraph"/>
        <w:numPr>
          <w:ilvl w:val="0"/>
          <w:numId w:val="29"/>
        </w:numPr>
        <w:tabs>
          <w:tab w:val="left" w:pos="1440"/>
          <w:tab w:val="left" w:pos="2160"/>
        </w:tabs>
        <w:jc w:val="left"/>
        <w:rPr>
          <w:sz w:val="22"/>
          <w:szCs w:val="22"/>
        </w:rPr>
      </w:pPr>
      <w:r>
        <w:rPr>
          <w:sz w:val="22"/>
          <w:szCs w:val="22"/>
        </w:rPr>
        <w:t xml:space="preserve">Any other information on the </w:t>
      </w:r>
      <w:r>
        <w:rPr>
          <w:b/>
          <w:bCs/>
          <w:i/>
          <w:iCs/>
          <w:sz w:val="22"/>
          <w:szCs w:val="22"/>
        </w:rPr>
        <w:t>Bomb Threat Checklist</w:t>
      </w:r>
      <w:r>
        <w:rPr>
          <w:sz w:val="22"/>
          <w:szCs w:val="22"/>
        </w:rPr>
        <w:t>.</w:t>
      </w:r>
    </w:p>
    <w:p w:rsidR="00A81692" w:rsidRDefault="00A81692">
      <w:pPr>
        <w:rPr>
          <w:sz w:val="22"/>
          <w:szCs w:val="22"/>
        </w:rPr>
      </w:pPr>
    </w:p>
    <w:p w:rsidR="00A81692" w:rsidRDefault="00A81692">
      <w:pPr>
        <w:tabs>
          <w:tab w:val="left" w:pos="720"/>
          <w:tab w:val="left" w:pos="1440"/>
          <w:tab w:val="left" w:pos="2160"/>
        </w:tabs>
        <w:ind w:left="2160" w:hanging="720"/>
        <w:rPr>
          <w:sz w:val="22"/>
          <w:szCs w:val="22"/>
        </w:rPr>
      </w:pPr>
      <w:r>
        <w:rPr>
          <w:sz w:val="22"/>
          <w:szCs w:val="22"/>
        </w:rPr>
        <w:t>4.</w:t>
      </w:r>
      <w:r>
        <w:rPr>
          <w:sz w:val="22"/>
          <w:szCs w:val="22"/>
        </w:rPr>
        <w:tab/>
        <w:t>Inform your supervisor.</w:t>
      </w:r>
    </w:p>
    <w:p w:rsidR="00A81692" w:rsidRDefault="00A81692">
      <w:pPr>
        <w:rPr>
          <w:sz w:val="22"/>
          <w:szCs w:val="22"/>
        </w:rPr>
      </w:pPr>
    </w:p>
    <w:p w:rsidR="00A81692" w:rsidRDefault="00A81692">
      <w:pPr>
        <w:tabs>
          <w:tab w:val="left" w:pos="720"/>
          <w:tab w:val="left" w:pos="1440"/>
        </w:tabs>
        <w:ind w:left="1440" w:hanging="720"/>
        <w:rPr>
          <w:sz w:val="22"/>
          <w:szCs w:val="22"/>
        </w:rPr>
      </w:pPr>
      <w:r>
        <w:rPr>
          <w:sz w:val="22"/>
          <w:szCs w:val="22"/>
        </w:rPr>
        <w:t>I.</w:t>
      </w:r>
      <w:r>
        <w:rPr>
          <w:sz w:val="22"/>
          <w:szCs w:val="22"/>
        </w:rPr>
        <w:tab/>
        <w:t>Terrorist Events</w:t>
      </w:r>
    </w:p>
    <w:p w:rsidR="00A81692" w:rsidRDefault="00A81692">
      <w:pPr>
        <w:rPr>
          <w:sz w:val="22"/>
          <w:szCs w:val="22"/>
        </w:rPr>
      </w:pPr>
    </w:p>
    <w:p w:rsidR="00A81692" w:rsidRDefault="00A81692">
      <w:pPr>
        <w:tabs>
          <w:tab w:val="left" w:pos="720"/>
          <w:tab w:val="left" w:pos="1440"/>
          <w:tab w:val="left" w:pos="2160"/>
        </w:tabs>
        <w:ind w:left="2160" w:hanging="2160"/>
        <w:rPr>
          <w:sz w:val="22"/>
          <w:szCs w:val="22"/>
        </w:rPr>
      </w:pPr>
      <w:r>
        <w:rPr>
          <w:sz w:val="22"/>
          <w:szCs w:val="22"/>
        </w:rPr>
        <w:tab/>
      </w:r>
      <w:r>
        <w:rPr>
          <w:sz w:val="22"/>
          <w:szCs w:val="22"/>
        </w:rPr>
        <w:tab/>
        <w:t>1.</w:t>
      </w:r>
      <w:r>
        <w:rPr>
          <w:sz w:val="22"/>
          <w:szCs w:val="22"/>
        </w:rPr>
        <w:tab/>
        <w:t>Recognizing a Potential Terrorist Event</w:t>
      </w:r>
    </w:p>
    <w:p w:rsidR="00A81692" w:rsidRDefault="00A81692">
      <w:pPr>
        <w:rPr>
          <w:sz w:val="22"/>
          <w:szCs w:val="22"/>
        </w:rPr>
      </w:pPr>
    </w:p>
    <w:p w:rsidR="00A81692" w:rsidRDefault="00A81692">
      <w:pPr>
        <w:ind w:left="2160"/>
        <w:rPr>
          <w:sz w:val="22"/>
          <w:szCs w:val="22"/>
        </w:rPr>
      </w:pPr>
      <w:r>
        <w:rPr>
          <w:sz w:val="22"/>
          <w:szCs w:val="22"/>
        </w:rPr>
        <w:t>It is difficult to know with certainty in what form a terrorist event will take place.  It could be an obvious event involving an explosion and release of hazardous materials, or it could involve a covert method, such as mailing letters or packages containing hazardous materials.</w:t>
      </w:r>
    </w:p>
    <w:p w:rsidR="00A81692" w:rsidRDefault="00A81692">
      <w:pPr>
        <w:rPr>
          <w:sz w:val="22"/>
          <w:szCs w:val="22"/>
        </w:rPr>
      </w:pPr>
    </w:p>
    <w:p w:rsidR="00A81692" w:rsidRDefault="00A81692">
      <w:pPr>
        <w:ind w:left="2160"/>
        <w:rPr>
          <w:sz w:val="22"/>
          <w:szCs w:val="22"/>
        </w:rPr>
      </w:pPr>
      <w:r>
        <w:rPr>
          <w:sz w:val="22"/>
          <w:szCs w:val="22"/>
        </w:rPr>
        <w:t>The following are guidelines for generic suspicious activities that should be reported to the local police:</w:t>
      </w:r>
    </w:p>
    <w:p w:rsidR="00A81692" w:rsidRDefault="00A81692">
      <w:pPr>
        <w:rPr>
          <w:sz w:val="22"/>
          <w:szCs w:val="22"/>
        </w:rPr>
      </w:pPr>
    </w:p>
    <w:p w:rsidR="00A81692" w:rsidRDefault="00A81692">
      <w:pPr>
        <w:tabs>
          <w:tab w:val="left" w:pos="720"/>
          <w:tab w:val="left" w:pos="1440"/>
          <w:tab w:val="left" w:pos="2160"/>
          <w:tab w:val="left" w:pos="2880"/>
        </w:tabs>
        <w:ind w:left="2880" w:hanging="720"/>
        <w:rPr>
          <w:sz w:val="22"/>
          <w:szCs w:val="22"/>
        </w:rPr>
      </w:pPr>
      <w:r>
        <w:rPr>
          <w:sz w:val="22"/>
          <w:szCs w:val="22"/>
        </w:rPr>
        <w:t>a)</w:t>
      </w:r>
      <w:r>
        <w:rPr>
          <w:sz w:val="22"/>
          <w:szCs w:val="22"/>
        </w:rPr>
        <w:tab/>
        <w:t>Anonymous tips, phone calls or notes indicating threatening events.</w:t>
      </w:r>
    </w:p>
    <w:p w:rsidR="00A81692" w:rsidRDefault="00A81692">
      <w:pPr>
        <w:rPr>
          <w:sz w:val="22"/>
          <w:szCs w:val="22"/>
        </w:rPr>
      </w:pPr>
    </w:p>
    <w:p w:rsidR="00A81692" w:rsidRDefault="00A81692">
      <w:pPr>
        <w:tabs>
          <w:tab w:val="left" w:pos="720"/>
          <w:tab w:val="left" w:pos="1440"/>
          <w:tab w:val="left" w:pos="2160"/>
          <w:tab w:val="left" w:pos="2880"/>
        </w:tabs>
        <w:ind w:left="2880" w:hanging="720"/>
        <w:rPr>
          <w:sz w:val="22"/>
          <w:szCs w:val="22"/>
        </w:rPr>
      </w:pPr>
      <w:r>
        <w:rPr>
          <w:sz w:val="22"/>
          <w:szCs w:val="22"/>
        </w:rPr>
        <w:t>b)</w:t>
      </w:r>
      <w:r>
        <w:rPr>
          <w:sz w:val="22"/>
          <w:szCs w:val="22"/>
        </w:rPr>
        <w:tab/>
        <w:t>People watching officials or offices.</w:t>
      </w:r>
    </w:p>
    <w:p w:rsidR="00A81692" w:rsidRDefault="00A81692">
      <w:pPr>
        <w:rPr>
          <w:sz w:val="22"/>
          <w:szCs w:val="22"/>
        </w:rPr>
      </w:pPr>
    </w:p>
    <w:p w:rsidR="00A81692" w:rsidRDefault="00A81692">
      <w:pPr>
        <w:tabs>
          <w:tab w:val="left" w:pos="720"/>
          <w:tab w:val="left" w:pos="1440"/>
          <w:tab w:val="left" w:pos="2160"/>
          <w:tab w:val="left" w:pos="2880"/>
        </w:tabs>
        <w:ind w:left="2880" w:hanging="720"/>
        <w:rPr>
          <w:sz w:val="22"/>
          <w:szCs w:val="22"/>
        </w:rPr>
      </w:pPr>
      <w:r>
        <w:rPr>
          <w:sz w:val="22"/>
          <w:szCs w:val="22"/>
        </w:rPr>
        <w:t>c)</w:t>
      </w:r>
      <w:r>
        <w:rPr>
          <w:sz w:val="22"/>
          <w:szCs w:val="22"/>
        </w:rPr>
        <w:tab/>
        <w:t>Unidentified or unattended packages left in or near offices.</w:t>
      </w:r>
    </w:p>
    <w:p w:rsidR="00A81692" w:rsidRDefault="00A81692">
      <w:pPr>
        <w:rPr>
          <w:sz w:val="22"/>
          <w:szCs w:val="22"/>
        </w:rPr>
      </w:pPr>
    </w:p>
    <w:p w:rsidR="00A81692" w:rsidRDefault="00A81692">
      <w:pPr>
        <w:tabs>
          <w:tab w:val="left" w:pos="720"/>
          <w:tab w:val="left" w:pos="1440"/>
          <w:tab w:val="left" w:pos="2160"/>
          <w:tab w:val="left" w:pos="2880"/>
        </w:tabs>
        <w:ind w:left="2880" w:hanging="720"/>
        <w:rPr>
          <w:sz w:val="22"/>
          <w:szCs w:val="22"/>
        </w:rPr>
      </w:pPr>
      <w:r>
        <w:rPr>
          <w:sz w:val="22"/>
          <w:szCs w:val="22"/>
        </w:rPr>
        <w:t>d)</w:t>
      </w:r>
      <w:r>
        <w:rPr>
          <w:sz w:val="22"/>
          <w:szCs w:val="22"/>
        </w:rPr>
        <w:tab/>
        <w:t>Requests for plans, blueprints, or specifications for buildings by people who have no reason for this information.</w:t>
      </w:r>
    </w:p>
    <w:p w:rsidR="00A81692" w:rsidRDefault="00A81692">
      <w:pPr>
        <w:rPr>
          <w:sz w:val="22"/>
          <w:szCs w:val="22"/>
        </w:rPr>
      </w:pPr>
    </w:p>
    <w:p w:rsidR="00A81692" w:rsidRDefault="00A81692">
      <w:pPr>
        <w:tabs>
          <w:tab w:val="left" w:pos="720"/>
          <w:tab w:val="left" w:pos="1440"/>
          <w:tab w:val="left" w:pos="2160"/>
          <w:tab w:val="left" w:pos="2880"/>
        </w:tabs>
        <w:ind w:left="2880" w:hanging="720"/>
        <w:rPr>
          <w:sz w:val="22"/>
          <w:szCs w:val="22"/>
        </w:rPr>
      </w:pPr>
      <w:r>
        <w:rPr>
          <w:sz w:val="22"/>
          <w:szCs w:val="22"/>
        </w:rPr>
        <w:t>e)</w:t>
      </w:r>
      <w:r>
        <w:rPr>
          <w:sz w:val="22"/>
          <w:szCs w:val="22"/>
        </w:rPr>
        <w:tab/>
        <w:t>People in places where they do not belong.</w:t>
      </w:r>
    </w:p>
    <w:p w:rsidR="00A81692" w:rsidRDefault="00A81692">
      <w:pPr>
        <w:rPr>
          <w:sz w:val="22"/>
          <w:szCs w:val="22"/>
        </w:rPr>
      </w:pPr>
    </w:p>
    <w:p w:rsidR="00A81692" w:rsidRDefault="00A81692">
      <w:pPr>
        <w:tabs>
          <w:tab w:val="left" w:pos="720"/>
          <w:tab w:val="left" w:pos="1440"/>
          <w:tab w:val="left" w:pos="2160"/>
          <w:tab w:val="left" w:pos="2880"/>
        </w:tabs>
        <w:ind w:left="2880" w:hanging="720"/>
        <w:rPr>
          <w:sz w:val="22"/>
          <w:szCs w:val="22"/>
        </w:rPr>
      </w:pPr>
      <w:r>
        <w:rPr>
          <w:sz w:val="22"/>
          <w:szCs w:val="22"/>
        </w:rPr>
        <w:t>f)</w:t>
      </w:r>
      <w:r>
        <w:rPr>
          <w:sz w:val="22"/>
          <w:szCs w:val="22"/>
        </w:rPr>
        <w:tab/>
        <w:t>Packages or heavy mail which have a peculiar odor or appearance.</w:t>
      </w:r>
    </w:p>
    <w:p w:rsidR="00A81692" w:rsidRDefault="00A81692">
      <w:pPr>
        <w:rPr>
          <w:sz w:val="22"/>
          <w:szCs w:val="22"/>
        </w:rPr>
      </w:pPr>
    </w:p>
    <w:p w:rsidR="00A81692" w:rsidRDefault="00A81692">
      <w:pPr>
        <w:tabs>
          <w:tab w:val="left" w:pos="720"/>
          <w:tab w:val="left" w:pos="1440"/>
          <w:tab w:val="left" w:pos="2160"/>
          <w:tab w:val="left" w:pos="2880"/>
        </w:tabs>
        <w:ind w:left="2880" w:hanging="720"/>
        <w:rPr>
          <w:sz w:val="22"/>
          <w:szCs w:val="22"/>
        </w:rPr>
      </w:pPr>
      <w:r>
        <w:rPr>
          <w:sz w:val="22"/>
          <w:szCs w:val="22"/>
        </w:rPr>
        <w:t>g)</w:t>
      </w:r>
      <w:r>
        <w:rPr>
          <w:sz w:val="22"/>
          <w:szCs w:val="22"/>
        </w:rPr>
        <w:tab/>
        <w:t xml:space="preserve">Confrontations with angry, aggressively belligerent or threatening </w:t>
      </w:r>
      <w:r>
        <w:rPr>
          <w:sz w:val="22"/>
          <w:szCs w:val="22"/>
        </w:rPr>
        <w:lastRenderedPageBreak/>
        <w:t>persons.</w:t>
      </w:r>
    </w:p>
    <w:p w:rsidR="00A81692" w:rsidRDefault="00A81692">
      <w:pPr>
        <w:rPr>
          <w:sz w:val="22"/>
          <w:szCs w:val="22"/>
        </w:rPr>
      </w:pPr>
    </w:p>
    <w:p w:rsidR="00A81692" w:rsidRDefault="00A81692">
      <w:pPr>
        <w:tabs>
          <w:tab w:val="left" w:pos="720"/>
          <w:tab w:val="left" w:pos="1440"/>
          <w:tab w:val="left" w:pos="2160"/>
          <w:tab w:val="left" w:pos="2880"/>
        </w:tabs>
        <w:ind w:left="2880" w:hanging="720"/>
        <w:rPr>
          <w:sz w:val="22"/>
          <w:szCs w:val="22"/>
        </w:rPr>
      </w:pPr>
      <w:r>
        <w:rPr>
          <w:sz w:val="22"/>
          <w:szCs w:val="22"/>
        </w:rPr>
        <w:t>h)</w:t>
      </w:r>
      <w:r>
        <w:rPr>
          <w:sz w:val="22"/>
          <w:szCs w:val="22"/>
        </w:rPr>
        <w:tab/>
        <w:t>Extremely threatening or violent behavior by co-workers who indicate they may resort to revenge or more violence.</w:t>
      </w:r>
    </w:p>
    <w:p w:rsidR="00A81692" w:rsidRDefault="00A81692">
      <w:pPr>
        <w:rPr>
          <w:sz w:val="22"/>
          <w:szCs w:val="22"/>
        </w:rPr>
      </w:pPr>
    </w:p>
    <w:p w:rsidR="00A81692" w:rsidRDefault="00A81692">
      <w:pPr>
        <w:tabs>
          <w:tab w:val="left" w:pos="720"/>
          <w:tab w:val="left" w:pos="1440"/>
          <w:tab w:val="left" w:pos="2160"/>
        </w:tabs>
        <w:ind w:left="2160" w:hanging="2160"/>
        <w:rPr>
          <w:sz w:val="22"/>
          <w:szCs w:val="22"/>
        </w:rPr>
      </w:pPr>
      <w:r>
        <w:rPr>
          <w:b/>
          <w:bCs/>
          <w:sz w:val="22"/>
          <w:szCs w:val="22"/>
        </w:rPr>
        <w:tab/>
      </w:r>
      <w:r>
        <w:rPr>
          <w:b/>
          <w:bCs/>
          <w:sz w:val="22"/>
          <w:szCs w:val="22"/>
        </w:rPr>
        <w:tab/>
      </w:r>
      <w:r>
        <w:rPr>
          <w:sz w:val="22"/>
          <w:szCs w:val="22"/>
        </w:rPr>
        <w:t>2.</w:t>
      </w:r>
      <w:r>
        <w:rPr>
          <w:sz w:val="22"/>
          <w:szCs w:val="22"/>
        </w:rPr>
        <w:tab/>
        <w:t>Securing and Accounting for Hazardous Materials</w:t>
      </w:r>
    </w:p>
    <w:p w:rsidR="00A81692" w:rsidRDefault="00A81692">
      <w:pPr>
        <w:rPr>
          <w:sz w:val="22"/>
          <w:szCs w:val="22"/>
        </w:rPr>
      </w:pPr>
    </w:p>
    <w:p w:rsidR="00A81692" w:rsidRDefault="00A81692">
      <w:pPr>
        <w:ind w:left="2160"/>
        <w:rPr>
          <w:sz w:val="22"/>
          <w:szCs w:val="22"/>
        </w:rPr>
      </w:pPr>
      <w:r>
        <w:rPr>
          <w:sz w:val="22"/>
          <w:szCs w:val="22"/>
        </w:rPr>
        <w:t>The use of hazardous materials at the university requires safeguards and increased security.  However remote the possibility, we should prevent the unintentional removal of biological agents, radioactive materials, and hazardous chemicals.  By using common sense and the following steps, we can greatly reduce the potential for problems:</w:t>
      </w:r>
    </w:p>
    <w:p w:rsidR="00A81692" w:rsidRDefault="00A81692">
      <w:pPr>
        <w:rPr>
          <w:sz w:val="22"/>
          <w:szCs w:val="22"/>
        </w:rPr>
      </w:pPr>
    </w:p>
    <w:p w:rsidR="00A81692" w:rsidRDefault="00A81692">
      <w:pPr>
        <w:tabs>
          <w:tab w:val="left" w:pos="720"/>
          <w:tab w:val="left" w:pos="1440"/>
          <w:tab w:val="left" w:pos="2160"/>
          <w:tab w:val="left" w:pos="2880"/>
        </w:tabs>
        <w:ind w:left="2880" w:hanging="720"/>
        <w:rPr>
          <w:sz w:val="22"/>
          <w:szCs w:val="22"/>
        </w:rPr>
      </w:pPr>
      <w:r>
        <w:rPr>
          <w:sz w:val="22"/>
          <w:szCs w:val="22"/>
        </w:rPr>
        <w:t>a)</w:t>
      </w:r>
      <w:r>
        <w:rPr>
          <w:sz w:val="22"/>
          <w:szCs w:val="22"/>
        </w:rPr>
        <w:tab/>
        <w:t>Do not leave laboratories, or other areas where hazardous materials are present, open and unattended.  If you leave the area, make sure the door is locked.</w:t>
      </w:r>
    </w:p>
    <w:p w:rsidR="00A81692" w:rsidRDefault="00A81692">
      <w:pPr>
        <w:rPr>
          <w:sz w:val="22"/>
          <w:szCs w:val="22"/>
        </w:rPr>
      </w:pPr>
    </w:p>
    <w:p w:rsidR="00A81692" w:rsidRDefault="00A81692">
      <w:pPr>
        <w:tabs>
          <w:tab w:val="left" w:pos="720"/>
          <w:tab w:val="left" w:pos="1440"/>
          <w:tab w:val="left" w:pos="2160"/>
          <w:tab w:val="left" w:pos="2880"/>
        </w:tabs>
        <w:ind w:left="2880" w:hanging="720"/>
        <w:rPr>
          <w:sz w:val="22"/>
          <w:szCs w:val="22"/>
        </w:rPr>
      </w:pPr>
      <w:r>
        <w:rPr>
          <w:sz w:val="22"/>
          <w:szCs w:val="22"/>
        </w:rPr>
        <w:t>b)</w:t>
      </w:r>
      <w:r>
        <w:rPr>
          <w:sz w:val="22"/>
          <w:szCs w:val="22"/>
        </w:rPr>
        <w:tab/>
        <w:t>When not in use, return hazardous materials to their proper storage area.  Storage areas in unattended spaces should be locked.</w:t>
      </w:r>
    </w:p>
    <w:p w:rsidR="00A81692" w:rsidRDefault="00A81692">
      <w:pPr>
        <w:rPr>
          <w:sz w:val="22"/>
          <w:szCs w:val="22"/>
        </w:rPr>
      </w:pPr>
    </w:p>
    <w:p w:rsidR="00A81692" w:rsidRDefault="00A81692">
      <w:pPr>
        <w:numPr>
          <w:ilvl w:val="0"/>
          <w:numId w:val="43"/>
        </w:numPr>
        <w:tabs>
          <w:tab w:val="left" w:pos="720"/>
          <w:tab w:val="left" w:pos="1440"/>
          <w:tab w:val="left" w:pos="2160"/>
          <w:tab w:val="left" w:pos="2880"/>
        </w:tabs>
        <w:rPr>
          <w:sz w:val="22"/>
          <w:szCs w:val="22"/>
        </w:rPr>
      </w:pPr>
      <w:r>
        <w:rPr>
          <w:sz w:val="22"/>
          <w:szCs w:val="22"/>
        </w:rPr>
        <w:t>Maintain an inventory of hazardous materials and routinely check these materials.</w:t>
      </w:r>
    </w:p>
    <w:p w:rsidR="00A81692" w:rsidRDefault="00A81692">
      <w:pPr>
        <w:tabs>
          <w:tab w:val="left" w:pos="720"/>
          <w:tab w:val="left" w:pos="1440"/>
          <w:tab w:val="left" w:pos="2160"/>
          <w:tab w:val="left" w:pos="2880"/>
        </w:tabs>
        <w:ind w:left="2160"/>
        <w:rPr>
          <w:sz w:val="22"/>
          <w:szCs w:val="22"/>
        </w:rPr>
      </w:pPr>
    </w:p>
    <w:p w:rsidR="00A81692" w:rsidRDefault="00A81692">
      <w:pPr>
        <w:tabs>
          <w:tab w:val="left" w:pos="720"/>
          <w:tab w:val="left" w:pos="1440"/>
          <w:tab w:val="left" w:pos="2160"/>
          <w:tab w:val="left" w:pos="2880"/>
        </w:tabs>
        <w:ind w:left="2880" w:hanging="1440"/>
        <w:rPr>
          <w:sz w:val="22"/>
          <w:szCs w:val="22"/>
        </w:rPr>
      </w:pPr>
      <w:r>
        <w:rPr>
          <w:sz w:val="22"/>
          <w:szCs w:val="22"/>
        </w:rPr>
        <w:tab/>
        <w:t>d)</w:t>
      </w:r>
      <w:r>
        <w:rPr>
          <w:sz w:val="22"/>
          <w:szCs w:val="22"/>
        </w:rPr>
        <w:tab/>
        <w:t>Do not allow unauthorized personnel into your work space.  Question people who enter your work space and who are unfamiliar to you.</w:t>
      </w:r>
    </w:p>
    <w:p w:rsidR="00A81692" w:rsidRDefault="00A81692">
      <w:pPr>
        <w:rPr>
          <w:sz w:val="22"/>
          <w:szCs w:val="22"/>
        </w:rPr>
      </w:pPr>
    </w:p>
    <w:p w:rsidR="00A81692" w:rsidRDefault="00A81692">
      <w:pPr>
        <w:tabs>
          <w:tab w:val="left" w:pos="720"/>
          <w:tab w:val="left" w:pos="1440"/>
          <w:tab w:val="left" w:pos="2160"/>
          <w:tab w:val="left" w:pos="2880"/>
        </w:tabs>
        <w:ind w:left="2880" w:hanging="720"/>
        <w:rPr>
          <w:sz w:val="22"/>
          <w:szCs w:val="22"/>
        </w:rPr>
      </w:pPr>
      <w:r>
        <w:rPr>
          <w:sz w:val="22"/>
          <w:szCs w:val="22"/>
        </w:rPr>
        <w:t>e)</w:t>
      </w:r>
      <w:r>
        <w:rPr>
          <w:sz w:val="22"/>
          <w:szCs w:val="22"/>
        </w:rPr>
        <w:tab/>
        <w:t>If you notice any hazardous materials missing or believe they have been stolen, please contact the local police and the Environmental Health and Safety Office at 885-6524.</w:t>
      </w:r>
    </w:p>
    <w:p w:rsidR="00A81692" w:rsidRDefault="00A81692">
      <w:pPr>
        <w:rPr>
          <w:sz w:val="22"/>
          <w:szCs w:val="22"/>
        </w:rPr>
      </w:pPr>
    </w:p>
    <w:p w:rsidR="00A81692" w:rsidRDefault="00A81692">
      <w:pPr>
        <w:tabs>
          <w:tab w:val="left" w:pos="720"/>
          <w:tab w:val="left" w:pos="1440"/>
          <w:tab w:val="left" w:pos="2160"/>
        </w:tabs>
        <w:ind w:left="2160" w:hanging="2160"/>
        <w:rPr>
          <w:sz w:val="22"/>
          <w:szCs w:val="22"/>
        </w:rPr>
      </w:pPr>
      <w:r>
        <w:rPr>
          <w:sz w:val="22"/>
          <w:szCs w:val="22"/>
        </w:rPr>
        <w:tab/>
      </w:r>
      <w:r>
        <w:rPr>
          <w:sz w:val="22"/>
          <w:szCs w:val="22"/>
        </w:rPr>
        <w:tab/>
        <w:t>3.</w:t>
      </w:r>
      <w:r>
        <w:rPr>
          <w:sz w:val="22"/>
          <w:szCs w:val="22"/>
        </w:rPr>
        <w:tab/>
        <w:t>Guidelines for Screening Suspicious Packages and Letters - Concerns for Biological or Chemical Threats</w:t>
      </w:r>
    </w:p>
    <w:p w:rsidR="00A81692" w:rsidRDefault="00A81692">
      <w:pPr>
        <w:rPr>
          <w:sz w:val="22"/>
          <w:szCs w:val="22"/>
        </w:rPr>
      </w:pPr>
    </w:p>
    <w:p w:rsidR="00A81692" w:rsidRDefault="00A81692">
      <w:pPr>
        <w:ind w:left="2160"/>
        <w:rPr>
          <w:sz w:val="22"/>
          <w:szCs w:val="22"/>
        </w:rPr>
      </w:pPr>
      <w:r>
        <w:rPr>
          <w:sz w:val="22"/>
          <w:szCs w:val="22"/>
        </w:rPr>
        <w:t>NOTE:  Although any threatened use of a biological or chemical agent must be treated as though it is real, experience has demonstrated that these are likely to be a hoax.  If the suspected biological agent is reported as anthrax, be assured that it is NOT generally contagious (i.e., spread from person to person) and that treatment is available and effective if administered before the onset of symptoms.</w:t>
      </w:r>
    </w:p>
    <w:p w:rsidR="00A81692" w:rsidRDefault="00A81692">
      <w:pPr>
        <w:rPr>
          <w:sz w:val="22"/>
          <w:szCs w:val="22"/>
        </w:rPr>
      </w:pPr>
    </w:p>
    <w:p w:rsidR="00A81692" w:rsidRDefault="00A81692">
      <w:pPr>
        <w:tabs>
          <w:tab w:val="left" w:pos="720"/>
          <w:tab w:val="left" w:pos="1440"/>
          <w:tab w:val="left" w:pos="2160"/>
        </w:tabs>
        <w:ind w:left="2160" w:hanging="2160"/>
        <w:rPr>
          <w:sz w:val="22"/>
          <w:szCs w:val="22"/>
        </w:rPr>
      </w:pPr>
      <w:r>
        <w:rPr>
          <w:b/>
          <w:bCs/>
          <w:sz w:val="22"/>
          <w:szCs w:val="22"/>
        </w:rPr>
        <w:tab/>
      </w:r>
      <w:r>
        <w:rPr>
          <w:b/>
          <w:bCs/>
          <w:sz w:val="22"/>
          <w:szCs w:val="22"/>
        </w:rPr>
        <w:tab/>
      </w:r>
      <w:r>
        <w:rPr>
          <w:b/>
          <w:bCs/>
          <w:sz w:val="22"/>
          <w:szCs w:val="22"/>
        </w:rPr>
        <w:tab/>
        <w:t>Common features of suspect packages or letters are:</w:t>
      </w:r>
    </w:p>
    <w:p w:rsidR="00A81692" w:rsidRDefault="00A81692">
      <w:pPr>
        <w:pStyle w:val="1Paragraph"/>
        <w:numPr>
          <w:ilvl w:val="0"/>
          <w:numId w:val="30"/>
        </w:numPr>
        <w:tabs>
          <w:tab w:val="left" w:pos="1440"/>
          <w:tab w:val="left" w:pos="2160"/>
        </w:tabs>
        <w:jc w:val="left"/>
        <w:rPr>
          <w:sz w:val="22"/>
          <w:szCs w:val="22"/>
        </w:rPr>
      </w:pPr>
      <w:r>
        <w:rPr>
          <w:sz w:val="22"/>
          <w:szCs w:val="22"/>
        </w:rPr>
        <w:t>There may be liquid leaking from package.</w:t>
      </w:r>
    </w:p>
    <w:p w:rsidR="00A81692" w:rsidRDefault="00A81692">
      <w:pPr>
        <w:pStyle w:val="1Paragraph"/>
        <w:numPr>
          <w:ilvl w:val="0"/>
          <w:numId w:val="30"/>
        </w:numPr>
        <w:tabs>
          <w:tab w:val="left" w:pos="1440"/>
          <w:tab w:val="left" w:pos="2160"/>
        </w:tabs>
        <w:jc w:val="left"/>
        <w:rPr>
          <w:sz w:val="22"/>
          <w:szCs w:val="22"/>
        </w:rPr>
      </w:pPr>
      <w:r>
        <w:rPr>
          <w:sz w:val="22"/>
          <w:szCs w:val="22"/>
        </w:rPr>
        <w:t>They tend to have hand-applied postage.</w:t>
      </w:r>
    </w:p>
    <w:p w:rsidR="00A81692" w:rsidRDefault="00A81692">
      <w:pPr>
        <w:pStyle w:val="1Paragraph"/>
        <w:numPr>
          <w:ilvl w:val="0"/>
          <w:numId w:val="30"/>
        </w:numPr>
        <w:tabs>
          <w:tab w:val="left" w:pos="1440"/>
          <w:tab w:val="left" w:pos="2160"/>
        </w:tabs>
        <w:jc w:val="left"/>
        <w:rPr>
          <w:sz w:val="22"/>
          <w:szCs w:val="22"/>
        </w:rPr>
      </w:pPr>
      <w:r>
        <w:rPr>
          <w:sz w:val="22"/>
          <w:szCs w:val="22"/>
        </w:rPr>
        <w:t>They have excessive postage.</w:t>
      </w:r>
    </w:p>
    <w:p w:rsidR="00A81692" w:rsidRDefault="00A81692">
      <w:pPr>
        <w:pStyle w:val="1Paragraph"/>
        <w:numPr>
          <w:ilvl w:val="0"/>
          <w:numId w:val="30"/>
        </w:numPr>
        <w:tabs>
          <w:tab w:val="left" w:pos="1440"/>
          <w:tab w:val="left" w:pos="2160"/>
        </w:tabs>
        <w:jc w:val="left"/>
        <w:rPr>
          <w:sz w:val="22"/>
          <w:szCs w:val="22"/>
        </w:rPr>
      </w:pPr>
      <w:r>
        <w:rPr>
          <w:sz w:val="22"/>
          <w:szCs w:val="22"/>
        </w:rPr>
        <w:t>They are addressed to a position, not a person.</w:t>
      </w:r>
    </w:p>
    <w:p w:rsidR="00A81692" w:rsidRDefault="00A81692">
      <w:pPr>
        <w:pStyle w:val="1Paragraph"/>
        <w:numPr>
          <w:ilvl w:val="0"/>
          <w:numId w:val="30"/>
        </w:numPr>
        <w:tabs>
          <w:tab w:val="left" w:pos="1440"/>
          <w:tab w:val="left" w:pos="2160"/>
        </w:tabs>
        <w:jc w:val="left"/>
        <w:rPr>
          <w:sz w:val="22"/>
          <w:szCs w:val="22"/>
        </w:rPr>
      </w:pPr>
      <w:r>
        <w:rPr>
          <w:sz w:val="22"/>
          <w:szCs w:val="22"/>
        </w:rPr>
        <w:t>There may be no return address.</w:t>
      </w:r>
    </w:p>
    <w:p w:rsidR="00A81692" w:rsidRDefault="00A81692">
      <w:pPr>
        <w:pStyle w:val="1Paragraph"/>
        <w:numPr>
          <w:ilvl w:val="0"/>
          <w:numId w:val="30"/>
        </w:numPr>
        <w:tabs>
          <w:tab w:val="left" w:pos="1440"/>
          <w:tab w:val="left" w:pos="2160"/>
        </w:tabs>
        <w:jc w:val="left"/>
        <w:rPr>
          <w:sz w:val="22"/>
          <w:szCs w:val="22"/>
        </w:rPr>
      </w:pPr>
      <w:r>
        <w:rPr>
          <w:sz w:val="22"/>
          <w:szCs w:val="22"/>
        </w:rPr>
        <w:t>They are often hand written or have a poorly typed address.</w:t>
      </w:r>
    </w:p>
    <w:p w:rsidR="00A81692" w:rsidRDefault="00A81692">
      <w:pPr>
        <w:pStyle w:val="1Paragraph"/>
        <w:numPr>
          <w:ilvl w:val="0"/>
          <w:numId w:val="30"/>
        </w:numPr>
        <w:tabs>
          <w:tab w:val="left" w:pos="1440"/>
          <w:tab w:val="left" w:pos="2160"/>
        </w:tabs>
        <w:jc w:val="left"/>
        <w:rPr>
          <w:sz w:val="22"/>
          <w:szCs w:val="22"/>
        </w:rPr>
      </w:pPr>
      <w:r>
        <w:rPr>
          <w:sz w:val="22"/>
          <w:szCs w:val="22"/>
        </w:rPr>
        <w:t>They tend not to be in business format envelopes.</w:t>
      </w:r>
    </w:p>
    <w:p w:rsidR="00A81692" w:rsidRDefault="00A81692">
      <w:pPr>
        <w:pStyle w:val="1Paragraph"/>
        <w:numPr>
          <w:ilvl w:val="0"/>
          <w:numId w:val="30"/>
        </w:numPr>
        <w:tabs>
          <w:tab w:val="left" w:pos="1440"/>
          <w:tab w:val="left" w:pos="2160"/>
        </w:tabs>
        <w:jc w:val="left"/>
        <w:rPr>
          <w:sz w:val="22"/>
          <w:szCs w:val="22"/>
        </w:rPr>
      </w:pPr>
      <w:r>
        <w:rPr>
          <w:sz w:val="22"/>
          <w:szCs w:val="22"/>
        </w:rPr>
        <w:lastRenderedPageBreak/>
        <w:t>There may be misspelling of common words.</w:t>
      </w:r>
    </w:p>
    <w:p w:rsidR="00A81692" w:rsidRDefault="00A81692">
      <w:pPr>
        <w:pStyle w:val="1Paragraph"/>
        <w:numPr>
          <w:ilvl w:val="0"/>
          <w:numId w:val="30"/>
        </w:numPr>
        <w:tabs>
          <w:tab w:val="left" w:pos="1440"/>
          <w:tab w:val="left" w:pos="2160"/>
        </w:tabs>
        <w:jc w:val="left"/>
        <w:rPr>
          <w:sz w:val="22"/>
          <w:szCs w:val="22"/>
        </w:rPr>
      </w:pPr>
      <w:r>
        <w:rPr>
          <w:sz w:val="22"/>
          <w:szCs w:val="22"/>
        </w:rPr>
        <w:t>They may have restrictive markings such as "Confidential", "Personal", etc.</w:t>
      </w:r>
    </w:p>
    <w:p w:rsidR="00A81692" w:rsidRDefault="00A81692">
      <w:pPr>
        <w:pStyle w:val="1Paragraph"/>
        <w:numPr>
          <w:ilvl w:val="0"/>
          <w:numId w:val="30"/>
        </w:numPr>
        <w:tabs>
          <w:tab w:val="left" w:pos="1440"/>
          <w:tab w:val="left" w:pos="2160"/>
        </w:tabs>
        <w:jc w:val="left"/>
        <w:rPr>
          <w:sz w:val="22"/>
          <w:szCs w:val="22"/>
        </w:rPr>
      </w:pPr>
      <w:r>
        <w:rPr>
          <w:sz w:val="22"/>
          <w:szCs w:val="22"/>
        </w:rPr>
        <w:t>They may have excessive weight and/or the feel of a powdery or foreign substance.</w:t>
      </w:r>
    </w:p>
    <w:p w:rsidR="00A81692" w:rsidRDefault="00A81692">
      <w:pPr>
        <w:pStyle w:val="1Paragraph"/>
        <w:numPr>
          <w:ilvl w:val="0"/>
          <w:numId w:val="30"/>
        </w:numPr>
        <w:tabs>
          <w:tab w:val="left" w:pos="1440"/>
          <w:tab w:val="left" w:pos="2160"/>
        </w:tabs>
        <w:jc w:val="left"/>
        <w:rPr>
          <w:sz w:val="22"/>
          <w:szCs w:val="22"/>
        </w:rPr>
      </w:pPr>
      <w:r>
        <w:rPr>
          <w:sz w:val="22"/>
          <w:szCs w:val="22"/>
        </w:rPr>
        <w:t>There may be foreign post marks and/or writing.</w:t>
      </w:r>
    </w:p>
    <w:p w:rsidR="00A81692" w:rsidRDefault="00A81692">
      <w:pPr>
        <w:pStyle w:val="1Paragraph"/>
        <w:numPr>
          <w:ilvl w:val="0"/>
          <w:numId w:val="30"/>
        </w:numPr>
        <w:tabs>
          <w:tab w:val="left" w:pos="1440"/>
          <w:tab w:val="left" w:pos="2160"/>
        </w:tabs>
        <w:jc w:val="left"/>
        <w:rPr>
          <w:sz w:val="22"/>
          <w:szCs w:val="22"/>
        </w:rPr>
      </w:pPr>
      <w:r>
        <w:rPr>
          <w:sz w:val="22"/>
          <w:szCs w:val="22"/>
        </w:rPr>
        <w:t>The source of the letter/package is not recognized by recipient/addressee.</w:t>
      </w:r>
    </w:p>
    <w:p w:rsidR="00A81692" w:rsidRDefault="00A81692">
      <w:pPr>
        <w:rPr>
          <w:sz w:val="22"/>
          <w:szCs w:val="22"/>
        </w:rPr>
      </w:pPr>
      <w:r>
        <w:rPr>
          <w:sz w:val="22"/>
          <w:szCs w:val="22"/>
        </w:rPr>
        <w:tab/>
      </w:r>
    </w:p>
    <w:p w:rsidR="00A81692" w:rsidRDefault="00A81692">
      <w:pPr>
        <w:tabs>
          <w:tab w:val="left" w:pos="720"/>
          <w:tab w:val="left" w:pos="1440"/>
          <w:tab w:val="left" w:pos="2160"/>
        </w:tabs>
        <w:ind w:left="2160" w:hanging="2160"/>
        <w:rPr>
          <w:sz w:val="22"/>
          <w:szCs w:val="22"/>
        </w:rPr>
      </w:pPr>
      <w:r>
        <w:rPr>
          <w:b/>
          <w:bCs/>
          <w:sz w:val="22"/>
          <w:szCs w:val="22"/>
        </w:rPr>
        <w:tab/>
      </w:r>
      <w:r>
        <w:rPr>
          <w:b/>
          <w:bCs/>
          <w:sz w:val="22"/>
          <w:szCs w:val="22"/>
        </w:rPr>
        <w:tab/>
      </w:r>
      <w:r>
        <w:rPr>
          <w:b/>
          <w:bCs/>
          <w:sz w:val="22"/>
          <w:szCs w:val="22"/>
        </w:rPr>
        <w:tab/>
        <w:t>If you believe you have received a suspect package or letter, you should:</w:t>
      </w:r>
    </w:p>
    <w:p w:rsidR="00A81692" w:rsidRDefault="00A81692">
      <w:pPr>
        <w:tabs>
          <w:tab w:val="left" w:pos="720"/>
          <w:tab w:val="left" w:pos="1440"/>
          <w:tab w:val="left" w:pos="2160"/>
          <w:tab w:val="left" w:pos="2880"/>
        </w:tabs>
        <w:ind w:left="2880" w:hanging="720"/>
        <w:rPr>
          <w:sz w:val="22"/>
          <w:szCs w:val="22"/>
        </w:rPr>
      </w:pPr>
    </w:p>
    <w:p w:rsidR="00A81692" w:rsidRDefault="00A81692">
      <w:pPr>
        <w:tabs>
          <w:tab w:val="left" w:pos="720"/>
          <w:tab w:val="left" w:pos="1440"/>
          <w:tab w:val="left" w:pos="2160"/>
          <w:tab w:val="left" w:pos="2880"/>
        </w:tabs>
        <w:ind w:left="2880" w:hanging="720"/>
        <w:rPr>
          <w:sz w:val="22"/>
          <w:szCs w:val="22"/>
        </w:rPr>
      </w:pPr>
      <w:r>
        <w:rPr>
          <w:sz w:val="22"/>
          <w:szCs w:val="22"/>
        </w:rPr>
        <w:t>a)</w:t>
      </w:r>
      <w:r>
        <w:rPr>
          <w:sz w:val="22"/>
          <w:szCs w:val="22"/>
        </w:rPr>
        <w:tab/>
        <w:t>NOT open the letter or package.</w:t>
      </w:r>
    </w:p>
    <w:p w:rsidR="00A81692" w:rsidRDefault="00A81692">
      <w:pPr>
        <w:tabs>
          <w:tab w:val="left" w:pos="720"/>
          <w:tab w:val="left" w:pos="1440"/>
          <w:tab w:val="left" w:pos="2160"/>
          <w:tab w:val="left" w:pos="2880"/>
        </w:tabs>
        <w:ind w:left="2880" w:hanging="720"/>
        <w:rPr>
          <w:sz w:val="22"/>
          <w:szCs w:val="22"/>
        </w:rPr>
      </w:pPr>
      <w:r>
        <w:rPr>
          <w:sz w:val="22"/>
          <w:szCs w:val="22"/>
        </w:rPr>
        <w:t>b)</w:t>
      </w:r>
      <w:r>
        <w:rPr>
          <w:sz w:val="22"/>
          <w:szCs w:val="22"/>
        </w:rPr>
        <w:tab/>
        <w:t>Contact the local police.</w:t>
      </w:r>
    </w:p>
    <w:p w:rsidR="00A81692" w:rsidRDefault="00A81692">
      <w:pPr>
        <w:tabs>
          <w:tab w:val="left" w:pos="720"/>
          <w:tab w:val="left" w:pos="1440"/>
          <w:tab w:val="left" w:pos="2160"/>
          <w:tab w:val="left" w:pos="2880"/>
        </w:tabs>
        <w:ind w:left="2880" w:hanging="720"/>
        <w:rPr>
          <w:sz w:val="22"/>
          <w:szCs w:val="22"/>
        </w:rPr>
      </w:pPr>
      <w:r>
        <w:rPr>
          <w:sz w:val="22"/>
          <w:szCs w:val="22"/>
        </w:rPr>
        <w:t>c)</w:t>
      </w:r>
      <w:r>
        <w:rPr>
          <w:sz w:val="22"/>
          <w:szCs w:val="22"/>
        </w:rPr>
        <w:tab/>
        <w:t>Remain at the site until police arrive with instructions.</w:t>
      </w:r>
    </w:p>
    <w:p w:rsidR="00A81692" w:rsidRDefault="00A81692">
      <w:pPr>
        <w:rPr>
          <w:sz w:val="22"/>
          <w:szCs w:val="22"/>
        </w:rPr>
      </w:pPr>
    </w:p>
    <w:p w:rsidR="00A81692" w:rsidRDefault="00A81692">
      <w:pPr>
        <w:rPr>
          <w:sz w:val="22"/>
          <w:szCs w:val="22"/>
        </w:rPr>
      </w:pPr>
    </w:p>
    <w:p w:rsidR="00A81692" w:rsidRDefault="00A81692">
      <w:pPr>
        <w:tabs>
          <w:tab w:val="left" w:pos="720"/>
          <w:tab w:val="left" w:pos="1440"/>
          <w:tab w:val="left" w:pos="2160"/>
        </w:tabs>
        <w:ind w:left="2160" w:hanging="720"/>
        <w:rPr>
          <w:sz w:val="22"/>
          <w:szCs w:val="22"/>
        </w:rPr>
      </w:pPr>
      <w:r>
        <w:rPr>
          <w:b/>
          <w:bCs/>
          <w:sz w:val="22"/>
          <w:szCs w:val="22"/>
        </w:rPr>
        <w:tab/>
        <w:t>If you inadvertently open a suspect package/letter or if it is leaking liquid or an unknown substance, you should:</w:t>
      </w:r>
    </w:p>
    <w:p w:rsidR="00A81692" w:rsidRDefault="00A81692">
      <w:pPr>
        <w:rPr>
          <w:sz w:val="22"/>
          <w:szCs w:val="22"/>
        </w:rPr>
      </w:pPr>
    </w:p>
    <w:p w:rsidR="00A81692" w:rsidRDefault="00A81692">
      <w:pPr>
        <w:tabs>
          <w:tab w:val="left" w:pos="720"/>
          <w:tab w:val="left" w:pos="1440"/>
          <w:tab w:val="left" w:pos="2160"/>
          <w:tab w:val="left" w:pos="2880"/>
        </w:tabs>
        <w:ind w:left="2880" w:hanging="720"/>
        <w:rPr>
          <w:sz w:val="22"/>
          <w:szCs w:val="22"/>
        </w:rPr>
      </w:pPr>
      <w:r>
        <w:rPr>
          <w:sz w:val="22"/>
          <w:szCs w:val="22"/>
        </w:rPr>
        <w:t>a)</w:t>
      </w:r>
      <w:r>
        <w:rPr>
          <w:sz w:val="22"/>
          <w:szCs w:val="22"/>
        </w:rPr>
        <w:tab/>
        <w:t>Immediately set the item down gently at the location where it was opened.</w:t>
      </w:r>
    </w:p>
    <w:p w:rsidR="00A81692" w:rsidRDefault="00A81692">
      <w:pPr>
        <w:tabs>
          <w:tab w:val="left" w:pos="720"/>
          <w:tab w:val="left" w:pos="1440"/>
          <w:tab w:val="left" w:pos="2160"/>
          <w:tab w:val="left" w:pos="2880"/>
        </w:tabs>
        <w:ind w:left="2880" w:hanging="720"/>
        <w:rPr>
          <w:sz w:val="22"/>
          <w:szCs w:val="22"/>
        </w:rPr>
      </w:pPr>
      <w:r>
        <w:rPr>
          <w:sz w:val="22"/>
          <w:szCs w:val="22"/>
        </w:rPr>
        <w:t>b)</w:t>
      </w:r>
      <w:r>
        <w:rPr>
          <w:sz w:val="22"/>
          <w:szCs w:val="22"/>
        </w:rPr>
        <w:tab/>
        <w:t>Contact the local police.</w:t>
      </w:r>
    </w:p>
    <w:p w:rsidR="00A81692" w:rsidRDefault="00A81692">
      <w:pPr>
        <w:tabs>
          <w:tab w:val="left" w:pos="720"/>
          <w:tab w:val="left" w:pos="1440"/>
          <w:tab w:val="left" w:pos="2160"/>
          <w:tab w:val="left" w:pos="2880"/>
        </w:tabs>
        <w:ind w:left="2880" w:hanging="720"/>
        <w:rPr>
          <w:sz w:val="22"/>
          <w:szCs w:val="22"/>
        </w:rPr>
      </w:pPr>
      <w:r>
        <w:rPr>
          <w:sz w:val="22"/>
          <w:szCs w:val="22"/>
        </w:rPr>
        <w:t>c)</w:t>
      </w:r>
      <w:r>
        <w:rPr>
          <w:sz w:val="22"/>
          <w:szCs w:val="22"/>
        </w:rPr>
        <w:tab/>
        <w:t>All potentially exposed persons should leave the area and wash exposed skin with soap and water.</w:t>
      </w:r>
    </w:p>
    <w:p w:rsidR="00A81692" w:rsidRDefault="00A81692">
      <w:pPr>
        <w:tabs>
          <w:tab w:val="left" w:pos="720"/>
          <w:tab w:val="left" w:pos="1440"/>
          <w:tab w:val="left" w:pos="2160"/>
          <w:tab w:val="left" w:pos="2880"/>
        </w:tabs>
        <w:ind w:left="2880" w:hanging="720"/>
        <w:rPr>
          <w:sz w:val="22"/>
          <w:szCs w:val="22"/>
        </w:rPr>
      </w:pPr>
      <w:r>
        <w:rPr>
          <w:sz w:val="22"/>
          <w:szCs w:val="22"/>
        </w:rPr>
        <w:t>d)</w:t>
      </w:r>
      <w:r>
        <w:rPr>
          <w:sz w:val="22"/>
          <w:szCs w:val="22"/>
        </w:rPr>
        <w:tab/>
        <w:t>Return to an area within the building adjacent to the initial exposure and wait for police (For example, a hallway outside the original room).</w:t>
      </w:r>
    </w:p>
    <w:p w:rsidR="00A81692" w:rsidRDefault="00A81692">
      <w:pPr>
        <w:tabs>
          <w:tab w:val="left" w:pos="720"/>
          <w:tab w:val="left" w:pos="1440"/>
          <w:tab w:val="left" w:pos="2160"/>
          <w:tab w:val="left" w:pos="2880"/>
        </w:tabs>
        <w:ind w:left="2880" w:hanging="720"/>
        <w:rPr>
          <w:sz w:val="22"/>
          <w:szCs w:val="22"/>
        </w:rPr>
      </w:pPr>
      <w:r>
        <w:rPr>
          <w:sz w:val="22"/>
          <w:szCs w:val="22"/>
        </w:rPr>
        <w:t>e)</w:t>
      </w:r>
      <w:r>
        <w:rPr>
          <w:sz w:val="22"/>
          <w:szCs w:val="22"/>
        </w:rPr>
        <w:tab/>
        <w:t>Do not allow others into the area.  If anyone enters the area, they should stay in the area until instructed to leave by the police.</w:t>
      </w:r>
    </w:p>
    <w:p w:rsidR="00A81692" w:rsidRDefault="00A81692">
      <w:pPr>
        <w:tabs>
          <w:tab w:val="left" w:pos="720"/>
          <w:tab w:val="left" w:pos="1440"/>
          <w:tab w:val="left" w:pos="2160"/>
          <w:tab w:val="left" w:pos="2880"/>
        </w:tabs>
        <w:ind w:left="2880" w:hanging="720"/>
        <w:rPr>
          <w:sz w:val="22"/>
          <w:szCs w:val="22"/>
        </w:rPr>
      </w:pPr>
      <w:r>
        <w:rPr>
          <w:sz w:val="22"/>
          <w:szCs w:val="22"/>
        </w:rPr>
        <w:t>f)</w:t>
      </w:r>
      <w:r>
        <w:rPr>
          <w:sz w:val="22"/>
          <w:szCs w:val="22"/>
        </w:rPr>
        <w:tab/>
        <w:t>Remember that this is NOT a medical emergency yet, but it is a potential contamination problem.</w:t>
      </w:r>
    </w:p>
    <w:p w:rsidR="00A81692" w:rsidRDefault="00A81692">
      <w:pPr>
        <w:tabs>
          <w:tab w:val="left" w:pos="720"/>
          <w:tab w:val="left" w:pos="1440"/>
          <w:tab w:val="left" w:pos="2160"/>
          <w:tab w:val="left" w:pos="2880"/>
        </w:tabs>
        <w:ind w:left="2880" w:hanging="720"/>
        <w:rPr>
          <w:sz w:val="22"/>
          <w:szCs w:val="22"/>
        </w:rPr>
      </w:pPr>
      <w:r>
        <w:rPr>
          <w:sz w:val="22"/>
          <w:szCs w:val="22"/>
        </w:rPr>
        <w:t>g)</w:t>
      </w:r>
      <w:r>
        <w:rPr>
          <w:sz w:val="22"/>
          <w:szCs w:val="22"/>
        </w:rPr>
        <w:tab/>
        <w:t>This is also a potential crime scene - preserve evidence and pay attention to what you have seen or done.</w:t>
      </w:r>
    </w:p>
    <w:p w:rsidR="00A81692" w:rsidRDefault="00A81692">
      <w:pPr>
        <w:rPr>
          <w:sz w:val="22"/>
          <w:szCs w:val="22"/>
        </w:rPr>
      </w:pPr>
    </w:p>
    <w:p w:rsidR="00A81692" w:rsidRDefault="00A81692">
      <w:pPr>
        <w:tabs>
          <w:tab w:val="left" w:pos="720"/>
          <w:tab w:val="left" w:pos="1440"/>
          <w:tab w:val="left" w:pos="2160"/>
        </w:tabs>
        <w:ind w:left="2160" w:hanging="2160"/>
        <w:rPr>
          <w:sz w:val="22"/>
          <w:szCs w:val="22"/>
        </w:rPr>
      </w:pPr>
      <w:r>
        <w:rPr>
          <w:b/>
          <w:bCs/>
          <w:sz w:val="22"/>
          <w:szCs w:val="22"/>
        </w:rPr>
        <w:tab/>
      </w:r>
      <w:r>
        <w:rPr>
          <w:b/>
          <w:bCs/>
          <w:sz w:val="22"/>
          <w:szCs w:val="22"/>
        </w:rPr>
        <w:tab/>
      </w:r>
      <w:r>
        <w:rPr>
          <w:b/>
          <w:bCs/>
          <w:sz w:val="22"/>
          <w:szCs w:val="22"/>
        </w:rPr>
        <w:tab/>
        <w:t>You should NOT do the following:</w:t>
      </w:r>
    </w:p>
    <w:p w:rsidR="00A81692" w:rsidRDefault="00A81692">
      <w:pPr>
        <w:rPr>
          <w:sz w:val="22"/>
          <w:szCs w:val="22"/>
        </w:rPr>
      </w:pPr>
    </w:p>
    <w:p w:rsidR="00A81692" w:rsidRDefault="00A81692">
      <w:pPr>
        <w:tabs>
          <w:tab w:val="left" w:pos="720"/>
          <w:tab w:val="left" w:pos="1440"/>
          <w:tab w:val="left" w:pos="2160"/>
          <w:tab w:val="left" w:pos="2880"/>
        </w:tabs>
        <w:ind w:left="2880" w:hanging="720"/>
        <w:rPr>
          <w:sz w:val="22"/>
          <w:szCs w:val="22"/>
        </w:rPr>
      </w:pPr>
      <w:r>
        <w:rPr>
          <w:sz w:val="22"/>
          <w:szCs w:val="22"/>
        </w:rPr>
        <w:t xml:space="preserve">a) </w:t>
      </w:r>
      <w:r>
        <w:rPr>
          <w:sz w:val="22"/>
          <w:szCs w:val="22"/>
        </w:rPr>
        <w:tab/>
        <w:t>Pass the letter or package to others to look at.</w:t>
      </w:r>
    </w:p>
    <w:p w:rsidR="00A81692" w:rsidRDefault="00A81692">
      <w:pPr>
        <w:tabs>
          <w:tab w:val="left" w:pos="720"/>
          <w:tab w:val="left" w:pos="1440"/>
          <w:tab w:val="left" w:pos="2160"/>
          <w:tab w:val="left" w:pos="2880"/>
        </w:tabs>
        <w:ind w:left="2880" w:hanging="720"/>
        <w:rPr>
          <w:sz w:val="22"/>
          <w:szCs w:val="22"/>
        </w:rPr>
      </w:pPr>
      <w:r>
        <w:rPr>
          <w:sz w:val="22"/>
          <w:szCs w:val="22"/>
        </w:rPr>
        <w:t xml:space="preserve">b) </w:t>
      </w:r>
      <w:r>
        <w:rPr>
          <w:sz w:val="22"/>
          <w:szCs w:val="22"/>
        </w:rPr>
        <w:tab/>
        <w:t>Disturb any contents in the letter or package. Handling the letter/package may only spread the substance contained inside and increase the chances of it getting into the air.</w:t>
      </w:r>
    </w:p>
    <w:p w:rsidR="00A81692" w:rsidRDefault="00A81692">
      <w:pPr>
        <w:tabs>
          <w:tab w:val="left" w:pos="720"/>
          <w:tab w:val="left" w:pos="1440"/>
          <w:tab w:val="left" w:pos="2160"/>
          <w:tab w:val="left" w:pos="2880"/>
        </w:tabs>
        <w:ind w:left="2880" w:hanging="720"/>
        <w:rPr>
          <w:sz w:val="22"/>
          <w:szCs w:val="22"/>
        </w:rPr>
      </w:pPr>
      <w:r>
        <w:rPr>
          <w:sz w:val="22"/>
          <w:szCs w:val="22"/>
        </w:rPr>
        <w:t xml:space="preserve">c) </w:t>
      </w:r>
      <w:r>
        <w:rPr>
          <w:sz w:val="22"/>
          <w:szCs w:val="22"/>
        </w:rPr>
        <w:tab/>
        <w:t>Ignore the threat, it must be treated as real until properly evaluated.</w:t>
      </w:r>
    </w:p>
    <w:p w:rsidR="00A81692" w:rsidRDefault="00A81692">
      <w:pPr>
        <w:tabs>
          <w:tab w:val="left" w:pos="720"/>
          <w:tab w:val="left" w:pos="1440"/>
          <w:tab w:val="left" w:pos="2160"/>
          <w:tab w:val="left" w:pos="2880"/>
        </w:tabs>
        <w:ind w:left="2880" w:hanging="720"/>
        <w:rPr>
          <w:sz w:val="22"/>
          <w:szCs w:val="22"/>
        </w:rPr>
      </w:pPr>
      <w:r>
        <w:rPr>
          <w:sz w:val="22"/>
          <w:szCs w:val="22"/>
        </w:rPr>
        <w:t>d)</w:t>
      </w:r>
      <w:r>
        <w:rPr>
          <w:sz w:val="22"/>
          <w:szCs w:val="22"/>
        </w:rPr>
        <w:tab/>
        <w:t>Leave the building until instructed to do so.</w:t>
      </w:r>
    </w:p>
    <w:p w:rsidR="00A81692" w:rsidRDefault="00A81692">
      <w:pPr>
        <w:rPr>
          <w:sz w:val="22"/>
          <w:szCs w:val="22"/>
        </w:rPr>
      </w:pPr>
    </w:p>
    <w:p w:rsidR="00A81692" w:rsidRDefault="00A81692">
      <w:pPr>
        <w:ind w:left="2160" w:hanging="720"/>
        <w:rPr>
          <w:sz w:val="22"/>
          <w:szCs w:val="22"/>
        </w:rPr>
      </w:pPr>
      <w:r>
        <w:rPr>
          <w:sz w:val="22"/>
          <w:szCs w:val="22"/>
        </w:rPr>
        <w:t>4.</w:t>
      </w:r>
      <w:r>
        <w:rPr>
          <w:sz w:val="22"/>
          <w:szCs w:val="22"/>
        </w:rPr>
        <w:tab/>
        <w:t>Guidelines for Screening Suspicious Packages and Letters – Concerns for Explosive Devices</w:t>
      </w:r>
    </w:p>
    <w:p w:rsidR="00A81692" w:rsidRDefault="00A81692">
      <w:pPr>
        <w:rPr>
          <w:sz w:val="22"/>
          <w:szCs w:val="22"/>
        </w:rPr>
      </w:pPr>
    </w:p>
    <w:p w:rsidR="00A81692" w:rsidRDefault="00A81692">
      <w:pPr>
        <w:ind w:left="2160"/>
        <w:rPr>
          <w:sz w:val="22"/>
          <w:szCs w:val="22"/>
        </w:rPr>
      </w:pPr>
      <w:r>
        <w:rPr>
          <w:sz w:val="22"/>
          <w:szCs w:val="22"/>
        </w:rPr>
        <w:t>A suspicious package or letter may have any of the features listed above for suspicious packages and letters that may contain biological or chemical materials, including the following:</w:t>
      </w:r>
    </w:p>
    <w:p w:rsidR="00A81692" w:rsidRDefault="00A81692">
      <w:pPr>
        <w:numPr>
          <w:ilvl w:val="0"/>
          <w:numId w:val="34"/>
        </w:numPr>
        <w:rPr>
          <w:sz w:val="22"/>
          <w:szCs w:val="22"/>
        </w:rPr>
      </w:pPr>
      <w:r>
        <w:rPr>
          <w:sz w:val="22"/>
          <w:szCs w:val="22"/>
        </w:rPr>
        <w:lastRenderedPageBreak/>
        <w:t>They may have bumps, wires, or pieces of metal exposed.</w:t>
      </w:r>
    </w:p>
    <w:p w:rsidR="00A81692" w:rsidRDefault="00A81692">
      <w:pPr>
        <w:numPr>
          <w:ilvl w:val="0"/>
          <w:numId w:val="34"/>
        </w:numPr>
        <w:rPr>
          <w:sz w:val="22"/>
          <w:szCs w:val="22"/>
        </w:rPr>
      </w:pPr>
      <w:r>
        <w:rPr>
          <w:sz w:val="22"/>
          <w:szCs w:val="22"/>
        </w:rPr>
        <w:t>They may be heavy.</w:t>
      </w:r>
    </w:p>
    <w:p w:rsidR="00A81692" w:rsidRDefault="00A81692">
      <w:pPr>
        <w:numPr>
          <w:ilvl w:val="0"/>
          <w:numId w:val="34"/>
        </w:numPr>
        <w:rPr>
          <w:sz w:val="22"/>
          <w:szCs w:val="22"/>
        </w:rPr>
      </w:pPr>
      <w:r>
        <w:rPr>
          <w:sz w:val="22"/>
          <w:szCs w:val="22"/>
        </w:rPr>
        <w:t>They may have an excessive amount of securing material, such as tape, string, etc.</w:t>
      </w:r>
    </w:p>
    <w:p w:rsidR="00A81692" w:rsidRDefault="00A81692">
      <w:pPr>
        <w:rPr>
          <w:sz w:val="22"/>
          <w:szCs w:val="22"/>
        </w:rPr>
      </w:pPr>
    </w:p>
    <w:p w:rsidR="00A81692" w:rsidRDefault="00A81692">
      <w:pPr>
        <w:ind w:left="2160"/>
        <w:rPr>
          <w:b/>
          <w:bCs/>
          <w:sz w:val="22"/>
          <w:szCs w:val="22"/>
        </w:rPr>
      </w:pPr>
      <w:r>
        <w:rPr>
          <w:b/>
          <w:bCs/>
          <w:sz w:val="22"/>
          <w:szCs w:val="22"/>
        </w:rPr>
        <w:t>If you suspect that a package or letter contains an explosive device, you should:</w:t>
      </w:r>
    </w:p>
    <w:p w:rsidR="00A81692" w:rsidRDefault="00A81692">
      <w:pPr>
        <w:rPr>
          <w:sz w:val="22"/>
          <w:szCs w:val="22"/>
        </w:rPr>
      </w:pPr>
    </w:p>
    <w:p w:rsidR="00A81692" w:rsidRDefault="00A81692">
      <w:pPr>
        <w:rPr>
          <w:sz w:val="22"/>
          <w:szCs w:val="22"/>
        </w:rPr>
      </w:pPr>
      <w:r>
        <w:rPr>
          <w:sz w:val="22"/>
          <w:szCs w:val="22"/>
        </w:rPr>
        <w:tab/>
      </w:r>
      <w:r>
        <w:rPr>
          <w:sz w:val="22"/>
          <w:szCs w:val="22"/>
        </w:rPr>
        <w:tab/>
      </w:r>
      <w:r>
        <w:rPr>
          <w:sz w:val="22"/>
          <w:szCs w:val="22"/>
        </w:rPr>
        <w:tab/>
        <w:t>a)</w:t>
      </w:r>
      <w:r>
        <w:rPr>
          <w:sz w:val="22"/>
          <w:szCs w:val="22"/>
        </w:rPr>
        <w:tab/>
        <w:t>Not move or open the package or letter.</w:t>
      </w:r>
    </w:p>
    <w:p w:rsidR="00A81692" w:rsidRDefault="00A81692">
      <w:pPr>
        <w:rPr>
          <w:sz w:val="22"/>
          <w:szCs w:val="22"/>
        </w:rPr>
      </w:pPr>
      <w:r>
        <w:rPr>
          <w:sz w:val="22"/>
          <w:szCs w:val="22"/>
        </w:rPr>
        <w:tab/>
      </w:r>
      <w:r>
        <w:rPr>
          <w:sz w:val="22"/>
          <w:szCs w:val="22"/>
        </w:rPr>
        <w:tab/>
      </w:r>
      <w:r>
        <w:rPr>
          <w:sz w:val="22"/>
          <w:szCs w:val="22"/>
        </w:rPr>
        <w:tab/>
        <w:t>b)</w:t>
      </w:r>
      <w:r>
        <w:rPr>
          <w:sz w:val="22"/>
          <w:szCs w:val="22"/>
        </w:rPr>
        <w:tab/>
        <w:t>Not let other people inspect or handle the package or letter.</w:t>
      </w:r>
    </w:p>
    <w:p w:rsidR="00A81692" w:rsidRDefault="00A81692">
      <w:pPr>
        <w:rPr>
          <w:sz w:val="22"/>
          <w:szCs w:val="22"/>
        </w:rPr>
      </w:pPr>
      <w:r>
        <w:rPr>
          <w:sz w:val="22"/>
          <w:szCs w:val="22"/>
        </w:rPr>
        <w:tab/>
      </w:r>
      <w:r>
        <w:rPr>
          <w:sz w:val="22"/>
          <w:szCs w:val="22"/>
        </w:rPr>
        <w:tab/>
      </w:r>
      <w:r>
        <w:rPr>
          <w:sz w:val="22"/>
          <w:szCs w:val="22"/>
        </w:rPr>
        <w:tab/>
        <w:t>c)</w:t>
      </w:r>
      <w:r>
        <w:rPr>
          <w:sz w:val="22"/>
          <w:szCs w:val="22"/>
        </w:rPr>
        <w:tab/>
        <w:t>Immediately evacuate the immediate and surrounding area.</w:t>
      </w:r>
    </w:p>
    <w:p w:rsidR="00A81692" w:rsidRDefault="00A81692">
      <w:pPr>
        <w:rPr>
          <w:sz w:val="22"/>
          <w:szCs w:val="22"/>
        </w:rPr>
      </w:pPr>
      <w:r>
        <w:rPr>
          <w:sz w:val="22"/>
          <w:szCs w:val="22"/>
        </w:rPr>
        <w:tab/>
      </w:r>
      <w:r>
        <w:rPr>
          <w:sz w:val="22"/>
          <w:szCs w:val="22"/>
        </w:rPr>
        <w:tab/>
      </w:r>
      <w:r>
        <w:rPr>
          <w:sz w:val="22"/>
          <w:szCs w:val="22"/>
        </w:rPr>
        <w:tab/>
        <w:t>d)</w:t>
      </w:r>
      <w:r>
        <w:rPr>
          <w:sz w:val="22"/>
          <w:szCs w:val="22"/>
        </w:rPr>
        <w:tab/>
        <w:t>Call the local police from a safe location.</w:t>
      </w:r>
    </w:p>
    <w:p w:rsidR="00C35B1F" w:rsidRDefault="00C35B1F" w:rsidP="00C35B1F">
      <w:pPr>
        <w:rPr>
          <w:rFonts w:ascii="TimesNewRomanPSMT" w:hAnsi="TimesNewRomanPSMT" w:cs="TimesNewRomanPSMT"/>
        </w:rPr>
      </w:pPr>
    </w:p>
    <w:p w:rsidR="00C35B1F" w:rsidRPr="00163A44" w:rsidRDefault="00163A44" w:rsidP="00163A44">
      <w:pPr>
        <w:ind w:firstLine="720"/>
        <w:rPr>
          <w:rFonts w:cs="TimesNewRomanPSMT"/>
          <w:sz w:val="22"/>
          <w:szCs w:val="22"/>
        </w:rPr>
      </w:pPr>
      <w:r w:rsidRPr="00163A44">
        <w:rPr>
          <w:rFonts w:cs="TimesNewRomanPSMT"/>
          <w:sz w:val="22"/>
          <w:szCs w:val="22"/>
        </w:rPr>
        <w:t>J.</w:t>
      </w:r>
      <w:r w:rsidRPr="00163A44">
        <w:rPr>
          <w:rFonts w:cs="TimesNewRomanPSMT"/>
          <w:sz w:val="22"/>
          <w:szCs w:val="22"/>
        </w:rPr>
        <w:tab/>
      </w:r>
      <w:r w:rsidR="00C35B1F" w:rsidRPr="00163A44">
        <w:rPr>
          <w:rFonts w:cs="TimesNewRomanPSMT"/>
          <w:sz w:val="22"/>
          <w:szCs w:val="22"/>
        </w:rPr>
        <w:t>Active Shooter or Hostage (Lockdown)</w:t>
      </w:r>
    </w:p>
    <w:p w:rsidR="00C35B1F" w:rsidRPr="00163A44" w:rsidRDefault="00C35B1F" w:rsidP="00C35B1F">
      <w:pPr>
        <w:rPr>
          <w:rFonts w:cs="TimesNewRomanPSMT"/>
          <w:sz w:val="22"/>
          <w:szCs w:val="22"/>
        </w:rPr>
      </w:pPr>
    </w:p>
    <w:p w:rsidR="00C35B1F" w:rsidRPr="00163A44" w:rsidRDefault="00C35B1F" w:rsidP="00163A44">
      <w:pPr>
        <w:ind w:left="1440"/>
        <w:jc w:val="both"/>
        <w:rPr>
          <w:rFonts w:cs="TimesNewRomanPSMT"/>
          <w:sz w:val="22"/>
          <w:szCs w:val="22"/>
        </w:rPr>
      </w:pPr>
      <w:r w:rsidRPr="00163A44">
        <w:rPr>
          <w:rFonts w:cs="TimesNewRomanPSMT"/>
          <w:sz w:val="22"/>
          <w:szCs w:val="22"/>
        </w:rPr>
        <w:t>An active shooter is a person or persons who appear to be actively engaged in killing or attempting to kill people in populated areas on campus. Active shooter situations are dynamic and evolve rapidly, demanding immediate response by the community and immediate deployment of law enforcement resources to stop the shooting and prevent harm to the community. Be aware that the 911 system may become overwhelmed in this type of incident.</w:t>
      </w:r>
    </w:p>
    <w:p w:rsidR="00C35B1F" w:rsidRPr="00163A44" w:rsidRDefault="00C35B1F" w:rsidP="00C35B1F">
      <w:pPr>
        <w:jc w:val="both"/>
        <w:rPr>
          <w:rFonts w:cs="TimesNewRomanPSMT"/>
          <w:sz w:val="22"/>
          <w:szCs w:val="22"/>
        </w:rPr>
      </w:pPr>
    </w:p>
    <w:p w:rsidR="00C35B1F" w:rsidRPr="00163A44" w:rsidRDefault="00C35B1F" w:rsidP="00C35B1F">
      <w:pPr>
        <w:jc w:val="both"/>
        <w:rPr>
          <w:rFonts w:cs="TimesNewRomanPSMT"/>
          <w:sz w:val="22"/>
          <w:szCs w:val="22"/>
        </w:rPr>
      </w:pPr>
    </w:p>
    <w:p w:rsidR="00C35B1F" w:rsidRPr="00163A44" w:rsidRDefault="00C35B1F" w:rsidP="00163A44">
      <w:pPr>
        <w:ind w:left="720" w:firstLine="720"/>
        <w:jc w:val="both"/>
        <w:rPr>
          <w:rFonts w:cs="TimesNewRomanPSMT"/>
          <w:sz w:val="22"/>
          <w:szCs w:val="22"/>
        </w:rPr>
      </w:pPr>
      <w:r w:rsidRPr="00163A44">
        <w:rPr>
          <w:rFonts w:cs="TimesNewRomanPSMT"/>
          <w:sz w:val="22"/>
          <w:szCs w:val="22"/>
        </w:rPr>
        <w:t xml:space="preserve">Guidelines </w:t>
      </w:r>
    </w:p>
    <w:p w:rsidR="00C35B1F" w:rsidRPr="00163A44" w:rsidRDefault="00C35B1F" w:rsidP="00C35B1F">
      <w:pPr>
        <w:jc w:val="both"/>
        <w:rPr>
          <w:rFonts w:cs="TimesNewRomanPSMT"/>
          <w:sz w:val="22"/>
          <w:szCs w:val="22"/>
        </w:rPr>
      </w:pPr>
    </w:p>
    <w:p w:rsidR="00C35B1F" w:rsidRPr="00163A44" w:rsidRDefault="00C35B1F" w:rsidP="00163A44">
      <w:pPr>
        <w:ind w:left="1440"/>
        <w:jc w:val="both"/>
        <w:rPr>
          <w:rFonts w:cs="TimesNewRomanPSMT"/>
          <w:sz w:val="22"/>
          <w:szCs w:val="22"/>
        </w:rPr>
      </w:pPr>
      <w:r w:rsidRPr="00163A44">
        <w:rPr>
          <w:rFonts w:cs="TimesNewRomanPSMT"/>
          <w:sz w:val="22"/>
          <w:szCs w:val="22"/>
        </w:rPr>
        <w:t>In general, how you respond to an active shooter will be dictated by the specific circumstances of the encounter. If you find yourself involved in an active shooter situation try to remain calm and CALL 911 as soon as possible.</w:t>
      </w:r>
    </w:p>
    <w:p w:rsidR="00C35B1F" w:rsidRPr="00163A44" w:rsidRDefault="00C35B1F" w:rsidP="00C35B1F">
      <w:pPr>
        <w:rPr>
          <w:rFonts w:cs="TimesNewRomanPSMT"/>
          <w:sz w:val="22"/>
          <w:szCs w:val="22"/>
        </w:rPr>
      </w:pPr>
    </w:p>
    <w:p w:rsidR="00C35B1F" w:rsidRPr="00163A44" w:rsidRDefault="00C35B1F" w:rsidP="00163A44">
      <w:pPr>
        <w:ind w:left="720" w:firstLine="720"/>
        <w:rPr>
          <w:rFonts w:cs="TimesNewRomanPSMT"/>
          <w:sz w:val="22"/>
          <w:szCs w:val="22"/>
        </w:rPr>
      </w:pPr>
      <w:r w:rsidRPr="00163A44">
        <w:rPr>
          <w:rFonts w:cs="TimesNewRomanPSMT"/>
          <w:sz w:val="22"/>
          <w:szCs w:val="22"/>
        </w:rPr>
        <w:t>If an active shooter is outside your building or inside the building you are in, you should:</w:t>
      </w:r>
    </w:p>
    <w:p w:rsidR="00C35B1F" w:rsidRPr="00163A44" w:rsidRDefault="00C35B1F" w:rsidP="00C35B1F">
      <w:pPr>
        <w:pStyle w:val="ListParagraph"/>
        <w:numPr>
          <w:ilvl w:val="0"/>
          <w:numId w:val="44"/>
        </w:numPr>
        <w:autoSpaceDE w:val="0"/>
        <w:autoSpaceDN w:val="0"/>
        <w:adjustRightInd w:val="0"/>
        <w:rPr>
          <w:rFonts w:ascii="CG Times" w:hAnsi="CG Times" w:cs="TimesNewRomanPSMT"/>
        </w:rPr>
      </w:pPr>
      <w:r w:rsidRPr="00163A44">
        <w:rPr>
          <w:rFonts w:ascii="CG Times" w:hAnsi="CG Times" w:cs="TimesNewRomanPSMT"/>
        </w:rPr>
        <w:t>Try to remain calm</w:t>
      </w:r>
    </w:p>
    <w:p w:rsidR="00C35B1F" w:rsidRPr="00163A44" w:rsidRDefault="00C35B1F" w:rsidP="00C35B1F">
      <w:pPr>
        <w:pStyle w:val="ListParagraph"/>
        <w:numPr>
          <w:ilvl w:val="0"/>
          <w:numId w:val="44"/>
        </w:numPr>
        <w:autoSpaceDE w:val="0"/>
        <w:autoSpaceDN w:val="0"/>
        <w:adjustRightInd w:val="0"/>
        <w:rPr>
          <w:rFonts w:ascii="CG Times" w:hAnsi="CG Times" w:cs="TimesNewRomanPSMT"/>
        </w:rPr>
      </w:pPr>
      <w:r w:rsidRPr="00163A44">
        <w:rPr>
          <w:rFonts w:ascii="CG Times" w:hAnsi="CG Times" w:cs="TimesNewRomanPSMT"/>
        </w:rPr>
        <w:t>Try to warn other faculty, staff, students and visitors to take immediate shelter</w:t>
      </w:r>
    </w:p>
    <w:p w:rsidR="00C35B1F" w:rsidRPr="00163A44" w:rsidRDefault="00C35B1F" w:rsidP="00C35B1F">
      <w:pPr>
        <w:pStyle w:val="ListParagraph"/>
        <w:numPr>
          <w:ilvl w:val="0"/>
          <w:numId w:val="44"/>
        </w:numPr>
        <w:autoSpaceDE w:val="0"/>
        <w:autoSpaceDN w:val="0"/>
        <w:adjustRightInd w:val="0"/>
        <w:rPr>
          <w:rFonts w:ascii="CG Times" w:hAnsi="CG Times" w:cs="TimesNewRomanPSMT"/>
        </w:rPr>
      </w:pPr>
      <w:r w:rsidRPr="00163A44">
        <w:rPr>
          <w:rFonts w:ascii="CG Times" w:hAnsi="CG Times" w:cs="TimesNewRomanPSMT"/>
        </w:rPr>
        <w:t>Proceed to a room that can be locked or barricaded</w:t>
      </w:r>
    </w:p>
    <w:p w:rsidR="00C35B1F" w:rsidRPr="00163A44" w:rsidRDefault="00C35B1F" w:rsidP="00C35B1F">
      <w:pPr>
        <w:pStyle w:val="ListParagraph"/>
        <w:numPr>
          <w:ilvl w:val="0"/>
          <w:numId w:val="44"/>
        </w:numPr>
        <w:autoSpaceDE w:val="0"/>
        <w:autoSpaceDN w:val="0"/>
        <w:adjustRightInd w:val="0"/>
        <w:rPr>
          <w:rFonts w:ascii="CG Times" w:hAnsi="CG Times" w:cs="TimesNewRomanPSMT"/>
        </w:rPr>
      </w:pPr>
      <w:r w:rsidRPr="00163A44">
        <w:rPr>
          <w:rFonts w:ascii="CG Times" w:hAnsi="CG Times" w:cs="TimesNewRomanPSMT"/>
        </w:rPr>
        <w:t>Lock and barricade doors or windows</w:t>
      </w:r>
    </w:p>
    <w:p w:rsidR="00C35B1F" w:rsidRPr="00163A44" w:rsidRDefault="00C35B1F" w:rsidP="00C35B1F">
      <w:pPr>
        <w:pStyle w:val="ListParagraph"/>
        <w:numPr>
          <w:ilvl w:val="0"/>
          <w:numId w:val="44"/>
        </w:numPr>
        <w:autoSpaceDE w:val="0"/>
        <w:autoSpaceDN w:val="0"/>
        <w:adjustRightInd w:val="0"/>
        <w:rPr>
          <w:rFonts w:ascii="CG Times" w:hAnsi="CG Times" w:cs="TimesNewRomanPSMT"/>
        </w:rPr>
      </w:pPr>
      <w:r w:rsidRPr="00163A44">
        <w:rPr>
          <w:rFonts w:ascii="CG Times" w:hAnsi="CG Times" w:cs="TimesNewRomanPSMT"/>
        </w:rPr>
        <w:t>Turn off lights</w:t>
      </w:r>
    </w:p>
    <w:p w:rsidR="00C35B1F" w:rsidRPr="00163A44" w:rsidRDefault="00C35B1F" w:rsidP="00C35B1F">
      <w:pPr>
        <w:pStyle w:val="ListParagraph"/>
        <w:numPr>
          <w:ilvl w:val="0"/>
          <w:numId w:val="44"/>
        </w:numPr>
        <w:autoSpaceDE w:val="0"/>
        <w:autoSpaceDN w:val="0"/>
        <w:adjustRightInd w:val="0"/>
        <w:rPr>
          <w:rFonts w:ascii="CG Times" w:hAnsi="CG Times" w:cs="TimesNewRomanPSMT"/>
        </w:rPr>
      </w:pPr>
      <w:r w:rsidRPr="00163A44">
        <w:rPr>
          <w:rFonts w:ascii="CG Times" w:hAnsi="CG Times" w:cs="TimesNewRomanPSMT"/>
        </w:rPr>
        <w:t>Close blinds</w:t>
      </w:r>
    </w:p>
    <w:p w:rsidR="00C35B1F" w:rsidRPr="00163A44" w:rsidRDefault="00C35B1F" w:rsidP="00C35B1F">
      <w:pPr>
        <w:pStyle w:val="ListParagraph"/>
        <w:numPr>
          <w:ilvl w:val="0"/>
          <w:numId w:val="44"/>
        </w:numPr>
        <w:autoSpaceDE w:val="0"/>
        <w:autoSpaceDN w:val="0"/>
        <w:adjustRightInd w:val="0"/>
        <w:rPr>
          <w:rFonts w:ascii="CG Times" w:hAnsi="CG Times" w:cs="TimesNewRomanPSMT"/>
        </w:rPr>
      </w:pPr>
      <w:r w:rsidRPr="00163A44">
        <w:rPr>
          <w:rFonts w:ascii="CG Times" w:hAnsi="CG Times" w:cs="TimesNewRomanPSMT"/>
        </w:rPr>
        <w:t>Block windows</w:t>
      </w:r>
    </w:p>
    <w:p w:rsidR="00C35B1F" w:rsidRPr="00163A44" w:rsidRDefault="00C35B1F" w:rsidP="00C35B1F">
      <w:pPr>
        <w:pStyle w:val="ListParagraph"/>
        <w:numPr>
          <w:ilvl w:val="0"/>
          <w:numId w:val="44"/>
        </w:numPr>
        <w:autoSpaceDE w:val="0"/>
        <w:autoSpaceDN w:val="0"/>
        <w:adjustRightInd w:val="0"/>
        <w:rPr>
          <w:rFonts w:ascii="CG Times" w:hAnsi="CG Times" w:cs="TimesNewRomanPSMT"/>
        </w:rPr>
      </w:pPr>
      <w:r w:rsidRPr="00163A44">
        <w:rPr>
          <w:rFonts w:ascii="CG Times" w:hAnsi="CG Times" w:cs="TimesNewRomanPSMT"/>
        </w:rPr>
        <w:t>Turn off radios or other devices that emit sound</w:t>
      </w:r>
    </w:p>
    <w:p w:rsidR="00C35B1F" w:rsidRPr="00163A44" w:rsidRDefault="00C35B1F" w:rsidP="00C35B1F">
      <w:pPr>
        <w:pStyle w:val="ListParagraph"/>
        <w:numPr>
          <w:ilvl w:val="0"/>
          <w:numId w:val="44"/>
        </w:numPr>
        <w:autoSpaceDE w:val="0"/>
        <w:autoSpaceDN w:val="0"/>
        <w:adjustRightInd w:val="0"/>
        <w:rPr>
          <w:rFonts w:ascii="CG Times" w:hAnsi="CG Times" w:cs="TimesNewRomanPSMT"/>
        </w:rPr>
      </w:pPr>
      <w:r w:rsidRPr="00163A44">
        <w:rPr>
          <w:rFonts w:ascii="CG Times" w:hAnsi="CG Times" w:cs="TimesNewRomanPSMT"/>
        </w:rPr>
        <w:t>Keep yourself out of sight and take adequate cover/protection, i.e. concrete walls, thick desks, filing cabinets, or any other object that will stop bullet penetration.</w:t>
      </w:r>
    </w:p>
    <w:p w:rsidR="00C35B1F" w:rsidRPr="00163A44" w:rsidRDefault="00C35B1F" w:rsidP="00C35B1F">
      <w:pPr>
        <w:pStyle w:val="ListParagraph"/>
        <w:numPr>
          <w:ilvl w:val="0"/>
          <w:numId w:val="44"/>
        </w:numPr>
        <w:autoSpaceDE w:val="0"/>
        <w:autoSpaceDN w:val="0"/>
        <w:adjustRightInd w:val="0"/>
        <w:rPr>
          <w:rFonts w:ascii="CG Times" w:hAnsi="CG Times" w:cs="TimesNewRomanPSMT"/>
        </w:rPr>
      </w:pPr>
      <w:r w:rsidRPr="00163A44">
        <w:rPr>
          <w:rFonts w:ascii="CG Times" w:hAnsi="CG Times" w:cs="TimesNewRomanPSMT"/>
        </w:rPr>
        <w:t>Silence cell phones</w:t>
      </w:r>
    </w:p>
    <w:p w:rsidR="00C35B1F" w:rsidRPr="00163A44" w:rsidRDefault="00C35B1F" w:rsidP="00C35B1F">
      <w:pPr>
        <w:pStyle w:val="ListParagraph"/>
        <w:numPr>
          <w:ilvl w:val="0"/>
          <w:numId w:val="44"/>
        </w:numPr>
        <w:autoSpaceDE w:val="0"/>
        <w:autoSpaceDN w:val="0"/>
        <w:adjustRightInd w:val="0"/>
        <w:rPr>
          <w:rFonts w:ascii="CG Times" w:hAnsi="CG Times" w:cs="TimesNewRomanPSMT"/>
        </w:rPr>
      </w:pPr>
      <w:r w:rsidRPr="00163A44">
        <w:rPr>
          <w:rFonts w:ascii="CG Times" w:hAnsi="CG Times" w:cs="TimesNewRomanPSMT"/>
        </w:rPr>
        <w:t>Have ONE person CALL 911 and provide:</w:t>
      </w:r>
    </w:p>
    <w:p w:rsidR="00C35B1F" w:rsidRPr="00163A44" w:rsidRDefault="00C35B1F" w:rsidP="00C35B1F">
      <w:pPr>
        <w:pStyle w:val="ListParagraph"/>
        <w:numPr>
          <w:ilvl w:val="1"/>
          <w:numId w:val="44"/>
        </w:numPr>
        <w:autoSpaceDE w:val="0"/>
        <w:autoSpaceDN w:val="0"/>
        <w:adjustRightInd w:val="0"/>
        <w:rPr>
          <w:rFonts w:ascii="CG Times" w:hAnsi="CG Times" w:cs="TimesNewRomanPSMT"/>
        </w:rPr>
      </w:pPr>
      <w:r w:rsidRPr="00163A44">
        <w:rPr>
          <w:rFonts w:ascii="CG Times" w:hAnsi="CG Times" w:cs="TimesNewRomanPSMT"/>
        </w:rPr>
        <w:t>“This is the University of Idaho (give your location) and we have an active shooter on campus, gunshots fired.”</w:t>
      </w:r>
    </w:p>
    <w:p w:rsidR="00C35B1F" w:rsidRPr="00163A44" w:rsidRDefault="00C35B1F" w:rsidP="00C35B1F">
      <w:pPr>
        <w:pStyle w:val="ListParagraph"/>
        <w:numPr>
          <w:ilvl w:val="1"/>
          <w:numId w:val="44"/>
        </w:numPr>
        <w:autoSpaceDE w:val="0"/>
        <w:autoSpaceDN w:val="0"/>
        <w:adjustRightInd w:val="0"/>
        <w:rPr>
          <w:rFonts w:ascii="CG Times" w:hAnsi="CG Times" w:cs="TimesNewRomanPSMT"/>
        </w:rPr>
      </w:pPr>
      <w:r w:rsidRPr="00163A44">
        <w:rPr>
          <w:rFonts w:ascii="CG Times" w:hAnsi="CG Times" w:cs="TimesNewRomanPSMT"/>
        </w:rPr>
        <w:lastRenderedPageBreak/>
        <w:t>If you were able to see the offender(s), give a description of the persons(s) sex, race, clothing, type of weapon(s), location last seen, direction of travel, and identity – if known.</w:t>
      </w:r>
    </w:p>
    <w:p w:rsidR="00C35B1F" w:rsidRPr="00163A44" w:rsidRDefault="00C35B1F" w:rsidP="00C35B1F">
      <w:pPr>
        <w:pStyle w:val="ListParagraph"/>
        <w:numPr>
          <w:ilvl w:val="1"/>
          <w:numId w:val="44"/>
        </w:numPr>
        <w:autoSpaceDE w:val="0"/>
        <w:autoSpaceDN w:val="0"/>
        <w:adjustRightInd w:val="0"/>
        <w:rPr>
          <w:rFonts w:ascii="CG Times" w:hAnsi="CG Times" w:cs="TimesNewRomanPSMT"/>
        </w:rPr>
      </w:pPr>
      <w:r w:rsidRPr="00163A44">
        <w:rPr>
          <w:rFonts w:ascii="CG Times" w:hAnsi="CG Times" w:cs="TimesNewRomanPSMT"/>
        </w:rPr>
        <w:t>If you observed any victims, give a description of the location and number of victims.</w:t>
      </w:r>
    </w:p>
    <w:p w:rsidR="00C35B1F" w:rsidRPr="00163A44" w:rsidRDefault="00C35B1F" w:rsidP="00C35B1F">
      <w:pPr>
        <w:pStyle w:val="ListParagraph"/>
        <w:numPr>
          <w:ilvl w:val="1"/>
          <w:numId w:val="44"/>
        </w:numPr>
        <w:autoSpaceDE w:val="0"/>
        <w:autoSpaceDN w:val="0"/>
        <w:adjustRightInd w:val="0"/>
        <w:rPr>
          <w:rFonts w:ascii="CG Times" w:hAnsi="CG Times" w:cs="TimesNewRomanPSMT"/>
        </w:rPr>
      </w:pPr>
      <w:r w:rsidRPr="00163A44">
        <w:rPr>
          <w:rFonts w:ascii="CG Times" w:hAnsi="CG Times" w:cs="TimesNewRomanPSMT"/>
        </w:rPr>
        <w:t>If you observed any suspicious devices (improvised explosive devices), provide the location seen and a description.</w:t>
      </w:r>
    </w:p>
    <w:p w:rsidR="00C35B1F" w:rsidRPr="00163A44" w:rsidRDefault="00C35B1F" w:rsidP="00C35B1F">
      <w:pPr>
        <w:pStyle w:val="ListParagraph"/>
        <w:numPr>
          <w:ilvl w:val="1"/>
          <w:numId w:val="44"/>
        </w:numPr>
        <w:autoSpaceDE w:val="0"/>
        <w:autoSpaceDN w:val="0"/>
        <w:adjustRightInd w:val="0"/>
        <w:rPr>
          <w:rFonts w:ascii="CG Times" w:hAnsi="CG Times" w:cs="TimesNewRomanPSMT"/>
        </w:rPr>
      </w:pPr>
      <w:r w:rsidRPr="00163A44">
        <w:rPr>
          <w:rFonts w:ascii="CG Times" w:hAnsi="CG Times" w:cs="TimesNewRomanPSMT"/>
        </w:rPr>
        <w:t>If you heard any explosions, provide a description and location.</w:t>
      </w:r>
    </w:p>
    <w:p w:rsidR="00C35B1F" w:rsidRPr="00163A44" w:rsidRDefault="00C35B1F" w:rsidP="00C35B1F">
      <w:pPr>
        <w:pStyle w:val="ListParagraph"/>
        <w:numPr>
          <w:ilvl w:val="0"/>
          <w:numId w:val="44"/>
        </w:numPr>
        <w:autoSpaceDE w:val="0"/>
        <w:autoSpaceDN w:val="0"/>
        <w:adjustRightInd w:val="0"/>
        <w:rPr>
          <w:rFonts w:ascii="CG Times" w:hAnsi="CG Times" w:cs="TimesNewRomanPSMT"/>
        </w:rPr>
      </w:pPr>
      <w:r w:rsidRPr="00163A44">
        <w:rPr>
          <w:rFonts w:ascii="CG Times" w:hAnsi="CG Times" w:cs="TimesNewRomanPSMT"/>
        </w:rPr>
        <w:t>Wait patiently until a uniformed police officer, or a university official known to you, provides an “all clear”.</w:t>
      </w:r>
    </w:p>
    <w:p w:rsidR="00C35B1F" w:rsidRPr="00163A44" w:rsidRDefault="00C35B1F" w:rsidP="00C35B1F">
      <w:pPr>
        <w:pStyle w:val="ListParagraph"/>
        <w:numPr>
          <w:ilvl w:val="0"/>
          <w:numId w:val="44"/>
        </w:numPr>
        <w:autoSpaceDE w:val="0"/>
        <w:autoSpaceDN w:val="0"/>
        <w:adjustRightInd w:val="0"/>
        <w:rPr>
          <w:rFonts w:ascii="CG Times" w:hAnsi="CG Times" w:cs="TimesNewRomanPSMT"/>
        </w:rPr>
      </w:pPr>
      <w:r w:rsidRPr="00163A44">
        <w:rPr>
          <w:rFonts w:ascii="CG Times" w:hAnsi="CG Times" w:cs="TimesNewRomanPSMT"/>
        </w:rPr>
        <w:t>Unfamiliar voices may be an active shooter trying to lure you from safety; do not respond to voice commands until you can verify with certainty that they are being issued by a police officer or university official.</w:t>
      </w:r>
    </w:p>
    <w:p w:rsidR="00C35B1F" w:rsidRPr="00163A44" w:rsidRDefault="00C35B1F" w:rsidP="00C35B1F">
      <w:pPr>
        <w:pStyle w:val="ListParagraph"/>
        <w:numPr>
          <w:ilvl w:val="0"/>
          <w:numId w:val="44"/>
        </w:numPr>
        <w:autoSpaceDE w:val="0"/>
        <w:autoSpaceDN w:val="0"/>
        <w:adjustRightInd w:val="0"/>
        <w:rPr>
          <w:rFonts w:ascii="CG Times" w:hAnsi="CG Times" w:cs="TimesNewRomanPSMT"/>
        </w:rPr>
      </w:pPr>
      <w:r w:rsidRPr="00163A44">
        <w:rPr>
          <w:rFonts w:ascii="CG Times" w:hAnsi="CG Times" w:cs="TimesNewRomanPSMT"/>
        </w:rPr>
        <w:t>Attempts to rescue people should only be attempted if it can be accomplished without further endangering the persons inside a secured area.</w:t>
      </w:r>
    </w:p>
    <w:p w:rsidR="00C35B1F" w:rsidRPr="00163A44" w:rsidRDefault="00C35B1F" w:rsidP="00C35B1F">
      <w:pPr>
        <w:pStyle w:val="ListParagraph"/>
        <w:numPr>
          <w:ilvl w:val="0"/>
          <w:numId w:val="44"/>
        </w:numPr>
        <w:autoSpaceDE w:val="0"/>
        <w:autoSpaceDN w:val="0"/>
        <w:adjustRightInd w:val="0"/>
        <w:rPr>
          <w:rFonts w:ascii="CG Times" w:hAnsi="CG Times" w:cs="TimesNewRomanPSMT"/>
        </w:rPr>
      </w:pPr>
      <w:r w:rsidRPr="00163A44">
        <w:rPr>
          <w:rFonts w:ascii="CG Times" w:hAnsi="CG Times" w:cs="TimesNewRomanPSMT"/>
        </w:rPr>
        <w:t>Depending on circumstances, consideration may also be given to exiting ground floor windows as safely and quietly as possible.</w:t>
      </w:r>
    </w:p>
    <w:p w:rsidR="00C35B1F" w:rsidRPr="00163A44" w:rsidRDefault="00C35B1F" w:rsidP="00C35B1F">
      <w:pPr>
        <w:pStyle w:val="ListParagraph"/>
        <w:numPr>
          <w:ilvl w:val="0"/>
          <w:numId w:val="44"/>
        </w:numPr>
        <w:autoSpaceDE w:val="0"/>
        <w:autoSpaceDN w:val="0"/>
        <w:adjustRightInd w:val="0"/>
        <w:rPr>
          <w:rFonts w:ascii="CG Times" w:hAnsi="CG Times" w:cs="TimesNewRomanPSMT"/>
        </w:rPr>
      </w:pPr>
      <w:r w:rsidRPr="00163A44">
        <w:rPr>
          <w:rFonts w:ascii="CG Times" w:hAnsi="CG Times" w:cs="TimesNewRomanPSMT"/>
        </w:rPr>
        <w:t>If a lock down is implemented, no one will be allowed to enter or leave the building.</w:t>
      </w:r>
    </w:p>
    <w:p w:rsidR="00C35B1F" w:rsidRPr="00163A44" w:rsidRDefault="00C35B1F" w:rsidP="00C35B1F">
      <w:pPr>
        <w:pStyle w:val="ListParagraph"/>
        <w:autoSpaceDE w:val="0"/>
        <w:autoSpaceDN w:val="0"/>
        <w:adjustRightInd w:val="0"/>
        <w:ind w:left="360"/>
        <w:rPr>
          <w:rFonts w:ascii="CG Times" w:hAnsi="CG Times" w:cs="TimesNewRomanPSMT"/>
        </w:rPr>
      </w:pPr>
    </w:p>
    <w:p w:rsidR="00C35B1F" w:rsidRPr="00163A44" w:rsidRDefault="00C35B1F" w:rsidP="00163A44">
      <w:pPr>
        <w:ind w:left="720" w:firstLine="720"/>
        <w:rPr>
          <w:rFonts w:cs="TimesNewRomanPSMT"/>
          <w:sz w:val="22"/>
          <w:szCs w:val="22"/>
        </w:rPr>
      </w:pPr>
      <w:r w:rsidRPr="00163A44">
        <w:rPr>
          <w:rFonts w:cs="TimesNewRomanPSMT"/>
          <w:sz w:val="22"/>
          <w:szCs w:val="22"/>
        </w:rPr>
        <w:t>If an active shooter enters your office or classroom, you should:</w:t>
      </w:r>
    </w:p>
    <w:p w:rsidR="00C35B1F" w:rsidRPr="00163A44" w:rsidRDefault="00C35B1F" w:rsidP="00C35B1F">
      <w:pPr>
        <w:pStyle w:val="ListParagraph"/>
        <w:numPr>
          <w:ilvl w:val="0"/>
          <w:numId w:val="45"/>
        </w:numPr>
        <w:autoSpaceDE w:val="0"/>
        <w:autoSpaceDN w:val="0"/>
        <w:adjustRightInd w:val="0"/>
        <w:rPr>
          <w:rFonts w:ascii="CG Times" w:hAnsi="CG Times" w:cs="TimesNewRomanPSMT"/>
        </w:rPr>
      </w:pPr>
      <w:r w:rsidRPr="00163A44">
        <w:rPr>
          <w:rFonts w:ascii="CG Times" w:hAnsi="CG Times" w:cs="TimesNewRomanPSMT"/>
        </w:rPr>
        <w:t>Try to remain calm</w:t>
      </w:r>
    </w:p>
    <w:p w:rsidR="00C35B1F" w:rsidRPr="00163A44" w:rsidRDefault="00C35B1F" w:rsidP="00C35B1F">
      <w:pPr>
        <w:pStyle w:val="ListParagraph"/>
        <w:numPr>
          <w:ilvl w:val="0"/>
          <w:numId w:val="45"/>
        </w:numPr>
        <w:autoSpaceDE w:val="0"/>
        <w:autoSpaceDN w:val="0"/>
        <w:adjustRightInd w:val="0"/>
        <w:rPr>
          <w:rFonts w:ascii="CG Times" w:hAnsi="CG Times" w:cs="TimesNewRomanPSMT"/>
        </w:rPr>
      </w:pPr>
      <w:r w:rsidRPr="00163A44">
        <w:rPr>
          <w:rFonts w:ascii="CG Times" w:hAnsi="CG Times" w:cs="TimesNewRomanPSMT"/>
        </w:rPr>
        <w:t>Try not to do anything that will provoke the active shooter</w:t>
      </w:r>
    </w:p>
    <w:p w:rsidR="00C35B1F" w:rsidRPr="00163A44" w:rsidRDefault="00C35B1F" w:rsidP="00C35B1F">
      <w:pPr>
        <w:pStyle w:val="ListParagraph"/>
        <w:numPr>
          <w:ilvl w:val="0"/>
          <w:numId w:val="45"/>
        </w:numPr>
        <w:autoSpaceDE w:val="0"/>
        <w:autoSpaceDN w:val="0"/>
        <w:adjustRightInd w:val="0"/>
        <w:rPr>
          <w:rFonts w:ascii="CG Times" w:hAnsi="CG Times" w:cs="TimesNewRomanPSMT"/>
        </w:rPr>
      </w:pPr>
      <w:r w:rsidRPr="00163A44">
        <w:rPr>
          <w:rFonts w:ascii="CG Times" w:hAnsi="CG Times" w:cs="TimesNewRomanPSMT"/>
        </w:rPr>
        <w:t>If there is no possibility of escape or hiding, only as a last resort when it is imminent that your life is in danger should you make a personal choice to attempt to negotiate with or overpower the assailant(s)</w:t>
      </w:r>
    </w:p>
    <w:p w:rsidR="00C35B1F" w:rsidRPr="00163A44" w:rsidRDefault="00C35B1F" w:rsidP="00C35B1F">
      <w:pPr>
        <w:pStyle w:val="ListParagraph"/>
        <w:numPr>
          <w:ilvl w:val="0"/>
          <w:numId w:val="45"/>
        </w:numPr>
        <w:autoSpaceDE w:val="0"/>
        <w:autoSpaceDN w:val="0"/>
        <w:adjustRightInd w:val="0"/>
        <w:rPr>
          <w:rFonts w:ascii="CG Times" w:hAnsi="CG Times" w:cs="TimesNewRomanPSMT"/>
        </w:rPr>
      </w:pPr>
      <w:r w:rsidRPr="00163A44">
        <w:rPr>
          <w:rFonts w:ascii="CG Times" w:hAnsi="CG Times" w:cs="TimesNewRomanPSMT"/>
        </w:rPr>
        <w:t>Call 911, if possible, and provide the information listed in the previous guideline</w:t>
      </w:r>
    </w:p>
    <w:p w:rsidR="00C35B1F" w:rsidRPr="00163A44" w:rsidRDefault="00C35B1F" w:rsidP="00C35B1F">
      <w:pPr>
        <w:pStyle w:val="ListParagraph"/>
        <w:numPr>
          <w:ilvl w:val="0"/>
          <w:numId w:val="45"/>
        </w:numPr>
        <w:autoSpaceDE w:val="0"/>
        <w:autoSpaceDN w:val="0"/>
        <w:adjustRightInd w:val="0"/>
        <w:rPr>
          <w:rFonts w:ascii="CG Times" w:hAnsi="CG Times" w:cs="TimesNewRomanPSMT"/>
        </w:rPr>
      </w:pPr>
      <w:r w:rsidRPr="00163A44">
        <w:rPr>
          <w:rFonts w:ascii="CG Times" w:hAnsi="CG Times" w:cs="TimesNewRomanPSMT"/>
        </w:rPr>
        <w:t>If the active shooter(s) leaves the area, barricade the room, or proceed to a safer location</w:t>
      </w:r>
    </w:p>
    <w:p w:rsidR="00C35B1F" w:rsidRPr="00163A44" w:rsidRDefault="00C35B1F" w:rsidP="00C35B1F">
      <w:pPr>
        <w:rPr>
          <w:rFonts w:cs="TimesNewRomanPSMT"/>
          <w:sz w:val="22"/>
          <w:szCs w:val="22"/>
        </w:rPr>
      </w:pPr>
    </w:p>
    <w:p w:rsidR="00C35B1F" w:rsidRPr="00163A44" w:rsidRDefault="00C35B1F" w:rsidP="00163A44">
      <w:pPr>
        <w:ind w:left="720" w:firstLine="720"/>
        <w:rPr>
          <w:rFonts w:cs="TimesNewRomanPSMT"/>
          <w:sz w:val="22"/>
          <w:szCs w:val="22"/>
        </w:rPr>
      </w:pPr>
      <w:r w:rsidRPr="00163A44">
        <w:rPr>
          <w:rFonts w:cs="TimesNewRomanPSMT"/>
          <w:sz w:val="22"/>
          <w:szCs w:val="22"/>
        </w:rPr>
        <w:t>If you are in an outside area and encounter an active shooter, you should:</w:t>
      </w:r>
    </w:p>
    <w:p w:rsidR="00C35B1F" w:rsidRPr="00163A44" w:rsidRDefault="00C35B1F" w:rsidP="00C35B1F">
      <w:pPr>
        <w:pStyle w:val="ListParagraph"/>
        <w:numPr>
          <w:ilvl w:val="0"/>
          <w:numId w:val="46"/>
        </w:numPr>
        <w:autoSpaceDE w:val="0"/>
        <w:autoSpaceDN w:val="0"/>
        <w:adjustRightInd w:val="0"/>
        <w:rPr>
          <w:rFonts w:ascii="CG Times" w:hAnsi="CG Times" w:cs="TimesNewRomanPSMT"/>
        </w:rPr>
      </w:pPr>
      <w:r w:rsidRPr="00163A44">
        <w:rPr>
          <w:rFonts w:ascii="CG Times" w:hAnsi="CG Times" w:cs="TimesNewRomanPSMT"/>
        </w:rPr>
        <w:t>Try to remain calm</w:t>
      </w:r>
    </w:p>
    <w:p w:rsidR="00C35B1F" w:rsidRPr="00163A44" w:rsidRDefault="00C35B1F" w:rsidP="00C35B1F">
      <w:pPr>
        <w:pStyle w:val="ListParagraph"/>
        <w:numPr>
          <w:ilvl w:val="0"/>
          <w:numId w:val="46"/>
        </w:numPr>
        <w:autoSpaceDE w:val="0"/>
        <w:autoSpaceDN w:val="0"/>
        <w:adjustRightInd w:val="0"/>
        <w:rPr>
          <w:rFonts w:ascii="CG Times" w:hAnsi="CG Times" w:cs="TimesNewRomanPSMT"/>
        </w:rPr>
      </w:pPr>
      <w:r w:rsidRPr="00163A44">
        <w:rPr>
          <w:rFonts w:ascii="CG Times" w:hAnsi="CG Times" w:cs="TimesNewRomanPSMT"/>
        </w:rPr>
        <w:t>Move away from the active shooter or the sounds of gunshot(s) and/or explosion(s)</w:t>
      </w:r>
    </w:p>
    <w:p w:rsidR="00C35B1F" w:rsidRPr="00163A44" w:rsidRDefault="00C35B1F" w:rsidP="00C35B1F">
      <w:pPr>
        <w:pStyle w:val="ListParagraph"/>
        <w:numPr>
          <w:ilvl w:val="0"/>
          <w:numId w:val="46"/>
        </w:numPr>
        <w:autoSpaceDE w:val="0"/>
        <w:autoSpaceDN w:val="0"/>
        <w:adjustRightInd w:val="0"/>
        <w:rPr>
          <w:rFonts w:ascii="CG Times" w:hAnsi="CG Times" w:cs="TimesNewRomanPSMT"/>
        </w:rPr>
      </w:pPr>
      <w:r w:rsidRPr="00163A44">
        <w:rPr>
          <w:rFonts w:ascii="CG Times" w:hAnsi="CG Times" w:cs="TimesNewRomanPSMT"/>
        </w:rPr>
        <w:t>Look for appropriate locations for cover/protection, i.e. brick walls, retaining walls, large trees, parked vehicles, or any other object that may stop bullet penetration</w:t>
      </w:r>
    </w:p>
    <w:p w:rsidR="00C35B1F" w:rsidRPr="00163A44" w:rsidRDefault="00C35B1F" w:rsidP="00C35B1F">
      <w:pPr>
        <w:pStyle w:val="ListParagraph"/>
        <w:numPr>
          <w:ilvl w:val="0"/>
          <w:numId w:val="46"/>
        </w:numPr>
        <w:autoSpaceDE w:val="0"/>
        <w:autoSpaceDN w:val="0"/>
        <w:adjustRightInd w:val="0"/>
        <w:rPr>
          <w:rFonts w:ascii="CG Times" w:hAnsi="CG Times" w:cs="TimesNewRomanPSMT"/>
        </w:rPr>
      </w:pPr>
      <w:r w:rsidRPr="00163A44">
        <w:rPr>
          <w:rFonts w:ascii="CG Times" w:hAnsi="CG Times" w:cs="TimesNewRomanPSMT"/>
        </w:rPr>
        <w:t>Try to warn other faculty, staff, students and visitors to take immediate shelter</w:t>
      </w:r>
    </w:p>
    <w:p w:rsidR="00C35B1F" w:rsidRPr="00163A44" w:rsidRDefault="00C35B1F" w:rsidP="00C35B1F">
      <w:pPr>
        <w:pStyle w:val="ListParagraph"/>
        <w:numPr>
          <w:ilvl w:val="0"/>
          <w:numId w:val="46"/>
        </w:numPr>
        <w:autoSpaceDE w:val="0"/>
        <w:autoSpaceDN w:val="0"/>
        <w:adjustRightInd w:val="0"/>
        <w:rPr>
          <w:rFonts w:ascii="CG Times" w:hAnsi="CG Times" w:cs="TimesNewRomanPSMT"/>
        </w:rPr>
      </w:pPr>
      <w:r w:rsidRPr="00163A44">
        <w:rPr>
          <w:rFonts w:ascii="CG Times" w:hAnsi="CG Times" w:cs="TimesNewRomanPSMT"/>
        </w:rPr>
        <w:t>CALL 911 and provide the information listed in the first guideline</w:t>
      </w:r>
    </w:p>
    <w:p w:rsidR="00C35B1F" w:rsidRPr="00163A44" w:rsidRDefault="00C35B1F" w:rsidP="00C35B1F">
      <w:pPr>
        <w:rPr>
          <w:rFonts w:cs="TimesNewRomanPSMT"/>
          <w:sz w:val="22"/>
          <w:szCs w:val="22"/>
        </w:rPr>
      </w:pPr>
    </w:p>
    <w:p w:rsidR="00C35B1F" w:rsidRPr="00163A44" w:rsidRDefault="00C35B1F" w:rsidP="00163A44">
      <w:pPr>
        <w:ind w:left="720" w:firstLine="720"/>
        <w:rPr>
          <w:rFonts w:cs="TimesNewRomanPSMT"/>
          <w:sz w:val="22"/>
          <w:szCs w:val="22"/>
        </w:rPr>
      </w:pPr>
      <w:r w:rsidRPr="00163A44">
        <w:rPr>
          <w:rFonts w:cs="TimesNewRomanPSMT"/>
          <w:sz w:val="22"/>
          <w:szCs w:val="22"/>
        </w:rPr>
        <w:t>What to do if taken hostage</w:t>
      </w:r>
    </w:p>
    <w:p w:rsidR="00C35B1F" w:rsidRPr="00163A44" w:rsidRDefault="00C35B1F" w:rsidP="00C35B1F">
      <w:pPr>
        <w:pStyle w:val="ListParagraph"/>
        <w:numPr>
          <w:ilvl w:val="0"/>
          <w:numId w:val="47"/>
        </w:numPr>
        <w:autoSpaceDE w:val="0"/>
        <w:autoSpaceDN w:val="0"/>
        <w:adjustRightInd w:val="0"/>
        <w:rPr>
          <w:rFonts w:ascii="CG Times" w:hAnsi="CG Times" w:cs="TimesNewRomanPSMT"/>
        </w:rPr>
      </w:pPr>
      <w:r w:rsidRPr="00163A44">
        <w:rPr>
          <w:rFonts w:ascii="CG Times" w:hAnsi="CG Times" w:cs="TimesNewRomanPSMT"/>
        </w:rPr>
        <w:t>Be patient. Time is on your side. Avoid drastic action.</w:t>
      </w:r>
    </w:p>
    <w:p w:rsidR="00C35B1F" w:rsidRPr="00163A44" w:rsidRDefault="00C35B1F" w:rsidP="00C35B1F">
      <w:pPr>
        <w:pStyle w:val="ListParagraph"/>
        <w:numPr>
          <w:ilvl w:val="0"/>
          <w:numId w:val="47"/>
        </w:numPr>
        <w:autoSpaceDE w:val="0"/>
        <w:autoSpaceDN w:val="0"/>
        <w:adjustRightInd w:val="0"/>
        <w:rPr>
          <w:rFonts w:ascii="CG Times" w:hAnsi="CG Times" w:cs="TimesNewRomanPSMT"/>
        </w:rPr>
      </w:pPr>
      <w:r w:rsidRPr="00163A44">
        <w:rPr>
          <w:rFonts w:ascii="CG Times" w:hAnsi="CG Times" w:cs="TimesNewRomanPSMT"/>
        </w:rPr>
        <w:t>The first 45 minutes are the most dangerous. Be alert and follow instructions.</w:t>
      </w:r>
    </w:p>
    <w:p w:rsidR="00C35B1F" w:rsidRPr="00163A44" w:rsidRDefault="00C35B1F" w:rsidP="00C35B1F">
      <w:pPr>
        <w:pStyle w:val="ListParagraph"/>
        <w:numPr>
          <w:ilvl w:val="0"/>
          <w:numId w:val="47"/>
        </w:numPr>
        <w:autoSpaceDE w:val="0"/>
        <w:autoSpaceDN w:val="0"/>
        <w:adjustRightInd w:val="0"/>
        <w:rPr>
          <w:rFonts w:ascii="CG Times" w:hAnsi="CG Times" w:cs="TimesNewRomanPSMT"/>
        </w:rPr>
      </w:pPr>
      <w:r w:rsidRPr="00163A44">
        <w:rPr>
          <w:rFonts w:ascii="CG Times" w:hAnsi="CG Times" w:cs="TimesNewRomanPSMT"/>
        </w:rPr>
        <w:t>Don’t speak unless spoken to and then only when necessary.</w:t>
      </w:r>
    </w:p>
    <w:p w:rsidR="00C35B1F" w:rsidRPr="00163A44" w:rsidRDefault="00C35B1F" w:rsidP="00C35B1F">
      <w:pPr>
        <w:pStyle w:val="ListParagraph"/>
        <w:numPr>
          <w:ilvl w:val="0"/>
          <w:numId w:val="47"/>
        </w:numPr>
        <w:autoSpaceDE w:val="0"/>
        <w:autoSpaceDN w:val="0"/>
        <w:adjustRightInd w:val="0"/>
        <w:rPr>
          <w:rFonts w:ascii="CG Times" w:hAnsi="CG Times" w:cs="TimesNewRomanPSMT"/>
        </w:rPr>
      </w:pPr>
      <w:r w:rsidRPr="00163A44">
        <w:rPr>
          <w:rFonts w:ascii="CG Times" w:hAnsi="CG Times" w:cs="TimesNewRomanPSMT"/>
        </w:rPr>
        <w:t xml:space="preserve">Avoid arguments or appearing hostile. Treat the captor with respect. If you can, establish rapport with the captor. It is probable that the captors do not </w:t>
      </w:r>
      <w:r w:rsidRPr="00163A44">
        <w:rPr>
          <w:rFonts w:ascii="CG Times" w:hAnsi="CG Times" w:cs="TimesNewRomanPSMT"/>
        </w:rPr>
        <w:lastRenderedPageBreak/>
        <w:t>want to hurt anyone. If medications, first aid, or restroom privileges are needed by anyone, say so.</w:t>
      </w:r>
    </w:p>
    <w:p w:rsidR="00C35B1F" w:rsidRPr="00163A44" w:rsidRDefault="00C35B1F" w:rsidP="00C35B1F">
      <w:pPr>
        <w:pStyle w:val="ListParagraph"/>
        <w:numPr>
          <w:ilvl w:val="0"/>
          <w:numId w:val="47"/>
        </w:numPr>
        <w:autoSpaceDE w:val="0"/>
        <w:autoSpaceDN w:val="0"/>
        <w:adjustRightInd w:val="0"/>
        <w:rPr>
          <w:rFonts w:ascii="CG Times" w:hAnsi="CG Times" w:cs="TimesNewRomanPSMT"/>
        </w:rPr>
      </w:pPr>
      <w:r w:rsidRPr="00163A44">
        <w:rPr>
          <w:rFonts w:ascii="CG Times" w:hAnsi="CG Times" w:cs="TimesNewRomanPSMT"/>
        </w:rPr>
        <w:t>Try to rest. Avoid speculating. Expect the unexpected.</w:t>
      </w:r>
    </w:p>
    <w:p w:rsidR="00C35B1F" w:rsidRPr="00163A44" w:rsidRDefault="00C35B1F" w:rsidP="00C35B1F">
      <w:pPr>
        <w:pStyle w:val="ListParagraph"/>
        <w:numPr>
          <w:ilvl w:val="0"/>
          <w:numId w:val="47"/>
        </w:numPr>
        <w:autoSpaceDE w:val="0"/>
        <w:autoSpaceDN w:val="0"/>
        <w:adjustRightInd w:val="0"/>
        <w:rPr>
          <w:rFonts w:ascii="CG Times" w:hAnsi="CG Times" w:cs="TimesNewRomanPSMT"/>
        </w:rPr>
      </w:pPr>
      <w:r w:rsidRPr="00163A44">
        <w:rPr>
          <w:rFonts w:ascii="CG Times" w:hAnsi="CG Times" w:cs="TimesNewRomanPSMT"/>
        </w:rPr>
        <w:t>Be observant. You may be released or escape. You can help others with your observations.</w:t>
      </w:r>
    </w:p>
    <w:p w:rsidR="00C35B1F" w:rsidRPr="00163A44" w:rsidRDefault="00C35B1F" w:rsidP="00C35B1F">
      <w:pPr>
        <w:pStyle w:val="ListParagraph"/>
        <w:numPr>
          <w:ilvl w:val="0"/>
          <w:numId w:val="47"/>
        </w:numPr>
        <w:autoSpaceDE w:val="0"/>
        <w:autoSpaceDN w:val="0"/>
        <w:adjustRightInd w:val="0"/>
        <w:rPr>
          <w:rFonts w:ascii="CG Times" w:hAnsi="CG Times" w:cs="TimesNewRomanPSMT"/>
        </w:rPr>
      </w:pPr>
      <w:r w:rsidRPr="00163A44">
        <w:rPr>
          <w:rFonts w:ascii="CG Times" w:hAnsi="CG Times" w:cs="TimesNewRomanPSMT"/>
        </w:rPr>
        <w:t>Be prepared to speak with law enforcement personnel on the phone.</w:t>
      </w:r>
    </w:p>
    <w:p w:rsidR="00C35B1F" w:rsidRPr="00163A44" w:rsidRDefault="00C35B1F" w:rsidP="00C35B1F">
      <w:pPr>
        <w:rPr>
          <w:rFonts w:cs="TimesNewRomanPSMT"/>
          <w:sz w:val="22"/>
          <w:szCs w:val="22"/>
        </w:rPr>
      </w:pPr>
    </w:p>
    <w:p w:rsidR="00C35B1F" w:rsidRPr="00163A44" w:rsidRDefault="00C35B1F" w:rsidP="00163A44">
      <w:pPr>
        <w:ind w:left="1080" w:firstLine="360"/>
        <w:rPr>
          <w:rFonts w:cs="TimesNewRomanPSMT"/>
          <w:sz w:val="22"/>
          <w:szCs w:val="22"/>
        </w:rPr>
      </w:pPr>
      <w:r w:rsidRPr="00163A44">
        <w:rPr>
          <w:rFonts w:cs="TimesNewRomanPSMT"/>
          <w:sz w:val="22"/>
          <w:szCs w:val="22"/>
        </w:rPr>
        <w:t>What to expect from responding police officers</w:t>
      </w:r>
    </w:p>
    <w:p w:rsidR="00C35B1F" w:rsidRPr="00163A44" w:rsidRDefault="00C35B1F" w:rsidP="00C35B1F">
      <w:pPr>
        <w:rPr>
          <w:rFonts w:cs="TimesNewRomanPSMT"/>
          <w:sz w:val="22"/>
          <w:szCs w:val="22"/>
        </w:rPr>
      </w:pPr>
    </w:p>
    <w:p w:rsidR="00C35B1F" w:rsidRPr="00163A44" w:rsidRDefault="00C35B1F" w:rsidP="00163A44">
      <w:pPr>
        <w:ind w:left="720" w:firstLine="720"/>
        <w:rPr>
          <w:rFonts w:cs="TimesNewRomanPSMT"/>
          <w:sz w:val="22"/>
          <w:szCs w:val="22"/>
        </w:rPr>
      </w:pPr>
      <w:r w:rsidRPr="00163A44">
        <w:rPr>
          <w:rFonts w:cs="TimesNewRomanPSMT"/>
          <w:sz w:val="22"/>
          <w:szCs w:val="22"/>
        </w:rPr>
        <w:t>The objectives of responding police officers are:</w:t>
      </w:r>
    </w:p>
    <w:p w:rsidR="00C35B1F" w:rsidRPr="00163A44" w:rsidRDefault="00C35B1F" w:rsidP="00C35B1F">
      <w:pPr>
        <w:pStyle w:val="ListParagraph"/>
        <w:numPr>
          <w:ilvl w:val="0"/>
          <w:numId w:val="48"/>
        </w:numPr>
        <w:autoSpaceDE w:val="0"/>
        <w:autoSpaceDN w:val="0"/>
        <w:adjustRightInd w:val="0"/>
        <w:rPr>
          <w:rFonts w:ascii="CG Times" w:hAnsi="CG Times" w:cs="TimesNewRomanPSMT"/>
        </w:rPr>
      </w:pPr>
      <w:r w:rsidRPr="00163A44">
        <w:rPr>
          <w:rFonts w:ascii="CG Times" w:hAnsi="CG Times" w:cs="TimesNewRomanPSMT"/>
        </w:rPr>
        <w:t>Immediately engage or contain the active shooter(s) to stop life threatening behavior</w:t>
      </w:r>
    </w:p>
    <w:p w:rsidR="00C35B1F" w:rsidRPr="00163A44" w:rsidRDefault="00C35B1F" w:rsidP="00C35B1F">
      <w:pPr>
        <w:pStyle w:val="ListParagraph"/>
        <w:numPr>
          <w:ilvl w:val="0"/>
          <w:numId w:val="48"/>
        </w:numPr>
        <w:autoSpaceDE w:val="0"/>
        <w:autoSpaceDN w:val="0"/>
        <w:adjustRightInd w:val="0"/>
        <w:rPr>
          <w:rFonts w:ascii="CG Times" w:hAnsi="CG Times" w:cs="TimesNewRomanPSMT"/>
        </w:rPr>
      </w:pPr>
      <w:r w:rsidRPr="00163A44">
        <w:rPr>
          <w:rFonts w:ascii="CG Times" w:hAnsi="CG Times" w:cs="TimesNewRomanPSMT"/>
        </w:rPr>
        <w:t>Identify threats such as improvised explosive devices</w:t>
      </w:r>
    </w:p>
    <w:p w:rsidR="00C35B1F" w:rsidRPr="00163A44" w:rsidRDefault="00C35B1F" w:rsidP="00C35B1F">
      <w:pPr>
        <w:pStyle w:val="ListParagraph"/>
        <w:numPr>
          <w:ilvl w:val="0"/>
          <w:numId w:val="48"/>
        </w:numPr>
        <w:autoSpaceDE w:val="0"/>
        <w:autoSpaceDN w:val="0"/>
        <w:adjustRightInd w:val="0"/>
        <w:rPr>
          <w:rFonts w:ascii="CG Times" w:hAnsi="CG Times" w:cs="TimesNewRomanPSMT"/>
        </w:rPr>
      </w:pPr>
      <w:r w:rsidRPr="00163A44">
        <w:rPr>
          <w:rFonts w:ascii="CG Times" w:hAnsi="CG Times" w:cs="TimesNewRomanPSMT"/>
        </w:rPr>
        <w:t>Identifying victims to facilitate medical care, interviews and counseling</w:t>
      </w:r>
    </w:p>
    <w:p w:rsidR="00C35B1F" w:rsidRPr="00163A44" w:rsidRDefault="00C35B1F" w:rsidP="00C35B1F">
      <w:pPr>
        <w:pStyle w:val="ListParagraph"/>
        <w:numPr>
          <w:ilvl w:val="0"/>
          <w:numId w:val="48"/>
        </w:numPr>
        <w:autoSpaceDE w:val="0"/>
        <w:autoSpaceDN w:val="0"/>
        <w:adjustRightInd w:val="0"/>
        <w:rPr>
          <w:rFonts w:ascii="CG Times" w:hAnsi="CG Times" w:cs="TimesNewRomanPSMT"/>
        </w:rPr>
      </w:pPr>
      <w:r w:rsidRPr="00163A44">
        <w:rPr>
          <w:rFonts w:ascii="CG Times" w:hAnsi="CG Times" w:cs="TimesNewRomanPSMT"/>
        </w:rPr>
        <w:t>Investigation</w:t>
      </w:r>
    </w:p>
    <w:p w:rsidR="00C35B1F" w:rsidRPr="00163A44" w:rsidRDefault="00C35B1F" w:rsidP="00C35B1F">
      <w:pPr>
        <w:jc w:val="both"/>
        <w:rPr>
          <w:rFonts w:cs="TimesNewRomanPSMT"/>
          <w:sz w:val="22"/>
          <w:szCs w:val="22"/>
        </w:rPr>
      </w:pPr>
    </w:p>
    <w:p w:rsidR="00C35B1F" w:rsidRPr="00163A44" w:rsidRDefault="00C35B1F" w:rsidP="00163A44">
      <w:pPr>
        <w:ind w:left="1440"/>
        <w:jc w:val="both"/>
        <w:rPr>
          <w:rFonts w:cs="TimesNewRomanPSMT"/>
          <w:sz w:val="22"/>
          <w:szCs w:val="22"/>
        </w:rPr>
      </w:pPr>
      <w:r w:rsidRPr="00163A44">
        <w:rPr>
          <w:rFonts w:cs="TimesNewRomanPSMT"/>
          <w:sz w:val="22"/>
          <w:szCs w:val="22"/>
        </w:rPr>
        <w:t>Police officers responding to an active shooter are trained to proceed immediately to the area in which shots were last heard in order to stop the shooting as quickly as possible. The first responding officers may be in teams; they may be dressed in normal patrol uniforms, or they may be wearing external ballistic vests and Kevlar helmets or other tactical gear. The officers may be armed with rifles, shotguns or handguns. Regardless of how the police appear or sound, do not be afraid of them.  Do exactly as the officers instruct. Put down any bags or packages you may be carrying and keep your hands visible at all times; if instructed to lie down, do so. If you know where the shooter is, tell the officers. The first officers to arrive will not stop to aid injured people. The first responding officers will be focused on stopping the active shooter and creating a safe environment for medical assistance to be brought in to aid the injured. Keep in mind that even once you have escaped to a safer location, the entire area is still a crime scene; police will usually not let anyone leave until the situation is fully under control and all witnesses have been identified and questioned. Until you are released, remain at whatever assembly point authorities designate.</w:t>
      </w:r>
    </w:p>
    <w:p w:rsidR="00A81692" w:rsidRDefault="00A81692">
      <w:pPr>
        <w:pStyle w:val="Heading9"/>
      </w:pPr>
      <w:r>
        <w:t>V.</w:t>
      </w:r>
      <w:r>
        <w:tab/>
        <w:t>Critical Needs Assessment</w:t>
      </w:r>
    </w:p>
    <w:p w:rsidR="00A81692" w:rsidRDefault="00A81692">
      <w:pPr>
        <w:tabs>
          <w:tab w:val="left" w:pos="720"/>
          <w:tab w:val="left" w:pos="1440"/>
        </w:tabs>
        <w:ind w:left="1440" w:hanging="720"/>
        <w:rPr>
          <w:sz w:val="22"/>
          <w:szCs w:val="22"/>
        </w:rPr>
      </w:pPr>
    </w:p>
    <w:p w:rsidR="00A81692" w:rsidRDefault="00A81692">
      <w:pPr>
        <w:ind w:left="720"/>
        <w:rPr>
          <w:sz w:val="22"/>
          <w:szCs w:val="22"/>
        </w:rPr>
      </w:pPr>
      <w:r>
        <w:rPr>
          <w:sz w:val="22"/>
          <w:szCs w:val="22"/>
        </w:rPr>
        <w:t xml:space="preserve">The following are identified as critical needs for this unit during a building or campus emergency, which are necessary to protect property, research and other activities, and provide services to the university community.  </w:t>
      </w:r>
    </w:p>
    <w:p w:rsidR="00A81692" w:rsidRDefault="00A81692">
      <w:pPr>
        <w:rPr>
          <w:sz w:val="22"/>
          <w:szCs w:val="22"/>
        </w:rPr>
      </w:pPr>
    </w:p>
    <w:p w:rsidR="00A81692" w:rsidRDefault="00A81692">
      <w:pPr>
        <w:tabs>
          <w:tab w:val="left" w:pos="720"/>
          <w:tab w:val="left" w:pos="1440"/>
          <w:tab w:val="left" w:pos="2160"/>
        </w:tabs>
        <w:rPr>
          <w:sz w:val="22"/>
          <w:szCs w:val="22"/>
        </w:rPr>
      </w:pPr>
    </w:p>
    <w:p w:rsidR="00A81692" w:rsidRDefault="00A81692">
      <w:pPr>
        <w:tabs>
          <w:tab w:val="left" w:pos="720"/>
          <w:tab w:val="left" w:pos="1440"/>
          <w:tab w:val="left" w:pos="2160"/>
        </w:tabs>
        <w:rPr>
          <w:sz w:val="22"/>
          <w:szCs w:val="22"/>
        </w:rPr>
      </w:pPr>
      <w:r>
        <w:rPr>
          <w:sz w:val="22"/>
          <w:szCs w:val="22"/>
        </w:rPr>
        <w:tab/>
        <w:t>1.</w:t>
      </w:r>
      <w:r>
        <w:rPr>
          <w:sz w:val="22"/>
          <w:szCs w:val="22"/>
        </w:rPr>
        <w:tab/>
        <w:t>Critical Property, Activities and Services</w:t>
      </w:r>
    </w:p>
    <w:p w:rsidR="00A81692" w:rsidRDefault="00A81692">
      <w:pPr>
        <w:rPr>
          <w:sz w:val="22"/>
          <w:szCs w:val="22"/>
        </w:rPr>
      </w:pPr>
    </w:p>
    <w:p w:rsidR="00A81692" w:rsidRDefault="00A81692">
      <w:pPr>
        <w:ind w:left="2160"/>
        <w:rPr>
          <w:sz w:val="22"/>
          <w:szCs w:val="22"/>
        </w:rPr>
      </w:pPr>
      <w:r>
        <w:rPr>
          <w:sz w:val="22"/>
          <w:szCs w:val="22"/>
        </w:rPr>
        <w:t>Part A lists the equipment, research activity and/or service that are critical to be maintained during an emergency.</w:t>
      </w:r>
    </w:p>
    <w:p w:rsidR="00A81692" w:rsidRDefault="00A81692">
      <w:pPr>
        <w:rPr>
          <w:sz w:val="22"/>
          <w:szCs w:val="22"/>
        </w:rPr>
      </w:pPr>
    </w:p>
    <w:p w:rsidR="00A81692" w:rsidRDefault="00A81692">
      <w:pPr>
        <w:tabs>
          <w:tab w:val="left" w:pos="720"/>
          <w:tab w:val="left" w:pos="1440"/>
          <w:tab w:val="left" w:pos="2160"/>
        </w:tabs>
        <w:rPr>
          <w:sz w:val="22"/>
          <w:szCs w:val="22"/>
        </w:rPr>
      </w:pPr>
      <w:r>
        <w:rPr>
          <w:sz w:val="22"/>
          <w:szCs w:val="22"/>
        </w:rPr>
        <w:tab/>
        <w:t>2.</w:t>
      </w:r>
      <w:r>
        <w:rPr>
          <w:sz w:val="22"/>
          <w:szCs w:val="22"/>
        </w:rPr>
        <w:tab/>
        <w:t>Essential Personnel</w:t>
      </w:r>
    </w:p>
    <w:p w:rsidR="00A81692" w:rsidRDefault="00A81692">
      <w:pPr>
        <w:rPr>
          <w:sz w:val="22"/>
          <w:szCs w:val="22"/>
        </w:rPr>
      </w:pPr>
    </w:p>
    <w:p w:rsidR="00A81692" w:rsidRDefault="00A81692">
      <w:pPr>
        <w:ind w:left="2160"/>
        <w:rPr>
          <w:sz w:val="22"/>
          <w:szCs w:val="22"/>
        </w:rPr>
      </w:pPr>
      <w:r>
        <w:rPr>
          <w:sz w:val="22"/>
          <w:szCs w:val="22"/>
        </w:rPr>
        <w:t>Part B lists personnel needed to oversee activities or provide services during an emergency.  The unit administrator will contact personnel as needed during unit or campus emergencies.</w:t>
      </w: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sectPr w:rsidR="00A81692">
          <w:footerReference w:type="default" r:id="rId10"/>
          <w:pgSz w:w="12240" w:h="15840"/>
          <w:pgMar w:top="1440" w:right="1440" w:bottom="1440" w:left="1440" w:header="720" w:footer="720" w:gutter="0"/>
          <w:pgNumType w:start="1"/>
          <w:cols w:space="720"/>
        </w:sectPr>
      </w:pPr>
    </w:p>
    <w:p w:rsidR="00A81692" w:rsidRDefault="00A81692">
      <w:pPr>
        <w:jc w:val="center"/>
        <w:rPr>
          <w:b/>
          <w:bCs/>
          <w:sz w:val="22"/>
          <w:szCs w:val="22"/>
        </w:rPr>
      </w:pPr>
      <w:r>
        <w:rPr>
          <w:b/>
          <w:bCs/>
          <w:sz w:val="22"/>
          <w:szCs w:val="22"/>
        </w:rPr>
        <w:lastRenderedPageBreak/>
        <w:t>CRITICAL NEEDS ASSESSMENT</w:t>
      </w:r>
    </w:p>
    <w:p w:rsidR="00A81692" w:rsidRDefault="00A81692">
      <w:pPr>
        <w:jc w:val="center"/>
        <w:rPr>
          <w:b/>
          <w:bCs/>
          <w:sz w:val="22"/>
          <w:szCs w:val="22"/>
        </w:rPr>
      </w:pPr>
    </w:p>
    <w:p w:rsidR="00A81692" w:rsidRDefault="00A81692">
      <w:pPr>
        <w:jc w:val="center"/>
        <w:rPr>
          <w:b/>
          <w:bCs/>
          <w:sz w:val="22"/>
          <w:szCs w:val="22"/>
        </w:rPr>
      </w:pPr>
      <w:r>
        <w:rPr>
          <w:b/>
          <w:bCs/>
          <w:sz w:val="22"/>
          <w:szCs w:val="22"/>
        </w:rPr>
        <w:t>PART A</w:t>
      </w:r>
    </w:p>
    <w:p w:rsidR="00A81692" w:rsidRDefault="00A81692">
      <w:pPr>
        <w:jc w:val="center"/>
        <w:rPr>
          <w:b/>
          <w:bCs/>
          <w:sz w:val="22"/>
          <w:szCs w:val="22"/>
        </w:rPr>
      </w:pPr>
      <w:r>
        <w:rPr>
          <w:b/>
          <w:bCs/>
          <w:sz w:val="22"/>
          <w:szCs w:val="22"/>
        </w:rPr>
        <w:t xml:space="preserve">CRITICAL PROPERTY, ACTIVITIES AND SERVICES  </w:t>
      </w:r>
    </w:p>
    <w:p w:rsidR="00A81692" w:rsidRDefault="00A81692">
      <w:pPr>
        <w:rPr>
          <w:sz w:val="22"/>
          <w:szCs w:val="22"/>
        </w:rPr>
      </w:pPr>
    </w:p>
    <w:p w:rsidR="00A81692" w:rsidRDefault="00A81692">
      <w:pPr>
        <w:rPr>
          <w:sz w:val="22"/>
          <w:szCs w:val="22"/>
        </w:rPr>
      </w:pPr>
      <w:r>
        <w:rPr>
          <w:sz w:val="22"/>
          <w:szCs w:val="22"/>
        </w:rPr>
        <w:t>UNIT:</w:t>
      </w:r>
      <w:r w:rsidR="00B81CE4">
        <w:rPr>
          <w:sz w:val="22"/>
          <w:szCs w:val="22"/>
        </w:rPr>
        <w:t xml:space="preserve"> Parma R&amp;E Center</w:t>
      </w:r>
    </w:p>
    <w:p w:rsidR="00A81692" w:rsidRDefault="00A81692">
      <w:pPr>
        <w:rPr>
          <w:sz w:val="22"/>
          <w:szCs w:val="22"/>
        </w:rPr>
      </w:pPr>
    </w:p>
    <w:p w:rsidR="00A81692" w:rsidRDefault="00A81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810" w:hanging="9810"/>
        <w:rPr>
          <w:sz w:val="22"/>
          <w:szCs w:val="22"/>
        </w:rPr>
      </w:pPr>
      <w:r>
        <w:rPr>
          <w:sz w:val="22"/>
          <w:szCs w:val="22"/>
        </w:rPr>
        <w:t>RESPONSIBLE ADMINISTRATOR:</w:t>
      </w:r>
      <w:r>
        <w:rPr>
          <w:sz w:val="22"/>
          <w:szCs w:val="22"/>
        </w:rPr>
        <w:tab/>
      </w:r>
      <w:r w:rsidR="00B81CE4">
        <w:rPr>
          <w:sz w:val="22"/>
          <w:szCs w:val="22"/>
        </w:rPr>
        <w:t>Mike Thornton, Superintendent</w:t>
      </w:r>
      <w:r>
        <w:rPr>
          <w:sz w:val="22"/>
          <w:szCs w:val="22"/>
        </w:rPr>
        <w:tab/>
      </w:r>
      <w:r>
        <w:rPr>
          <w:sz w:val="22"/>
          <w:szCs w:val="22"/>
        </w:rPr>
        <w:tab/>
        <w:t>Office Phone:</w:t>
      </w:r>
      <w:r>
        <w:rPr>
          <w:sz w:val="22"/>
          <w:szCs w:val="22"/>
        </w:rPr>
        <w:tab/>
      </w:r>
      <w:r w:rsidR="00B81CE4">
        <w:rPr>
          <w:sz w:val="22"/>
          <w:szCs w:val="22"/>
        </w:rPr>
        <w:t>722-6701 (ext 211)</w:t>
      </w:r>
      <w:r>
        <w:rPr>
          <w:sz w:val="22"/>
          <w:szCs w:val="22"/>
        </w:rPr>
        <w:tab/>
        <w:t>Home Phone:</w:t>
      </w:r>
      <w:r w:rsidR="00B81CE4">
        <w:rPr>
          <w:sz w:val="22"/>
          <w:szCs w:val="22"/>
        </w:rPr>
        <w:t xml:space="preserve"> 863-3174</w:t>
      </w:r>
    </w:p>
    <w:p w:rsidR="00A81692" w:rsidRDefault="00A81692">
      <w:pPr>
        <w:rPr>
          <w:sz w:val="22"/>
          <w:szCs w:val="22"/>
        </w:rPr>
      </w:pPr>
    </w:p>
    <w:p w:rsidR="00A81692" w:rsidRDefault="00A81692">
      <w:pPr>
        <w:rPr>
          <w:sz w:val="22"/>
          <w:szCs w:val="22"/>
        </w:rPr>
      </w:pPr>
      <w:r>
        <w:rPr>
          <w:sz w:val="22"/>
          <w:szCs w:val="22"/>
        </w:rPr>
        <w:t xml:space="preserve">List the property, activity and/or service that would be critical to maintain during a building or campus emergency.   Include whether or not provisions are in place to protect or maintain that item.  </w:t>
      </w:r>
    </w:p>
    <w:p w:rsidR="00A81692" w:rsidRDefault="00A81692">
      <w:pPr>
        <w:rPr>
          <w:sz w:val="22"/>
          <w:szCs w:val="22"/>
        </w:rPr>
      </w:pPr>
    </w:p>
    <w:p w:rsidR="00A81692" w:rsidRDefault="00A81692">
      <w:pPr>
        <w:rPr>
          <w:sz w:val="22"/>
          <w:szCs w:val="22"/>
        </w:rPr>
      </w:pPr>
    </w:p>
    <w:tbl>
      <w:tblPr>
        <w:tblW w:w="0" w:type="auto"/>
        <w:tblInd w:w="90" w:type="dxa"/>
        <w:tblLayout w:type="fixed"/>
        <w:tblCellMar>
          <w:left w:w="90" w:type="dxa"/>
          <w:right w:w="90" w:type="dxa"/>
        </w:tblCellMar>
        <w:tblLook w:val="0000"/>
      </w:tblPr>
      <w:tblGrid>
        <w:gridCol w:w="3060"/>
        <w:gridCol w:w="2790"/>
        <w:gridCol w:w="720"/>
        <w:gridCol w:w="720"/>
        <w:gridCol w:w="1710"/>
        <w:gridCol w:w="2070"/>
        <w:gridCol w:w="1170"/>
        <w:gridCol w:w="1530"/>
      </w:tblGrid>
      <w:tr w:rsidR="00A81692">
        <w:tblPrEx>
          <w:tblCellMar>
            <w:top w:w="0" w:type="dxa"/>
            <w:bottom w:w="0" w:type="dxa"/>
          </w:tblCellMar>
        </w:tblPrEx>
        <w:tc>
          <w:tcPr>
            <w:tcW w:w="3060" w:type="dxa"/>
            <w:tcBorders>
              <w:top w:val="single" w:sz="6" w:space="0" w:color="auto"/>
              <w:left w:val="single" w:sz="6" w:space="0" w:color="auto"/>
              <w:bottom w:val="nil"/>
              <w:right w:val="nil"/>
            </w:tcBorders>
          </w:tcPr>
          <w:p w:rsidR="00A81692" w:rsidRDefault="00A81692">
            <w:pPr>
              <w:jc w:val="center"/>
            </w:pPr>
            <w:r>
              <w:rPr>
                <w:sz w:val="22"/>
                <w:szCs w:val="22"/>
              </w:rPr>
              <w:t>Critical Item</w:t>
            </w:r>
          </w:p>
        </w:tc>
        <w:tc>
          <w:tcPr>
            <w:tcW w:w="2790" w:type="dxa"/>
            <w:tcBorders>
              <w:top w:val="single" w:sz="6" w:space="0" w:color="auto"/>
              <w:left w:val="single" w:sz="6" w:space="0" w:color="auto"/>
              <w:bottom w:val="nil"/>
              <w:right w:val="nil"/>
            </w:tcBorders>
          </w:tcPr>
          <w:p w:rsidR="00A81692" w:rsidRDefault="00A81692">
            <w:pPr>
              <w:jc w:val="center"/>
            </w:pPr>
            <w:r>
              <w:rPr>
                <w:sz w:val="22"/>
                <w:szCs w:val="22"/>
              </w:rPr>
              <w:t>Provision Needed To Maintain Item</w:t>
            </w:r>
          </w:p>
        </w:tc>
        <w:tc>
          <w:tcPr>
            <w:tcW w:w="1440" w:type="dxa"/>
            <w:gridSpan w:val="2"/>
            <w:tcBorders>
              <w:top w:val="single" w:sz="6" w:space="0" w:color="auto"/>
              <w:left w:val="single" w:sz="6" w:space="0" w:color="auto"/>
              <w:bottom w:val="nil"/>
              <w:right w:val="nil"/>
            </w:tcBorders>
          </w:tcPr>
          <w:p w:rsidR="00A81692" w:rsidRDefault="00A81692">
            <w:pPr>
              <w:jc w:val="center"/>
            </w:pPr>
            <w:r>
              <w:rPr>
                <w:sz w:val="22"/>
                <w:szCs w:val="22"/>
              </w:rPr>
              <w:t>Provision In Place?</w:t>
            </w:r>
          </w:p>
        </w:tc>
        <w:tc>
          <w:tcPr>
            <w:tcW w:w="1710" w:type="dxa"/>
            <w:tcBorders>
              <w:top w:val="single" w:sz="6" w:space="0" w:color="auto"/>
              <w:left w:val="single" w:sz="6" w:space="0" w:color="auto"/>
              <w:bottom w:val="nil"/>
              <w:right w:val="nil"/>
            </w:tcBorders>
          </w:tcPr>
          <w:p w:rsidR="00A81692" w:rsidRDefault="00A81692">
            <w:pPr>
              <w:jc w:val="center"/>
              <w:rPr>
                <w:sz w:val="22"/>
                <w:szCs w:val="22"/>
              </w:rPr>
            </w:pPr>
          </w:p>
          <w:p w:rsidR="00A81692" w:rsidRDefault="00A81692">
            <w:pPr>
              <w:jc w:val="center"/>
              <w:rPr>
                <w:sz w:val="22"/>
                <w:szCs w:val="22"/>
              </w:rPr>
            </w:pPr>
            <w:r>
              <w:rPr>
                <w:sz w:val="22"/>
                <w:szCs w:val="22"/>
              </w:rPr>
              <w:t>Building/</w:t>
            </w:r>
          </w:p>
          <w:p w:rsidR="00A81692" w:rsidRDefault="00A81692">
            <w:pPr>
              <w:jc w:val="center"/>
            </w:pPr>
            <w:r>
              <w:rPr>
                <w:sz w:val="22"/>
                <w:szCs w:val="22"/>
              </w:rPr>
              <w:t>Room</w:t>
            </w:r>
          </w:p>
        </w:tc>
        <w:tc>
          <w:tcPr>
            <w:tcW w:w="2070" w:type="dxa"/>
            <w:tcBorders>
              <w:top w:val="single" w:sz="6" w:space="0" w:color="auto"/>
              <w:left w:val="single" w:sz="6" w:space="0" w:color="auto"/>
              <w:bottom w:val="nil"/>
              <w:right w:val="nil"/>
            </w:tcBorders>
          </w:tcPr>
          <w:p w:rsidR="00A81692" w:rsidRDefault="00A81692">
            <w:pPr>
              <w:jc w:val="center"/>
              <w:rPr>
                <w:sz w:val="22"/>
                <w:szCs w:val="22"/>
              </w:rPr>
            </w:pPr>
          </w:p>
          <w:p w:rsidR="00A81692" w:rsidRDefault="00A81692">
            <w:pPr>
              <w:jc w:val="center"/>
            </w:pPr>
            <w:r>
              <w:rPr>
                <w:sz w:val="22"/>
                <w:szCs w:val="22"/>
              </w:rPr>
              <w:t>Contact Person</w:t>
            </w:r>
          </w:p>
        </w:tc>
        <w:tc>
          <w:tcPr>
            <w:tcW w:w="1170" w:type="dxa"/>
            <w:tcBorders>
              <w:top w:val="single" w:sz="6" w:space="0" w:color="auto"/>
              <w:left w:val="single" w:sz="6" w:space="0" w:color="auto"/>
              <w:bottom w:val="nil"/>
              <w:right w:val="nil"/>
            </w:tcBorders>
          </w:tcPr>
          <w:p w:rsidR="00A81692" w:rsidRDefault="00A81692">
            <w:pPr>
              <w:jc w:val="center"/>
            </w:pPr>
            <w:r>
              <w:rPr>
                <w:sz w:val="22"/>
                <w:szCs w:val="22"/>
              </w:rPr>
              <w:t xml:space="preserve">Office Phone </w:t>
            </w:r>
          </w:p>
        </w:tc>
        <w:tc>
          <w:tcPr>
            <w:tcW w:w="1530" w:type="dxa"/>
            <w:tcBorders>
              <w:top w:val="single" w:sz="6" w:space="0" w:color="auto"/>
              <w:left w:val="single" w:sz="6" w:space="0" w:color="auto"/>
              <w:bottom w:val="nil"/>
              <w:right w:val="single" w:sz="6" w:space="0" w:color="auto"/>
            </w:tcBorders>
          </w:tcPr>
          <w:p w:rsidR="00A81692" w:rsidRDefault="00A81692">
            <w:pPr>
              <w:jc w:val="center"/>
            </w:pPr>
            <w:r>
              <w:rPr>
                <w:sz w:val="22"/>
                <w:szCs w:val="22"/>
              </w:rPr>
              <w:t xml:space="preserve">Home Phone </w:t>
            </w:r>
          </w:p>
        </w:tc>
      </w:tr>
      <w:tr w:rsidR="00A81692">
        <w:tblPrEx>
          <w:tblCellMar>
            <w:top w:w="0" w:type="dxa"/>
            <w:bottom w:w="0" w:type="dxa"/>
          </w:tblCellMar>
        </w:tblPrEx>
        <w:tc>
          <w:tcPr>
            <w:tcW w:w="3060" w:type="dxa"/>
            <w:tcBorders>
              <w:top w:val="nil"/>
              <w:left w:val="single" w:sz="6" w:space="0" w:color="auto"/>
              <w:bottom w:val="nil"/>
              <w:right w:val="nil"/>
            </w:tcBorders>
          </w:tcPr>
          <w:p w:rsidR="00A81692" w:rsidRDefault="00A81692">
            <w:pPr>
              <w:jc w:val="center"/>
            </w:pPr>
          </w:p>
        </w:tc>
        <w:tc>
          <w:tcPr>
            <w:tcW w:w="2790" w:type="dxa"/>
            <w:tcBorders>
              <w:top w:val="nil"/>
              <w:left w:val="single" w:sz="6" w:space="0" w:color="auto"/>
              <w:bottom w:val="nil"/>
              <w:right w:val="nil"/>
            </w:tcBorders>
          </w:tcPr>
          <w:p w:rsidR="00A81692" w:rsidRDefault="00A81692">
            <w:pPr>
              <w:jc w:val="center"/>
            </w:pPr>
          </w:p>
        </w:tc>
        <w:tc>
          <w:tcPr>
            <w:tcW w:w="720" w:type="dxa"/>
            <w:tcBorders>
              <w:top w:val="single" w:sz="6" w:space="0" w:color="auto"/>
              <w:left w:val="single" w:sz="6" w:space="0" w:color="auto"/>
              <w:bottom w:val="nil"/>
              <w:right w:val="nil"/>
            </w:tcBorders>
          </w:tcPr>
          <w:p w:rsidR="00A81692" w:rsidRDefault="00BC0064">
            <w:pPr>
              <w:jc w:val="center"/>
            </w:pPr>
            <w:r>
              <w:t>Yes</w:t>
            </w:r>
          </w:p>
        </w:tc>
        <w:tc>
          <w:tcPr>
            <w:tcW w:w="720" w:type="dxa"/>
            <w:tcBorders>
              <w:top w:val="single" w:sz="6" w:space="0" w:color="auto"/>
              <w:left w:val="single" w:sz="6" w:space="0" w:color="auto"/>
              <w:bottom w:val="nil"/>
              <w:right w:val="nil"/>
            </w:tcBorders>
          </w:tcPr>
          <w:p w:rsidR="00A81692" w:rsidRDefault="00BC0064">
            <w:pPr>
              <w:jc w:val="center"/>
            </w:pPr>
            <w:r>
              <w:t>No</w:t>
            </w:r>
          </w:p>
        </w:tc>
        <w:tc>
          <w:tcPr>
            <w:tcW w:w="1710" w:type="dxa"/>
            <w:tcBorders>
              <w:top w:val="nil"/>
              <w:left w:val="single" w:sz="6" w:space="0" w:color="auto"/>
              <w:bottom w:val="nil"/>
              <w:right w:val="nil"/>
            </w:tcBorders>
          </w:tcPr>
          <w:p w:rsidR="00A81692" w:rsidRDefault="00A81692">
            <w:pPr>
              <w:jc w:val="center"/>
            </w:pPr>
          </w:p>
        </w:tc>
        <w:tc>
          <w:tcPr>
            <w:tcW w:w="2070" w:type="dxa"/>
            <w:tcBorders>
              <w:top w:val="nil"/>
              <w:left w:val="single" w:sz="6" w:space="0" w:color="auto"/>
              <w:bottom w:val="nil"/>
              <w:right w:val="nil"/>
            </w:tcBorders>
          </w:tcPr>
          <w:p w:rsidR="00A81692" w:rsidRDefault="00A81692">
            <w:pPr>
              <w:jc w:val="center"/>
            </w:pPr>
          </w:p>
        </w:tc>
        <w:tc>
          <w:tcPr>
            <w:tcW w:w="1170" w:type="dxa"/>
            <w:tcBorders>
              <w:top w:val="nil"/>
              <w:left w:val="single" w:sz="6" w:space="0" w:color="auto"/>
              <w:bottom w:val="nil"/>
              <w:right w:val="nil"/>
            </w:tcBorders>
          </w:tcPr>
          <w:p w:rsidR="00A81692" w:rsidRDefault="00A81692">
            <w:pPr>
              <w:jc w:val="center"/>
            </w:pPr>
          </w:p>
        </w:tc>
        <w:tc>
          <w:tcPr>
            <w:tcW w:w="1530" w:type="dxa"/>
            <w:tcBorders>
              <w:top w:val="nil"/>
              <w:left w:val="single" w:sz="6" w:space="0" w:color="auto"/>
              <w:bottom w:val="nil"/>
              <w:right w:val="single" w:sz="6" w:space="0" w:color="auto"/>
            </w:tcBorders>
          </w:tcPr>
          <w:p w:rsidR="00A81692" w:rsidRDefault="00A81692">
            <w:pPr>
              <w:jc w:val="center"/>
            </w:pPr>
          </w:p>
        </w:tc>
      </w:tr>
      <w:tr w:rsidR="00A81692">
        <w:tblPrEx>
          <w:tblCellMar>
            <w:top w:w="0" w:type="dxa"/>
            <w:bottom w:w="0" w:type="dxa"/>
          </w:tblCellMar>
        </w:tblPrEx>
        <w:tc>
          <w:tcPr>
            <w:tcW w:w="3060" w:type="dxa"/>
            <w:tcBorders>
              <w:top w:val="single" w:sz="6" w:space="0" w:color="auto"/>
              <w:left w:val="single" w:sz="6" w:space="0" w:color="auto"/>
              <w:bottom w:val="nil"/>
              <w:right w:val="nil"/>
            </w:tcBorders>
          </w:tcPr>
          <w:p w:rsidR="00A81692" w:rsidRDefault="00BC0064">
            <w:pPr>
              <w:jc w:val="both"/>
            </w:pPr>
            <w:r>
              <w:t>Growth chambers/incubators</w:t>
            </w:r>
          </w:p>
        </w:tc>
        <w:tc>
          <w:tcPr>
            <w:tcW w:w="279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BC0064">
            <w:pPr>
              <w:jc w:val="both"/>
            </w:pPr>
            <w:r>
              <w:t>X</w:t>
            </w:r>
          </w:p>
        </w:tc>
        <w:tc>
          <w:tcPr>
            <w:tcW w:w="1710" w:type="dxa"/>
            <w:tcBorders>
              <w:top w:val="single" w:sz="6" w:space="0" w:color="auto"/>
              <w:left w:val="single" w:sz="6" w:space="0" w:color="auto"/>
              <w:bottom w:val="nil"/>
              <w:right w:val="nil"/>
            </w:tcBorders>
          </w:tcPr>
          <w:p w:rsidR="00A81692" w:rsidRDefault="00A81692">
            <w:pPr>
              <w:jc w:val="both"/>
            </w:pPr>
          </w:p>
        </w:tc>
        <w:tc>
          <w:tcPr>
            <w:tcW w:w="2070" w:type="dxa"/>
            <w:tcBorders>
              <w:top w:val="single" w:sz="6" w:space="0" w:color="auto"/>
              <w:left w:val="single" w:sz="6" w:space="0" w:color="auto"/>
              <w:bottom w:val="nil"/>
              <w:right w:val="nil"/>
            </w:tcBorders>
          </w:tcPr>
          <w:p w:rsidR="00A81692" w:rsidRDefault="00A81692">
            <w:pPr>
              <w:jc w:val="both"/>
            </w:pPr>
          </w:p>
        </w:tc>
        <w:tc>
          <w:tcPr>
            <w:tcW w:w="1170" w:type="dxa"/>
            <w:tcBorders>
              <w:top w:val="single" w:sz="6" w:space="0" w:color="auto"/>
              <w:left w:val="single" w:sz="6" w:space="0" w:color="auto"/>
              <w:bottom w:val="nil"/>
              <w:right w:val="nil"/>
            </w:tcBorders>
          </w:tcPr>
          <w:p w:rsidR="00A81692" w:rsidRDefault="00A81692">
            <w:pPr>
              <w:jc w:val="both"/>
            </w:pPr>
          </w:p>
        </w:tc>
        <w:tc>
          <w:tcPr>
            <w:tcW w:w="153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3060" w:type="dxa"/>
            <w:tcBorders>
              <w:top w:val="single" w:sz="6" w:space="0" w:color="auto"/>
              <w:left w:val="single" w:sz="6" w:space="0" w:color="auto"/>
              <w:bottom w:val="nil"/>
              <w:right w:val="nil"/>
            </w:tcBorders>
          </w:tcPr>
          <w:p w:rsidR="00A81692" w:rsidRDefault="00BC0064">
            <w:pPr>
              <w:jc w:val="both"/>
            </w:pPr>
            <w:r>
              <w:t>Greenhouses</w:t>
            </w:r>
          </w:p>
        </w:tc>
        <w:tc>
          <w:tcPr>
            <w:tcW w:w="279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BC0064">
            <w:pPr>
              <w:jc w:val="both"/>
            </w:pPr>
            <w:r>
              <w:t>X</w:t>
            </w:r>
          </w:p>
        </w:tc>
        <w:tc>
          <w:tcPr>
            <w:tcW w:w="1710" w:type="dxa"/>
            <w:tcBorders>
              <w:top w:val="single" w:sz="6" w:space="0" w:color="auto"/>
              <w:left w:val="single" w:sz="6" w:space="0" w:color="auto"/>
              <w:bottom w:val="nil"/>
              <w:right w:val="nil"/>
            </w:tcBorders>
          </w:tcPr>
          <w:p w:rsidR="00A81692" w:rsidRDefault="00A81692">
            <w:pPr>
              <w:jc w:val="both"/>
            </w:pPr>
          </w:p>
        </w:tc>
        <w:tc>
          <w:tcPr>
            <w:tcW w:w="2070" w:type="dxa"/>
            <w:tcBorders>
              <w:top w:val="single" w:sz="6" w:space="0" w:color="auto"/>
              <w:left w:val="single" w:sz="6" w:space="0" w:color="auto"/>
              <w:bottom w:val="nil"/>
              <w:right w:val="nil"/>
            </w:tcBorders>
          </w:tcPr>
          <w:p w:rsidR="00A81692" w:rsidRDefault="00A81692">
            <w:pPr>
              <w:jc w:val="both"/>
            </w:pPr>
          </w:p>
        </w:tc>
        <w:tc>
          <w:tcPr>
            <w:tcW w:w="1170" w:type="dxa"/>
            <w:tcBorders>
              <w:top w:val="single" w:sz="6" w:space="0" w:color="auto"/>
              <w:left w:val="single" w:sz="6" w:space="0" w:color="auto"/>
              <w:bottom w:val="nil"/>
              <w:right w:val="nil"/>
            </w:tcBorders>
          </w:tcPr>
          <w:p w:rsidR="00A81692" w:rsidRDefault="00A81692">
            <w:pPr>
              <w:jc w:val="both"/>
            </w:pPr>
          </w:p>
        </w:tc>
        <w:tc>
          <w:tcPr>
            <w:tcW w:w="153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3060" w:type="dxa"/>
            <w:tcBorders>
              <w:top w:val="single" w:sz="6" w:space="0" w:color="auto"/>
              <w:left w:val="single" w:sz="6" w:space="0" w:color="auto"/>
              <w:bottom w:val="nil"/>
              <w:right w:val="nil"/>
            </w:tcBorders>
          </w:tcPr>
          <w:p w:rsidR="00A81692" w:rsidRDefault="00BC0064">
            <w:pPr>
              <w:jc w:val="both"/>
            </w:pPr>
            <w:r>
              <w:t>-80C Freezers</w:t>
            </w:r>
          </w:p>
        </w:tc>
        <w:tc>
          <w:tcPr>
            <w:tcW w:w="279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BC0064">
            <w:pPr>
              <w:jc w:val="both"/>
            </w:pPr>
            <w:r>
              <w:t>X</w:t>
            </w:r>
          </w:p>
        </w:tc>
        <w:tc>
          <w:tcPr>
            <w:tcW w:w="1710" w:type="dxa"/>
            <w:tcBorders>
              <w:top w:val="single" w:sz="6" w:space="0" w:color="auto"/>
              <w:left w:val="single" w:sz="6" w:space="0" w:color="auto"/>
              <w:bottom w:val="nil"/>
              <w:right w:val="nil"/>
            </w:tcBorders>
          </w:tcPr>
          <w:p w:rsidR="00A81692" w:rsidRDefault="00A81692">
            <w:pPr>
              <w:jc w:val="both"/>
            </w:pPr>
          </w:p>
        </w:tc>
        <w:tc>
          <w:tcPr>
            <w:tcW w:w="2070" w:type="dxa"/>
            <w:tcBorders>
              <w:top w:val="single" w:sz="6" w:space="0" w:color="auto"/>
              <w:left w:val="single" w:sz="6" w:space="0" w:color="auto"/>
              <w:bottom w:val="nil"/>
              <w:right w:val="nil"/>
            </w:tcBorders>
          </w:tcPr>
          <w:p w:rsidR="00A81692" w:rsidRDefault="00A81692">
            <w:pPr>
              <w:jc w:val="both"/>
            </w:pPr>
          </w:p>
        </w:tc>
        <w:tc>
          <w:tcPr>
            <w:tcW w:w="1170" w:type="dxa"/>
            <w:tcBorders>
              <w:top w:val="single" w:sz="6" w:space="0" w:color="auto"/>
              <w:left w:val="single" w:sz="6" w:space="0" w:color="auto"/>
              <w:bottom w:val="nil"/>
              <w:right w:val="nil"/>
            </w:tcBorders>
          </w:tcPr>
          <w:p w:rsidR="00A81692" w:rsidRDefault="00A81692">
            <w:pPr>
              <w:jc w:val="both"/>
            </w:pPr>
          </w:p>
        </w:tc>
        <w:tc>
          <w:tcPr>
            <w:tcW w:w="153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3060" w:type="dxa"/>
            <w:tcBorders>
              <w:top w:val="single" w:sz="6" w:space="0" w:color="auto"/>
              <w:left w:val="single" w:sz="6" w:space="0" w:color="auto"/>
              <w:bottom w:val="nil"/>
              <w:right w:val="nil"/>
            </w:tcBorders>
          </w:tcPr>
          <w:p w:rsidR="00A81692" w:rsidRDefault="00BC0064">
            <w:pPr>
              <w:jc w:val="both"/>
            </w:pPr>
            <w:r>
              <w:t>Coolers</w:t>
            </w:r>
          </w:p>
        </w:tc>
        <w:tc>
          <w:tcPr>
            <w:tcW w:w="279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BC0064">
            <w:pPr>
              <w:jc w:val="both"/>
            </w:pPr>
            <w:r>
              <w:t>X</w:t>
            </w:r>
          </w:p>
        </w:tc>
        <w:tc>
          <w:tcPr>
            <w:tcW w:w="1710" w:type="dxa"/>
            <w:tcBorders>
              <w:top w:val="single" w:sz="6" w:space="0" w:color="auto"/>
              <w:left w:val="single" w:sz="6" w:space="0" w:color="auto"/>
              <w:bottom w:val="nil"/>
              <w:right w:val="nil"/>
            </w:tcBorders>
          </w:tcPr>
          <w:p w:rsidR="00A81692" w:rsidRDefault="00A81692">
            <w:pPr>
              <w:jc w:val="both"/>
            </w:pPr>
          </w:p>
        </w:tc>
        <w:tc>
          <w:tcPr>
            <w:tcW w:w="2070" w:type="dxa"/>
            <w:tcBorders>
              <w:top w:val="single" w:sz="6" w:space="0" w:color="auto"/>
              <w:left w:val="single" w:sz="6" w:space="0" w:color="auto"/>
              <w:bottom w:val="nil"/>
              <w:right w:val="nil"/>
            </w:tcBorders>
          </w:tcPr>
          <w:p w:rsidR="00A81692" w:rsidRDefault="00A81692">
            <w:pPr>
              <w:jc w:val="both"/>
            </w:pPr>
          </w:p>
        </w:tc>
        <w:tc>
          <w:tcPr>
            <w:tcW w:w="1170" w:type="dxa"/>
            <w:tcBorders>
              <w:top w:val="single" w:sz="6" w:space="0" w:color="auto"/>
              <w:left w:val="single" w:sz="6" w:space="0" w:color="auto"/>
              <w:bottom w:val="nil"/>
              <w:right w:val="nil"/>
            </w:tcBorders>
          </w:tcPr>
          <w:p w:rsidR="00A81692" w:rsidRDefault="00A81692">
            <w:pPr>
              <w:jc w:val="both"/>
            </w:pPr>
          </w:p>
        </w:tc>
        <w:tc>
          <w:tcPr>
            <w:tcW w:w="153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3060" w:type="dxa"/>
            <w:tcBorders>
              <w:top w:val="single" w:sz="6" w:space="0" w:color="auto"/>
              <w:left w:val="single" w:sz="6" w:space="0" w:color="auto"/>
              <w:bottom w:val="nil"/>
              <w:right w:val="nil"/>
            </w:tcBorders>
          </w:tcPr>
          <w:p w:rsidR="00A81692" w:rsidRDefault="00BC0064">
            <w:pPr>
              <w:jc w:val="both"/>
            </w:pPr>
            <w:r>
              <w:t>Computer system/servers</w:t>
            </w:r>
          </w:p>
        </w:tc>
        <w:tc>
          <w:tcPr>
            <w:tcW w:w="279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BC0064">
            <w:pPr>
              <w:jc w:val="both"/>
            </w:pPr>
            <w:r>
              <w:t>X</w:t>
            </w:r>
          </w:p>
        </w:tc>
        <w:tc>
          <w:tcPr>
            <w:tcW w:w="1710" w:type="dxa"/>
            <w:tcBorders>
              <w:top w:val="single" w:sz="6" w:space="0" w:color="auto"/>
              <w:left w:val="single" w:sz="6" w:space="0" w:color="auto"/>
              <w:bottom w:val="nil"/>
              <w:right w:val="nil"/>
            </w:tcBorders>
          </w:tcPr>
          <w:p w:rsidR="00A81692" w:rsidRDefault="00A81692">
            <w:pPr>
              <w:jc w:val="both"/>
            </w:pPr>
          </w:p>
        </w:tc>
        <w:tc>
          <w:tcPr>
            <w:tcW w:w="2070" w:type="dxa"/>
            <w:tcBorders>
              <w:top w:val="single" w:sz="6" w:space="0" w:color="auto"/>
              <w:left w:val="single" w:sz="6" w:space="0" w:color="auto"/>
              <w:bottom w:val="nil"/>
              <w:right w:val="nil"/>
            </w:tcBorders>
          </w:tcPr>
          <w:p w:rsidR="00A81692" w:rsidRDefault="00A81692">
            <w:pPr>
              <w:jc w:val="both"/>
            </w:pPr>
          </w:p>
        </w:tc>
        <w:tc>
          <w:tcPr>
            <w:tcW w:w="1170" w:type="dxa"/>
            <w:tcBorders>
              <w:top w:val="single" w:sz="6" w:space="0" w:color="auto"/>
              <w:left w:val="single" w:sz="6" w:space="0" w:color="auto"/>
              <w:bottom w:val="nil"/>
              <w:right w:val="nil"/>
            </w:tcBorders>
          </w:tcPr>
          <w:p w:rsidR="00A81692" w:rsidRDefault="00A81692">
            <w:pPr>
              <w:jc w:val="both"/>
            </w:pPr>
          </w:p>
        </w:tc>
        <w:tc>
          <w:tcPr>
            <w:tcW w:w="153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3060" w:type="dxa"/>
            <w:tcBorders>
              <w:top w:val="single" w:sz="6" w:space="0" w:color="auto"/>
              <w:left w:val="single" w:sz="6" w:space="0" w:color="auto"/>
              <w:bottom w:val="nil"/>
              <w:right w:val="nil"/>
            </w:tcBorders>
          </w:tcPr>
          <w:p w:rsidR="00A81692" w:rsidRDefault="00A81692">
            <w:pPr>
              <w:jc w:val="both"/>
            </w:pPr>
          </w:p>
        </w:tc>
        <w:tc>
          <w:tcPr>
            <w:tcW w:w="279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A81692">
            <w:pPr>
              <w:jc w:val="both"/>
            </w:pPr>
          </w:p>
        </w:tc>
        <w:tc>
          <w:tcPr>
            <w:tcW w:w="1710" w:type="dxa"/>
            <w:tcBorders>
              <w:top w:val="single" w:sz="6" w:space="0" w:color="auto"/>
              <w:left w:val="single" w:sz="6" w:space="0" w:color="auto"/>
              <w:bottom w:val="nil"/>
              <w:right w:val="nil"/>
            </w:tcBorders>
          </w:tcPr>
          <w:p w:rsidR="00A81692" w:rsidRDefault="00A81692">
            <w:pPr>
              <w:jc w:val="both"/>
            </w:pPr>
          </w:p>
        </w:tc>
        <w:tc>
          <w:tcPr>
            <w:tcW w:w="2070" w:type="dxa"/>
            <w:tcBorders>
              <w:top w:val="single" w:sz="6" w:space="0" w:color="auto"/>
              <w:left w:val="single" w:sz="6" w:space="0" w:color="auto"/>
              <w:bottom w:val="nil"/>
              <w:right w:val="nil"/>
            </w:tcBorders>
          </w:tcPr>
          <w:p w:rsidR="00A81692" w:rsidRDefault="00A81692">
            <w:pPr>
              <w:jc w:val="both"/>
            </w:pPr>
          </w:p>
        </w:tc>
        <w:tc>
          <w:tcPr>
            <w:tcW w:w="1170" w:type="dxa"/>
            <w:tcBorders>
              <w:top w:val="single" w:sz="6" w:space="0" w:color="auto"/>
              <w:left w:val="single" w:sz="6" w:space="0" w:color="auto"/>
              <w:bottom w:val="nil"/>
              <w:right w:val="nil"/>
            </w:tcBorders>
          </w:tcPr>
          <w:p w:rsidR="00A81692" w:rsidRDefault="00A81692">
            <w:pPr>
              <w:jc w:val="both"/>
            </w:pPr>
          </w:p>
        </w:tc>
        <w:tc>
          <w:tcPr>
            <w:tcW w:w="153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3060" w:type="dxa"/>
            <w:tcBorders>
              <w:top w:val="single" w:sz="6" w:space="0" w:color="auto"/>
              <w:left w:val="single" w:sz="6" w:space="0" w:color="auto"/>
              <w:bottom w:val="nil"/>
              <w:right w:val="nil"/>
            </w:tcBorders>
          </w:tcPr>
          <w:p w:rsidR="00A81692" w:rsidRDefault="00A81692">
            <w:pPr>
              <w:jc w:val="both"/>
            </w:pPr>
          </w:p>
        </w:tc>
        <w:tc>
          <w:tcPr>
            <w:tcW w:w="279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A81692">
            <w:pPr>
              <w:jc w:val="both"/>
            </w:pPr>
          </w:p>
        </w:tc>
        <w:tc>
          <w:tcPr>
            <w:tcW w:w="1710" w:type="dxa"/>
            <w:tcBorders>
              <w:top w:val="single" w:sz="6" w:space="0" w:color="auto"/>
              <w:left w:val="single" w:sz="6" w:space="0" w:color="auto"/>
              <w:bottom w:val="nil"/>
              <w:right w:val="nil"/>
            </w:tcBorders>
          </w:tcPr>
          <w:p w:rsidR="00A81692" w:rsidRDefault="00A81692">
            <w:pPr>
              <w:jc w:val="both"/>
            </w:pPr>
          </w:p>
        </w:tc>
        <w:tc>
          <w:tcPr>
            <w:tcW w:w="2070" w:type="dxa"/>
            <w:tcBorders>
              <w:top w:val="single" w:sz="6" w:space="0" w:color="auto"/>
              <w:left w:val="single" w:sz="6" w:space="0" w:color="auto"/>
              <w:bottom w:val="nil"/>
              <w:right w:val="nil"/>
            </w:tcBorders>
          </w:tcPr>
          <w:p w:rsidR="00A81692" w:rsidRDefault="00A81692">
            <w:pPr>
              <w:jc w:val="both"/>
            </w:pPr>
          </w:p>
        </w:tc>
        <w:tc>
          <w:tcPr>
            <w:tcW w:w="1170" w:type="dxa"/>
            <w:tcBorders>
              <w:top w:val="single" w:sz="6" w:space="0" w:color="auto"/>
              <w:left w:val="single" w:sz="6" w:space="0" w:color="auto"/>
              <w:bottom w:val="nil"/>
              <w:right w:val="nil"/>
            </w:tcBorders>
          </w:tcPr>
          <w:p w:rsidR="00A81692" w:rsidRDefault="00A81692">
            <w:pPr>
              <w:jc w:val="both"/>
            </w:pPr>
          </w:p>
        </w:tc>
        <w:tc>
          <w:tcPr>
            <w:tcW w:w="153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3060" w:type="dxa"/>
            <w:tcBorders>
              <w:top w:val="single" w:sz="6" w:space="0" w:color="auto"/>
              <w:left w:val="single" w:sz="6" w:space="0" w:color="auto"/>
              <w:bottom w:val="nil"/>
              <w:right w:val="nil"/>
            </w:tcBorders>
          </w:tcPr>
          <w:p w:rsidR="00A81692" w:rsidRDefault="00A81692">
            <w:pPr>
              <w:jc w:val="both"/>
            </w:pPr>
          </w:p>
        </w:tc>
        <w:tc>
          <w:tcPr>
            <w:tcW w:w="279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A81692">
            <w:pPr>
              <w:jc w:val="both"/>
            </w:pPr>
          </w:p>
        </w:tc>
        <w:tc>
          <w:tcPr>
            <w:tcW w:w="1710" w:type="dxa"/>
            <w:tcBorders>
              <w:top w:val="single" w:sz="6" w:space="0" w:color="auto"/>
              <w:left w:val="single" w:sz="6" w:space="0" w:color="auto"/>
              <w:bottom w:val="nil"/>
              <w:right w:val="nil"/>
            </w:tcBorders>
          </w:tcPr>
          <w:p w:rsidR="00A81692" w:rsidRDefault="00A81692">
            <w:pPr>
              <w:jc w:val="both"/>
            </w:pPr>
          </w:p>
        </w:tc>
        <w:tc>
          <w:tcPr>
            <w:tcW w:w="2070" w:type="dxa"/>
            <w:tcBorders>
              <w:top w:val="single" w:sz="6" w:space="0" w:color="auto"/>
              <w:left w:val="single" w:sz="6" w:space="0" w:color="auto"/>
              <w:bottom w:val="nil"/>
              <w:right w:val="nil"/>
            </w:tcBorders>
          </w:tcPr>
          <w:p w:rsidR="00A81692" w:rsidRDefault="00A81692">
            <w:pPr>
              <w:jc w:val="both"/>
            </w:pPr>
          </w:p>
        </w:tc>
        <w:tc>
          <w:tcPr>
            <w:tcW w:w="1170" w:type="dxa"/>
            <w:tcBorders>
              <w:top w:val="single" w:sz="6" w:space="0" w:color="auto"/>
              <w:left w:val="single" w:sz="6" w:space="0" w:color="auto"/>
              <w:bottom w:val="nil"/>
              <w:right w:val="nil"/>
            </w:tcBorders>
          </w:tcPr>
          <w:p w:rsidR="00A81692" w:rsidRDefault="00A81692">
            <w:pPr>
              <w:jc w:val="both"/>
            </w:pPr>
          </w:p>
        </w:tc>
        <w:tc>
          <w:tcPr>
            <w:tcW w:w="153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3060" w:type="dxa"/>
            <w:tcBorders>
              <w:top w:val="single" w:sz="6" w:space="0" w:color="auto"/>
              <w:left w:val="single" w:sz="6" w:space="0" w:color="auto"/>
              <w:bottom w:val="nil"/>
              <w:right w:val="nil"/>
            </w:tcBorders>
          </w:tcPr>
          <w:p w:rsidR="00A81692" w:rsidRDefault="00A81692">
            <w:pPr>
              <w:jc w:val="both"/>
            </w:pPr>
          </w:p>
        </w:tc>
        <w:tc>
          <w:tcPr>
            <w:tcW w:w="279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A81692">
            <w:pPr>
              <w:jc w:val="both"/>
            </w:pPr>
          </w:p>
        </w:tc>
        <w:tc>
          <w:tcPr>
            <w:tcW w:w="1710" w:type="dxa"/>
            <w:tcBorders>
              <w:top w:val="single" w:sz="6" w:space="0" w:color="auto"/>
              <w:left w:val="single" w:sz="6" w:space="0" w:color="auto"/>
              <w:bottom w:val="nil"/>
              <w:right w:val="nil"/>
            </w:tcBorders>
          </w:tcPr>
          <w:p w:rsidR="00A81692" w:rsidRDefault="00A81692">
            <w:pPr>
              <w:jc w:val="both"/>
            </w:pPr>
          </w:p>
        </w:tc>
        <w:tc>
          <w:tcPr>
            <w:tcW w:w="2070" w:type="dxa"/>
            <w:tcBorders>
              <w:top w:val="single" w:sz="6" w:space="0" w:color="auto"/>
              <w:left w:val="single" w:sz="6" w:space="0" w:color="auto"/>
              <w:bottom w:val="nil"/>
              <w:right w:val="nil"/>
            </w:tcBorders>
          </w:tcPr>
          <w:p w:rsidR="00A81692" w:rsidRDefault="00A81692">
            <w:pPr>
              <w:jc w:val="both"/>
            </w:pPr>
          </w:p>
        </w:tc>
        <w:tc>
          <w:tcPr>
            <w:tcW w:w="1170" w:type="dxa"/>
            <w:tcBorders>
              <w:top w:val="single" w:sz="6" w:space="0" w:color="auto"/>
              <w:left w:val="single" w:sz="6" w:space="0" w:color="auto"/>
              <w:bottom w:val="nil"/>
              <w:right w:val="nil"/>
            </w:tcBorders>
          </w:tcPr>
          <w:p w:rsidR="00A81692" w:rsidRDefault="00A81692">
            <w:pPr>
              <w:jc w:val="both"/>
            </w:pPr>
          </w:p>
        </w:tc>
        <w:tc>
          <w:tcPr>
            <w:tcW w:w="153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3060" w:type="dxa"/>
            <w:tcBorders>
              <w:top w:val="single" w:sz="6" w:space="0" w:color="auto"/>
              <w:left w:val="single" w:sz="6" w:space="0" w:color="auto"/>
              <w:bottom w:val="nil"/>
              <w:right w:val="nil"/>
            </w:tcBorders>
          </w:tcPr>
          <w:p w:rsidR="00A81692" w:rsidRDefault="00A81692">
            <w:pPr>
              <w:jc w:val="both"/>
            </w:pPr>
          </w:p>
        </w:tc>
        <w:tc>
          <w:tcPr>
            <w:tcW w:w="279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A81692">
            <w:pPr>
              <w:jc w:val="both"/>
            </w:pPr>
          </w:p>
        </w:tc>
        <w:tc>
          <w:tcPr>
            <w:tcW w:w="720" w:type="dxa"/>
            <w:tcBorders>
              <w:top w:val="single" w:sz="6" w:space="0" w:color="auto"/>
              <w:left w:val="single" w:sz="6" w:space="0" w:color="auto"/>
              <w:bottom w:val="nil"/>
              <w:right w:val="nil"/>
            </w:tcBorders>
          </w:tcPr>
          <w:p w:rsidR="00A81692" w:rsidRDefault="00A81692">
            <w:pPr>
              <w:jc w:val="both"/>
            </w:pPr>
          </w:p>
        </w:tc>
        <w:tc>
          <w:tcPr>
            <w:tcW w:w="1710" w:type="dxa"/>
            <w:tcBorders>
              <w:top w:val="single" w:sz="6" w:space="0" w:color="auto"/>
              <w:left w:val="single" w:sz="6" w:space="0" w:color="auto"/>
              <w:bottom w:val="nil"/>
              <w:right w:val="nil"/>
            </w:tcBorders>
          </w:tcPr>
          <w:p w:rsidR="00A81692" w:rsidRDefault="00A81692">
            <w:pPr>
              <w:jc w:val="both"/>
            </w:pPr>
          </w:p>
        </w:tc>
        <w:tc>
          <w:tcPr>
            <w:tcW w:w="2070" w:type="dxa"/>
            <w:tcBorders>
              <w:top w:val="single" w:sz="6" w:space="0" w:color="auto"/>
              <w:left w:val="single" w:sz="6" w:space="0" w:color="auto"/>
              <w:bottom w:val="nil"/>
              <w:right w:val="nil"/>
            </w:tcBorders>
          </w:tcPr>
          <w:p w:rsidR="00A81692" w:rsidRDefault="00A81692">
            <w:pPr>
              <w:jc w:val="both"/>
            </w:pPr>
          </w:p>
        </w:tc>
        <w:tc>
          <w:tcPr>
            <w:tcW w:w="1170" w:type="dxa"/>
            <w:tcBorders>
              <w:top w:val="single" w:sz="6" w:space="0" w:color="auto"/>
              <w:left w:val="single" w:sz="6" w:space="0" w:color="auto"/>
              <w:bottom w:val="nil"/>
              <w:right w:val="nil"/>
            </w:tcBorders>
          </w:tcPr>
          <w:p w:rsidR="00A81692" w:rsidRDefault="00A81692">
            <w:pPr>
              <w:jc w:val="both"/>
            </w:pPr>
          </w:p>
        </w:tc>
        <w:tc>
          <w:tcPr>
            <w:tcW w:w="153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3060" w:type="dxa"/>
            <w:tcBorders>
              <w:top w:val="single" w:sz="6" w:space="0" w:color="auto"/>
              <w:left w:val="single" w:sz="6" w:space="0" w:color="auto"/>
              <w:bottom w:val="single" w:sz="6" w:space="0" w:color="auto"/>
              <w:right w:val="nil"/>
            </w:tcBorders>
          </w:tcPr>
          <w:p w:rsidR="00A81692" w:rsidRDefault="00A81692">
            <w:pPr>
              <w:jc w:val="both"/>
            </w:pPr>
          </w:p>
        </w:tc>
        <w:tc>
          <w:tcPr>
            <w:tcW w:w="2790" w:type="dxa"/>
            <w:tcBorders>
              <w:top w:val="single" w:sz="6" w:space="0" w:color="auto"/>
              <w:left w:val="single" w:sz="6" w:space="0" w:color="auto"/>
              <w:bottom w:val="single" w:sz="6" w:space="0" w:color="auto"/>
              <w:right w:val="nil"/>
            </w:tcBorders>
          </w:tcPr>
          <w:p w:rsidR="00A81692" w:rsidRDefault="00A81692">
            <w:pPr>
              <w:jc w:val="both"/>
            </w:pPr>
          </w:p>
        </w:tc>
        <w:tc>
          <w:tcPr>
            <w:tcW w:w="720" w:type="dxa"/>
            <w:tcBorders>
              <w:top w:val="single" w:sz="6" w:space="0" w:color="auto"/>
              <w:left w:val="single" w:sz="6" w:space="0" w:color="auto"/>
              <w:bottom w:val="single" w:sz="6" w:space="0" w:color="auto"/>
              <w:right w:val="nil"/>
            </w:tcBorders>
          </w:tcPr>
          <w:p w:rsidR="00A81692" w:rsidRDefault="00A81692">
            <w:pPr>
              <w:jc w:val="both"/>
            </w:pPr>
          </w:p>
        </w:tc>
        <w:tc>
          <w:tcPr>
            <w:tcW w:w="720" w:type="dxa"/>
            <w:tcBorders>
              <w:top w:val="single" w:sz="6" w:space="0" w:color="auto"/>
              <w:left w:val="single" w:sz="6" w:space="0" w:color="auto"/>
              <w:bottom w:val="single" w:sz="6" w:space="0" w:color="auto"/>
              <w:right w:val="nil"/>
            </w:tcBorders>
          </w:tcPr>
          <w:p w:rsidR="00A81692" w:rsidRDefault="00A81692">
            <w:pPr>
              <w:jc w:val="both"/>
            </w:pPr>
          </w:p>
        </w:tc>
        <w:tc>
          <w:tcPr>
            <w:tcW w:w="1710" w:type="dxa"/>
            <w:tcBorders>
              <w:top w:val="single" w:sz="6" w:space="0" w:color="auto"/>
              <w:left w:val="single" w:sz="6" w:space="0" w:color="auto"/>
              <w:bottom w:val="single" w:sz="6" w:space="0" w:color="auto"/>
              <w:right w:val="nil"/>
            </w:tcBorders>
          </w:tcPr>
          <w:p w:rsidR="00A81692" w:rsidRDefault="00A81692">
            <w:pPr>
              <w:jc w:val="both"/>
            </w:pPr>
          </w:p>
        </w:tc>
        <w:tc>
          <w:tcPr>
            <w:tcW w:w="2070" w:type="dxa"/>
            <w:tcBorders>
              <w:top w:val="single" w:sz="6" w:space="0" w:color="auto"/>
              <w:left w:val="single" w:sz="6" w:space="0" w:color="auto"/>
              <w:bottom w:val="single" w:sz="6" w:space="0" w:color="auto"/>
              <w:right w:val="nil"/>
            </w:tcBorders>
          </w:tcPr>
          <w:p w:rsidR="00A81692" w:rsidRDefault="00A81692">
            <w:pPr>
              <w:jc w:val="both"/>
            </w:pPr>
          </w:p>
        </w:tc>
        <w:tc>
          <w:tcPr>
            <w:tcW w:w="1170" w:type="dxa"/>
            <w:tcBorders>
              <w:top w:val="single" w:sz="6" w:space="0" w:color="auto"/>
              <w:left w:val="single" w:sz="6" w:space="0" w:color="auto"/>
              <w:bottom w:val="single" w:sz="6" w:space="0" w:color="auto"/>
              <w:right w:val="nil"/>
            </w:tcBorders>
          </w:tcPr>
          <w:p w:rsidR="00A81692" w:rsidRDefault="00A81692">
            <w:pPr>
              <w:jc w:val="both"/>
            </w:pPr>
          </w:p>
        </w:tc>
        <w:tc>
          <w:tcPr>
            <w:tcW w:w="1530" w:type="dxa"/>
            <w:tcBorders>
              <w:top w:val="single" w:sz="6" w:space="0" w:color="auto"/>
              <w:left w:val="single" w:sz="6" w:space="0" w:color="auto"/>
              <w:bottom w:val="single" w:sz="6" w:space="0" w:color="auto"/>
              <w:right w:val="single" w:sz="6" w:space="0" w:color="auto"/>
            </w:tcBorders>
          </w:tcPr>
          <w:p w:rsidR="00A81692" w:rsidRDefault="00A81692">
            <w:pPr>
              <w:jc w:val="both"/>
            </w:pPr>
          </w:p>
        </w:tc>
      </w:tr>
    </w:tbl>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r>
        <w:rPr>
          <w:sz w:val="22"/>
          <w:szCs w:val="22"/>
        </w:rPr>
        <w:t>Date of Assessment</w:t>
      </w:r>
      <w:r w:rsidRPr="00B81CE4">
        <w:rPr>
          <w:sz w:val="22"/>
          <w:szCs w:val="22"/>
          <w:u w:val="single"/>
        </w:rPr>
        <w:t>:__</w:t>
      </w:r>
      <w:r w:rsidR="008B4E56">
        <w:rPr>
          <w:sz w:val="22"/>
          <w:szCs w:val="22"/>
          <w:u w:val="single"/>
        </w:rPr>
        <w:t>March 31, 2009</w:t>
      </w:r>
      <w:r w:rsidRPr="00B81CE4">
        <w:rPr>
          <w:sz w:val="22"/>
          <w:szCs w:val="22"/>
          <w:u w:val="single"/>
        </w:rPr>
        <w:t>________________</w:t>
      </w: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jc w:val="center"/>
        <w:rPr>
          <w:b/>
          <w:bCs/>
          <w:sz w:val="22"/>
          <w:szCs w:val="22"/>
        </w:rPr>
      </w:pPr>
      <w:r>
        <w:rPr>
          <w:b/>
          <w:bCs/>
          <w:sz w:val="22"/>
          <w:szCs w:val="22"/>
        </w:rPr>
        <w:t>CRITICAL NEEDS ASSESSMENT</w:t>
      </w:r>
    </w:p>
    <w:p w:rsidR="00A81692" w:rsidRDefault="00A81692">
      <w:pPr>
        <w:jc w:val="center"/>
        <w:rPr>
          <w:b/>
          <w:bCs/>
          <w:sz w:val="22"/>
          <w:szCs w:val="22"/>
        </w:rPr>
      </w:pPr>
    </w:p>
    <w:p w:rsidR="00A81692" w:rsidRDefault="00A81692">
      <w:pPr>
        <w:jc w:val="center"/>
        <w:rPr>
          <w:b/>
          <w:bCs/>
          <w:sz w:val="22"/>
          <w:szCs w:val="22"/>
        </w:rPr>
      </w:pPr>
      <w:r>
        <w:rPr>
          <w:b/>
          <w:bCs/>
          <w:sz w:val="22"/>
          <w:szCs w:val="22"/>
        </w:rPr>
        <w:t>PART B</w:t>
      </w:r>
    </w:p>
    <w:p w:rsidR="00A81692" w:rsidRDefault="00A81692">
      <w:pPr>
        <w:jc w:val="center"/>
        <w:rPr>
          <w:b/>
          <w:bCs/>
          <w:sz w:val="22"/>
          <w:szCs w:val="22"/>
        </w:rPr>
      </w:pPr>
      <w:r>
        <w:rPr>
          <w:b/>
          <w:bCs/>
          <w:sz w:val="22"/>
          <w:szCs w:val="22"/>
        </w:rPr>
        <w:t xml:space="preserve">ESSENTIAL PERSONNEL  </w:t>
      </w:r>
    </w:p>
    <w:p w:rsidR="00A81692" w:rsidRDefault="00A81692">
      <w:pPr>
        <w:jc w:val="center"/>
        <w:rPr>
          <w:b/>
          <w:bCs/>
          <w:sz w:val="22"/>
          <w:szCs w:val="22"/>
        </w:rPr>
      </w:pPr>
      <w:r>
        <w:rPr>
          <w:b/>
          <w:bCs/>
          <w:sz w:val="22"/>
          <w:szCs w:val="22"/>
        </w:rPr>
        <w:t>(Complete one form for each critical area)</w:t>
      </w:r>
    </w:p>
    <w:p w:rsidR="00A81692" w:rsidRDefault="00A81692">
      <w:pPr>
        <w:rPr>
          <w:sz w:val="22"/>
          <w:szCs w:val="22"/>
        </w:rPr>
      </w:pPr>
    </w:p>
    <w:p w:rsidR="00A81692" w:rsidRDefault="00A81692">
      <w:pPr>
        <w:rPr>
          <w:sz w:val="22"/>
          <w:szCs w:val="22"/>
        </w:rPr>
      </w:pPr>
      <w:r>
        <w:rPr>
          <w:sz w:val="22"/>
          <w:szCs w:val="22"/>
        </w:rPr>
        <w:t>UNIT:</w:t>
      </w:r>
      <w:r w:rsidR="00B81CE4">
        <w:rPr>
          <w:sz w:val="22"/>
          <w:szCs w:val="22"/>
        </w:rPr>
        <w:t xml:space="preserve"> Parma R&amp;E Center</w:t>
      </w:r>
    </w:p>
    <w:p w:rsidR="00A81692" w:rsidRDefault="00A81692">
      <w:pPr>
        <w:rPr>
          <w:sz w:val="22"/>
          <w:szCs w:val="22"/>
        </w:rPr>
      </w:pPr>
    </w:p>
    <w:p w:rsidR="00B81CE4" w:rsidRDefault="00B81CE4" w:rsidP="00B81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810" w:hanging="9810"/>
        <w:rPr>
          <w:sz w:val="22"/>
          <w:szCs w:val="22"/>
        </w:rPr>
      </w:pPr>
      <w:r>
        <w:rPr>
          <w:sz w:val="22"/>
          <w:szCs w:val="22"/>
        </w:rPr>
        <w:t>RESPONSIBLE ADMINISTRATOR:</w:t>
      </w:r>
      <w:r>
        <w:rPr>
          <w:sz w:val="22"/>
          <w:szCs w:val="22"/>
        </w:rPr>
        <w:tab/>
        <w:t>Mike Thornton, Superintendent</w:t>
      </w:r>
      <w:r>
        <w:rPr>
          <w:sz w:val="22"/>
          <w:szCs w:val="22"/>
        </w:rPr>
        <w:tab/>
      </w:r>
      <w:r>
        <w:rPr>
          <w:sz w:val="22"/>
          <w:szCs w:val="22"/>
        </w:rPr>
        <w:tab/>
        <w:t>Office Phone:</w:t>
      </w:r>
      <w:r>
        <w:rPr>
          <w:sz w:val="22"/>
          <w:szCs w:val="22"/>
        </w:rPr>
        <w:tab/>
        <w:t>722-6701 (ext 211)</w:t>
      </w:r>
      <w:r>
        <w:rPr>
          <w:sz w:val="22"/>
          <w:szCs w:val="22"/>
        </w:rPr>
        <w:tab/>
        <w:t>Home Phone: 863-3174</w:t>
      </w:r>
    </w:p>
    <w:p w:rsidR="00A81692" w:rsidRDefault="00A81692">
      <w:pPr>
        <w:rPr>
          <w:sz w:val="22"/>
          <w:szCs w:val="22"/>
        </w:rPr>
      </w:pPr>
    </w:p>
    <w:p w:rsidR="00A81692" w:rsidRDefault="00A81692">
      <w:pPr>
        <w:rPr>
          <w:sz w:val="22"/>
          <w:szCs w:val="22"/>
        </w:rPr>
      </w:pPr>
      <w:r>
        <w:rPr>
          <w:sz w:val="22"/>
          <w:szCs w:val="22"/>
        </w:rPr>
        <w:t>Include the names and titles of people in each area to be notified or recalled during a building or campus emergency, closure and/or postponement of opening. All essential staff should be familiar with the special responsibilities assigned to them during an emergency situation.</w:t>
      </w:r>
    </w:p>
    <w:p w:rsidR="00A81692" w:rsidRDefault="00A81692">
      <w:pPr>
        <w:rPr>
          <w:sz w:val="22"/>
          <w:szCs w:val="22"/>
        </w:rPr>
      </w:pPr>
    </w:p>
    <w:p w:rsidR="00A81692" w:rsidRDefault="00A81692">
      <w:pPr>
        <w:rPr>
          <w:sz w:val="22"/>
          <w:szCs w:val="22"/>
        </w:rPr>
      </w:pPr>
      <w:r>
        <w:rPr>
          <w:sz w:val="22"/>
          <w:szCs w:val="22"/>
        </w:rPr>
        <w:t xml:space="preserve">CRITICAL AREA TO BE COVERED: </w:t>
      </w:r>
    </w:p>
    <w:p w:rsidR="00A81692" w:rsidRDefault="00A81692">
      <w:pPr>
        <w:rPr>
          <w:sz w:val="22"/>
          <w:szCs w:val="22"/>
        </w:rPr>
      </w:pPr>
    </w:p>
    <w:tbl>
      <w:tblPr>
        <w:tblW w:w="0" w:type="auto"/>
        <w:tblInd w:w="90" w:type="dxa"/>
        <w:tblLayout w:type="fixed"/>
        <w:tblCellMar>
          <w:left w:w="90" w:type="dxa"/>
          <w:right w:w="90" w:type="dxa"/>
        </w:tblCellMar>
        <w:tblLook w:val="0000"/>
      </w:tblPr>
      <w:tblGrid>
        <w:gridCol w:w="2682"/>
        <w:gridCol w:w="2176"/>
        <w:gridCol w:w="2071"/>
        <w:gridCol w:w="1440"/>
        <w:gridCol w:w="1080"/>
        <w:gridCol w:w="1440"/>
        <w:gridCol w:w="1440"/>
        <w:gridCol w:w="1440"/>
      </w:tblGrid>
      <w:tr w:rsidR="00A81692">
        <w:tblPrEx>
          <w:tblCellMar>
            <w:top w:w="0" w:type="dxa"/>
            <w:bottom w:w="0" w:type="dxa"/>
          </w:tblCellMar>
        </w:tblPrEx>
        <w:tc>
          <w:tcPr>
            <w:tcW w:w="2682" w:type="dxa"/>
            <w:tcBorders>
              <w:top w:val="single" w:sz="6" w:space="0" w:color="auto"/>
              <w:left w:val="single" w:sz="6" w:space="0" w:color="auto"/>
              <w:bottom w:val="nil"/>
              <w:right w:val="nil"/>
            </w:tcBorders>
          </w:tcPr>
          <w:p w:rsidR="00A81692" w:rsidRDefault="00A81692">
            <w:pPr>
              <w:jc w:val="center"/>
            </w:pPr>
            <w:r>
              <w:rPr>
                <w:sz w:val="22"/>
                <w:szCs w:val="22"/>
              </w:rPr>
              <w:t>Employee Name</w:t>
            </w:r>
          </w:p>
        </w:tc>
        <w:tc>
          <w:tcPr>
            <w:tcW w:w="2176" w:type="dxa"/>
            <w:tcBorders>
              <w:top w:val="single" w:sz="6" w:space="0" w:color="auto"/>
              <w:left w:val="single" w:sz="6" w:space="0" w:color="auto"/>
              <w:bottom w:val="nil"/>
              <w:right w:val="nil"/>
            </w:tcBorders>
          </w:tcPr>
          <w:p w:rsidR="00A81692" w:rsidRDefault="00A81692">
            <w:pPr>
              <w:jc w:val="center"/>
            </w:pPr>
            <w:r>
              <w:rPr>
                <w:sz w:val="22"/>
                <w:szCs w:val="22"/>
              </w:rPr>
              <w:t>Title</w:t>
            </w:r>
          </w:p>
        </w:tc>
        <w:tc>
          <w:tcPr>
            <w:tcW w:w="2071" w:type="dxa"/>
            <w:tcBorders>
              <w:top w:val="single" w:sz="6" w:space="0" w:color="auto"/>
              <w:left w:val="single" w:sz="6" w:space="0" w:color="auto"/>
              <w:bottom w:val="nil"/>
              <w:right w:val="nil"/>
            </w:tcBorders>
          </w:tcPr>
          <w:p w:rsidR="00A81692" w:rsidRDefault="00A81692">
            <w:pPr>
              <w:jc w:val="center"/>
            </w:pPr>
            <w:r>
              <w:rPr>
                <w:sz w:val="22"/>
                <w:szCs w:val="22"/>
              </w:rPr>
              <w:t>Special Assignment</w:t>
            </w:r>
          </w:p>
        </w:tc>
        <w:tc>
          <w:tcPr>
            <w:tcW w:w="1440" w:type="dxa"/>
            <w:tcBorders>
              <w:top w:val="single" w:sz="6" w:space="0" w:color="auto"/>
              <w:left w:val="single" w:sz="6" w:space="0" w:color="auto"/>
              <w:bottom w:val="nil"/>
              <w:right w:val="nil"/>
            </w:tcBorders>
          </w:tcPr>
          <w:p w:rsidR="00A81692" w:rsidRDefault="00A81692">
            <w:pPr>
              <w:jc w:val="center"/>
              <w:rPr>
                <w:sz w:val="22"/>
                <w:szCs w:val="22"/>
              </w:rPr>
            </w:pPr>
            <w:r>
              <w:rPr>
                <w:sz w:val="22"/>
                <w:szCs w:val="22"/>
              </w:rPr>
              <w:t>Building/</w:t>
            </w:r>
          </w:p>
          <w:p w:rsidR="00A81692" w:rsidRDefault="00A81692">
            <w:pPr>
              <w:jc w:val="center"/>
            </w:pPr>
            <w:r>
              <w:rPr>
                <w:sz w:val="22"/>
                <w:szCs w:val="22"/>
              </w:rPr>
              <w:t>Room</w:t>
            </w:r>
          </w:p>
        </w:tc>
        <w:tc>
          <w:tcPr>
            <w:tcW w:w="1080" w:type="dxa"/>
            <w:tcBorders>
              <w:top w:val="single" w:sz="6" w:space="0" w:color="auto"/>
              <w:left w:val="single" w:sz="6" w:space="0" w:color="auto"/>
              <w:bottom w:val="nil"/>
              <w:right w:val="nil"/>
            </w:tcBorders>
          </w:tcPr>
          <w:p w:rsidR="00A81692" w:rsidRDefault="00A81692">
            <w:pPr>
              <w:jc w:val="center"/>
            </w:pPr>
            <w:r>
              <w:rPr>
                <w:sz w:val="22"/>
                <w:szCs w:val="22"/>
              </w:rPr>
              <w:t>Office Phone</w:t>
            </w:r>
          </w:p>
        </w:tc>
        <w:tc>
          <w:tcPr>
            <w:tcW w:w="1440" w:type="dxa"/>
            <w:tcBorders>
              <w:top w:val="single" w:sz="6" w:space="0" w:color="auto"/>
              <w:left w:val="single" w:sz="6" w:space="0" w:color="auto"/>
              <w:bottom w:val="nil"/>
              <w:right w:val="nil"/>
            </w:tcBorders>
          </w:tcPr>
          <w:p w:rsidR="00A81692" w:rsidRDefault="00A81692">
            <w:pPr>
              <w:jc w:val="center"/>
            </w:pPr>
            <w:r>
              <w:rPr>
                <w:sz w:val="22"/>
                <w:szCs w:val="22"/>
              </w:rPr>
              <w:t xml:space="preserve">Home Phone </w:t>
            </w:r>
          </w:p>
        </w:tc>
        <w:tc>
          <w:tcPr>
            <w:tcW w:w="1440" w:type="dxa"/>
            <w:tcBorders>
              <w:top w:val="single" w:sz="6" w:space="0" w:color="auto"/>
              <w:left w:val="single" w:sz="6" w:space="0" w:color="auto"/>
              <w:bottom w:val="nil"/>
              <w:right w:val="nil"/>
            </w:tcBorders>
          </w:tcPr>
          <w:p w:rsidR="00A81692" w:rsidRDefault="00A81692">
            <w:pPr>
              <w:jc w:val="center"/>
            </w:pPr>
            <w:r>
              <w:rPr>
                <w:sz w:val="22"/>
                <w:szCs w:val="22"/>
              </w:rPr>
              <w:t xml:space="preserve">Cell Phone </w:t>
            </w:r>
          </w:p>
        </w:tc>
        <w:tc>
          <w:tcPr>
            <w:tcW w:w="1440" w:type="dxa"/>
            <w:tcBorders>
              <w:top w:val="single" w:sz="6" w:space="0" w:color="auto"/>
              <w:left w:val="single" w:sz="6" w:space="0" w:color="auto"/>
              <w:bottom w:val="nil"/>
              <w:right w:val="single" w:sz="6" w:space="0" w:color="auto"/>
            </w:tcBorders>
          </w:tcPr>
          <w:p w:rsidR="00A81692" w:rsidRDefault="00A81692">
            <w:pPr>
              <w:jc w:val="center"/>
            </w:pPr>
            <w:r>
              <w:rPr>
                <w:sz w:val="22"/>
                <w:szCs w:val="22"/>
              </w:rPr>
              <w:t xml:space="preserve">Pager </w:t>
            </w:r>
          </w:p>
        </w:tc>
      </w:tr>
      <w:tr w:rsidR="00A81692">
        <w:tblPrEx>
          <w:tblCellMar>
            <w:top w:w="0" w:type="dxa"/>
            <w:bottom w:w="0" w:type="dxa"/>
          </w:tblCellMar>
        </w:tblPrEx>
        <w:tc>
          <w:tcPr>
            <w:tcW w:w="2682" w:type="dxa"/>
            <w:tcBorders>
              <w:top w:val="single" w:sz="6" w:space="0" w:color="auto"/>
              <w:left w:val="single" w:sz="6" w:space="0" w:color="auto"/>
              <w:bottom w:val="nil"/>
              <w:right w:val="nil"/>
            </w:tcBorders>
          </w:tcPr>
          <w:p w:rsidR="00A81692" w:rsidRDefault="002A516F">
            <w:pPr>
              <w:jc w:val="both"/>
            </w:pPr>
            <w:r>
              <w:t>Mike Thornton</w:t>
            </w:r>
          </w:p>
        </w:tc>
        <w:tc>
          <w:tcPr>
            <w:tcW w:w="2176" w:type="dxa"/>
            <w:tcBorders>
              <w:top w:val="single" w:sz="6" w:space="0" w:color="auto"/>
              <w:left w:val="single" w:sz="6" w:space="0" w:color="auto"/>
              <w:bottom w:val="nil"/>
              <w:right w:val="nil"/>
            </w:tcBorders>
          </w:tcPr>
          <w:p w:rsidR="00A81692" w:rsidRDefault="00A81692">
            <w:pPr>
              <w:jc w:val="both"/>
            </w:pPr>
            <w:r>
              <w:t>Superintendent</w:t>
            </w:r>
          </w:p>
        </w:tc>
        <w:tc>
          <w:tcPr>
            <w:tcW w:w="2071" w:type="dxa"/>
            <w:tcBorders>
              <w:top w:val="single" w:sz="6" w:space="0" w:color="auto"/>
              <w:left w:val="single" w:sz="6" w:space="0" w:color="auto"/>
              <w:bottom w:val="nil"/>
              <w:right w:val="nil"/>
            </w:tcBorders>
          </w:tcPr>
          <w:p w:rsidR="00A81692" w:rsidRDefault="00A81692">
            <w:pPr>
              <w:jc w:val="both"/>
            </w:pPr>
            <w:r>
              <w:t>Overall supervision</w:t>
            </w:r>
          </w:p>
        </w:tc>
        <w:tc>
          <w:tcPr>
            <w:tcW w:w="1440" w:type="dxa"/>
            <w:tcBorders>
              <w:top w:val="single" w:sz="6" w:space="0" w:color="auto"/>
              <w:left w:val="single" w:sz="6" w:space="0" w:color="auto"/>
              <w:bottom w:val="nil"/>
              <w:right w:val="nil"/>
            </w:tcBorders>
          </w:tcPr>
          <w:p w:rsidR="00A81692" w:rsidRDefault="00A81692">
            <w:pPr>
              <w:jc w:val="both"/>
            </w:pPr>
            <w:r>
              <w:t>all</w:t>
            </w:r>
          </w:p>
        </w:tc>
        <w:tc>
          <w:tcPr>
            <w:tcW w:w="1080" w:type="dxa"/>
            <w:tcBorders>
              <w:top w:val="single" w:sz="6" w:space="0" w:color="auto"/>
              <w:left w:val="single" w:sz="6" w:space="0" w:color="auto"/>
              <w:bottom w:val="nil"/>
              <w:right w:val="nil"/>
            </w:tcBorders>
          </w:tcPr>
          <w:p w:rsidR="00A81692" w:rsidRDefault="002A516F">
            <w:pPr>
              <w:jc w:val="both"/>
            </w:pPr>
            <w:r>
              <w:t>208-722-6701E211</w:t>
            </w:r>
          </w:p>
        </w:tc>
        <w:tc>
          <w:tcPr>
            <w:tcW w:w="1440" w:type="dxa"/>
            <w:tcBorders>
              <w:top w:val="single" w:sz="6" w:space="0" w:color="auto"/>
              <w:left w:val="single" w:sz="6" w:space="0" w:color="auto"/>
              <w:bottom w:val="nil"/>
              <w:right w:val="nil"/>
            </w:tcBorders>
          </w:tcPr>
          <w:p w:rsidR="00A81692" w:rsidRDefault="002A516F">
            <w:pPr>
              <w:jc w:val="both"/>
            </w:pPr>
            <w:r>
              <w:t>208-863-3174</w:t>
            </w:r>
          </w:p>
        </w:tc>
        <w:tc>
          <w:tcPr>
            <w:tcW w:w="144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2682" w:type="dxa"/>
            <w:tcBorders>
              <w:top w:val="single" w:sz="6" w:space="0" w:color="auto"/>
              <w:left w:val="single" w:sz="6" w:space="0" w:color="auto"/>
              <w:bottom w:val="nil"/>
              <w:right w:val="nil"/>
            </w:tcBorders>
          </w:tcPr>
          <w:p w:rsidR="00A81692" w:rsidRDefault="002A516F">
            <w:pPr>
              <w:jc w:val="both"/>
            </w:pPr>
            <w:r>
              <w:t>Kent Waggoner</w:t>
            </w:r>
          </w:p>
        </w:tc>
        <w:tc>
          <w:tcPr>
            <w:tcW w:w="2176" w:type="dxa"/>
            <w:tcBorders>
              <w:top w:val="single" w:sz="6" w:space="0" w:color="auto"/>
              <w:left w:val="single" w:sz="6" w:space="0" w:color="auto"/>
              <w:bottom w:val="nil"/>
              <w:right w:val="nil"/>
            </w:tcBorders>
          </w:tcPr>
          <w:p w:rsidR="00A81692" w:rsidRDefault="002A516F">
            <w:pPr>
              <w:jc w:val="both"/>
            </w:pPr>
            <w:r>
              <w:t>Maint.</w:t>
            </w:r>
            <w:r w:rsidR="00A81692">
              <w:t xml:space="preserve"> Craftsperson</w:t>
            </w:r>
          </w:p>
        </w:tc>
        <w:tc>
          <w:tcPr>
            <w:tcW w:w="2071" w:type="dxa"/>
            <w:tcBorders>
              <w:top w:val="single" w:sz="6" w:space="0" w:color="auto"/>
              <w:left w:val="single" w:sz="6" w:space="0" w:color="auto"/>
              <w:bottom w:val="nil"/>
              <w:right w:val="nil"/>
            </w:tcBorders>
          </w:tcPr>
          <w:p w:rsidR="00A81692" w:rsidRDefault="00A81692">
            <w:pPr>
              <w:jc w:val="both"/>
            </w:pPr>
            <w:r>
              <w:t>Building issues</w:t>
            </w:r>
          </w:p>
        </w:tc>
        <w:tc>
          <w:tcPr>
            <w:tcW w:w="1440" w:type="dxa"/>
            <w:tcBorders>
              <w:top w:val="single" w:sz="6" w:space="0" w:color="auto"/>
              <w:left w:val="single" w:sz="6" w:space="0" w:color="auto"/>
              <w:bottom w:val="nil"/>
              <w:right w:val="nil"/>
            </w:tcBorders>
          </w:tcPr>
          <w:p w:rsidR="00A81692" w:rsidRDefault="002A516F">
            <w:pPr>
              <w:jc w:val="both"/>
            </w:pPr>
            <w:r>
              <w:t>all</w:t>
            </w:r>
          </w:p>
        </w:tc>
        <w:tc>
          <w:tcPr>
            <w:tcW w:w="1080" w:type="dxa"/>
            <w:tcBorders>
              <w:top w:val="single" w:sz="6" w:space="0" w:color="auto"/>
              <w:left w:val="single" w:sz="6" w:space="0" w:color="auto"/>
              <w:bottom w:val="nil"/>
              <w:right w:val="nil"/>
            </w:tcBorders>
          </w:tcPr>
          <w:p w:rsidR="00A81692" w:rsidRDefault="00A81692" w:rsidP="002A516F">
            <w:pPr>
              <w:jc w:val="both"/>
            </w:pPr>
            <w:r>
              <w:t>208-722-6701E2</w:t>
            </w:r>
            <w:r w:rsidR="002A516F">
              <w:t>6</w:t>
            </w:r>
            <w:r>
              <w:t>0</w:t>
            </w:r>
          </w:p>
        </w:tc>
        <w:tc>
          <w:tcPr>
            <w:tcW w:w="1440" w:type="dxa"/>
            <w:tcBorders>
              <w:top w:val="single" w:sz="6" w:space="0" w:color="auto"/>
              <w:left w:val="single" w:sz="6" w:space="0" w:color="auto"/>
              <w:bottom w:val="nil"/>
              <w:right w:val="nil"/>
            </w:tcBorders>
          </w:tcPr>
          <w:p w:rsidR="00A81692" w:rsidRDefault="00A81692" w:rsidP="002A516F">
            <w:pPr>
              <w:jc w:val="both"/>
            </w:pPr>
            <w:r>
              <w:t>208-</w:t>
            </w:r>
            <w:r w:rsidR="002A516F">
              <w:t>722</w:t>
            </w:r>
            <w:r>
              <w:t>-</w:t>
            </w:r>
            <w:r w:rsidR="002A516F">
              <w:t>5067</w:t>
            </w:r>
          </w:p>
        </w:tc>
        <w:tc>
          <w:tcPr>
            <w:tcW w:w="144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2682" w:type="dxa"/>
            <w:tcBorders>
              <w:top w:val="single" w:sz="6" w:space="0" w:color="auto"/>
              <w:left w:val="single" w:sz="6" w:space="0" w:color="auto"/>
              <w:bottom w:val="nil"/>
              <w:right w:val="nil"/>
            </w:tcBorders>
          </w:tcPr>
          <w:p w:rsidR="00A81692" w:rsidRDefault="00A81692">
            <w:pPr>
              <w:jc w:val="both"/>
            </w:pPr>
            <w:r>
              <w:t>Craig Robinson</w:t>
            </w:r>
          </w:p>
        </w:tc>
        <w:tc>
          <w:tcPr>
            <w:tcW w:w="2176" w:type="dxa"/>
            <w:tcBorders>
              <w:top w:val="single" w:sz="6" w:space="0" w:color="auto"/>
              <w:left w:val="single" w:sz="6" w:space="0" w:color="auto"/>
              <w:bottom w:val="nil"/>
              <w:right w:val="nil"/>
            </w:tcBorders>
          </w:tcPr>
          <w:p w:rsidR="00A81692" w:rsidRDefault="00A81692">
            <w:pPr>
              <w:jc w:val="both"/>
            </w:pPr>
            <w:r>
              <w:t>Farm Operations Mgr</w:t>
            </w:r>
          </w:p>
        </w:tc>
        <w:tc>
          <w:tcPr>
            <w:tcW w:w="2071" w:type="dxa"/>
            <w:tcBorders>
              <w:top w:val="single" w:sz="6" w:space="0" w:color="auto"/>
              <w:left w:val="single" w:sz="6" w:space="0" w:color="auto"/>
              <w:bottom w:val="nil"/>
              <w:right w:val="nil"/>
            </w:tcBorders>
          </w:tcPr>
          <w:p w:rsidR="00A81692" w:rsidRDefault="00A81692">
            <w:pPr>
              <w:jc w:val="both"/>
            </w:pPr>
            <w:r>
              <w:t>Farm issues</w:t>
            </w:r>
          </w:p>
        </w:tc>
        <w:tc>
          <w:tcPr>
            <w:tcW w:w="1440" w:type="dxa"/>
            <w:tcBorders>
              <w:top w:val="single" w:sz="6" w:space="0" w:color="auto"/>
              <w:left w:val="single" w:sz="6" w:space="0" w:color="auto"/>
              <w:bottom w:val="nil"/>
              <w:right w:val="nil"/>
            </w:tcBorders>
          </w:tcPr>
          <w:p w:rsidR="00A81692" w:rsidRDefault="00A81692">
            <w:pPr>
              <w:jc w:val="both"/>
            </w:pPr>
          </w:p>
        </w:tc>
        <w:tc>
          <w:tcPr>
            <w:tcW w:w="1080" w:type="dxa"/>
            <w:tcBorders>
              <w:top w:val="single" w:sz="6" w:space="0" w:color="auto"/>
              <w:left w:val="single" w:sz="6" w:space="0" w:color="auto"/>
              <w:bottom w:val="nil"/>
              <w:right w:val="nil"/>
            </w:tcBorders>
          </w:tcPr>
          <w:p w:rsidR="00A81692" w:rsidRDefault="00A81692">
            <w:pPr>
              <w:jc w:val="both"/>
            </w:pPr>
            <w:r>
              <w:t>208-722-6701E234</w:t>
            </w:r>
          </w:p>
        </w:tc>
        <w:tc>
          <w:tcPr>
            <w:tcW w:w="1440" w:type="dxa"/>
            <w:tcBorders>
              <w:top w:val="single" w:sz="6" w:space="0" w:color="auto"/>
              <w:left w:val="single" w:sz="6" w:space="0" w:color="auto"/>
              <w:bottom w:val="nil"/>
              <w:right w:val="nil"/>
            </w:tcBorders>
          </w:tcPr>
          <w:p w:rsidR="00A81692" w:rsidRDefault="00A81692">
            <w:pPr>
              <w:jc w:val="both"/>
            </w:pPr>
            <w:r>
              <w:t>208-722-5802</w:t>
            </w:r>
          </w:p>
        </w:tc>
        <w:tc>
          <w:tcPr>
            <w:tcW w:w="1440" w:type="dxa"/>
            <w:tcBorders>
              <w:top w:val="single" w:sz="6" w:space="0" w:color="auto"/>
              <w:left w:val="single" w:sz="6" w:space="0" w:color="auto"/>
              <w:bottom w:val="nil"/>
              <w:right w:val="nil"/>
            </w:tcBorders>
          </w:tcPr>
          <w:p w:rsidR="00A81692" w:rsidRDefault="00A81692">
            <w:pPr>
              <w:jc w:val="both"/>
            </w:pPr>
            <w:r>
              <w:t>412-6057</w:t>
            </w:r>
          </w:p>
        </w:tc>
        <w:tc>
          <w:tcPr>
            <w:tcW w:w="144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2682" w:type="dxa"/>
            <w:tcBorders>
              <w:top w:val="single" w:sz="6" w:space="0" w:color="auto"/>
              <w:left w:val="single" w:sz="6" w:space="0" w:color="auto"/>
              <w:bottom w:val="nil"/>
              <w:right w:val="nil"/>
            </w:tcBorders>
          </w:tcPr>
          <w:p w:rsidR="00A81692" w:rsidRDefault="00A81692">
            <w:pPr>
              <w:jc w:val="both"/>
            </w:pPr>
          </w:p>
        </w:tc>
        <w:tc>
          <w:tcPr>
            <w:tcW w:w="2176" w:type="dxa"/>
            <w:tcBorders>
              <w:top w:val="single" w:sz="6" w:space="0" w:color="auto"/>
              <w:left w:val="single" w:sz="6" w:space="0" w:color="auto"/>
              <w:bottom w:val="nil"/>
              <w:right w:val="nil"/>
            </w:tcBorders>
          </w:tcPr>
          <w:p w:rsidR="00A81692" w:rsidRDefault="00A81692">
            <w:pPr>
              <w:jc w:val="both"/>
            </w:pPr>
          </w:p>
        </w:tc>
        <w:tc>
          <w:tcPr>
            <w:tcW w:w="2071"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08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2682" w:type="dxa"/>
            <w:tcBorders>
              <w:top w:val="single" w:sz="6" w:space="0" w:color="auto"/>
              <w:left w:val="single" w:sz="6" w:space="0" w:color="auto"/>
              <w:bottom w:val="nil"/>
              <w:right w:val="nil"/>
            </w:tcBorders>
          </w:tcPr>
          <w:p w:rsidR="00A81692" w:rsidRDefault="00A81692">
            <w:pPr>
              <w:jc w:val="both"/>
            </w:pPr>
          </w:p>
        </w:tc>
        <w:tc>
          <w:tcPr>
            <w:tcW w:w="2176" w:type="dxa"/>
            <w:tcBorders>
              <w:top w:val="single" w:sz="6" w:space="0" w:color="auto"/>
              <w:left w:val="single" w:sz="6" w:space="0" w:color="auto"/>
              <w:bottom w:val="nil"/>
              <w:right w:val="nil"/>
            </w:tcBorders>
          </w:tcPr>
          <w:p w:rsidR="00A81692" w:rsidRDefault="00A81692">
            <w:pPr>
              <w:jc w:val="both"/>
            </w:pPr>
          </w:p>
        </w:tc>
        <w:tc>
          <w:tcPr>
            <w:tcW w:w="2071"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08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2682" w:type="dxa"/>
            <w:tcBorders>
              <w:top w:val="single" w:sz="6" w:space="0" w:color="auto"/>
              <w:left w:val="single" w:sz="6" w:space="0" w:color="auto"/>
              <w:bottom w:val="nil"/>
              <w:right w:val="nil"/>
            </w:tcBorders>
          </w:tcPr>
          <w:p w:rsidR="00A81692" w:rsidRDefault="00A81692">
            <w:pPr>
              <w:jc w:val="both"/>
            </w:pPr>
          </w:p>
        </w:tc>
        <w:tc>
          <w:tcPr>
            <w:tcW w:w="2176" w:type="dxa"/>
            <w:tcBorders>
              <w:top w:val="single" w:sz="6" w:space="0" w:color="auto"/>
              <w:left w:val="single" w:sz="6" w:space="0" w:color="auto"/>
              <w:bottom w:val="nil"/>
              <w:right w:val="nil"/>
            </w:tcBorders>
          </w:tcPr>
          <w:p w:rsidR="00A81692" w:rsidRDefault="00A81692">
            <w:pPr>
              <w:jc w:val="both"/>
            </w:pPr>
          </w:p>
        </w:tc>
        <w:tc>
          <w:tcPr>
            <w:tcW w:w="2071"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08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2682" w:type="dxa"/>
            <w:tcBorders>
              <w:top w:val="single" w:sz="6" w:space="0" w:color="auto"/>
              <w:left w:val="single" w:sz="6" w:space="0" w:color="auto"/>
              <w:bottom w:val="nil"/>
              <w:right w:val="nil"/>
            </w:tcBorders>
          </w:tcPr>
          <w:p w:rsidR="00A81692" w:rsidRDefault="00A81692">
            <w:pPr>
              <w:jc w:val="both"/>
            </w:pPr>
          </w:p>
        </w:tc>
        <w:tc>
          <w:tcPr>
            <w:tcW w:w="2176" w:type="dxa"/>
            <w:tcBorders>
              <w:top w:val="single" w:sz="6" w:space="0" w:color="auto"/>
              <w:left w:val="single" w:sz="6" w:space="0" w:color="auto"/>
              <w:bottom w:val="nil"/>
              <w:right w:val="nil"/>
            </w:tcBorders>
          </w:tcPr>
          <w:p w:rsidR="00A81692" w:rsidRDefault="00A81692">
            <w:pPr>
              <w:jc w:val="both"/>
            </w:pPr>
          </w:p>
        </w:tc>
        <w:tc>
          <w:tcPr>
            <w:tcW w:w="2071"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08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2682" w:type="dxa"/>
            <w:tcBorders>
              <w:top w:val="single" w:sz="6" w:space="0" w:color="auto"/>
              <w:left w:val="single" w:sz="6" w:space="0" w:color="auto"/>
              <w:bottom w:val="nil"/>
              <w:right w:val="nil"/>
            </w:tcBorders>
          </w:tcPr>
          <w:p w:rsidR="00A81692" w:rsidRDefault="00A81692">
            <w:pPr>
              <w:jc w:val="both"/>
            </w:pPr>
          </w:p>
        </w:tc>
        <w:tc>
          <w:tcPr>
            <w:tcW w:w="2176" w:type="dxa"/>
            <w:tcBorders>
              <w:top w:val="single" w:sz="6" w:space="0" w:color="auto"/>
              <w:left w:val="single" w:sz="6" w:space="0" w:color="auto"/>
              <w:bottom w:val="nil"/>
              <w:right w:val="nil"/>
            </w:tcBorders>
          </w:tcPr>
          <w:p w:rsidR="00A81692" w:rsidRDefault="00A81692">
            <w:pPr>
              <w:jc w:val="both"/>
            </w:pPr>
          </w:p>
        </w:tc>
        <w:tc>
          <w:tcPr>
            <w:tcW w:w="2071"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08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2682" w:type="dxa"/>
            <w:tcBorders>
              <w:top w:val="single" w:sz="6" w:space="0" w:color="auto"/>
              <w:left w:val="single" w:sz="6" w:space="0" w:color="auto"/>
              <w:bottom w:val="nil"/>
              <w:right w:val="nil"/>
            </w:tcBorders>
          </w:tcPr>
          <w:p w:rsidR="00A81692" w:rsidRDefault="00A81692">
            <w:pPr>
              <w:jc w:val="both"/>
            </w:pPr>
          </w:p>
        </w:tc>
        <w:tc>
          <w:tcPr>
            <w:tcW w:w="2176" w:type="dxa"/>
            <w:tcBorders>
              <w:top w:val="single" w:sz="6" w:space="0" w:color="auto"/>
              <w:left w:val="single" w:sz="6" w:space="0" w:color="auto"/>
              <w:bottom w:val="nil"/>
              <w:right w:val="nil"/>
            </w:tcBorders>
          </w:tcPr>
          <w:p w:rsidR="00A81692" w:rsidRDefault="00A81692">
            <w:pPr>
              <w:jc w:val="both"/>
            </w:pPr>
          </w:p>
        </w:tc>
        <w:tc>
          <w:tcPr>
            <w:tcW w:w="2071"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08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2682" w:type="dxa"/>
            <w:tcBorders>
              <w:top w:val="single" w:sz="6" w:space="0" w:color="auto"/>
              <w:left w:val="single" w:sz="6" w:space="0" w:color="auto"/>
              <w:bottom w:val="nil"/>
              <w:right w:val="nil"/>
            </w:tcBorders>
          </w:tcPr>
          <w:p w:rsidR="00A81692" w:rsidRDefault="00A81692">
            <w:pPr>
              <w:jc w:val="both"/>
            </w:pPr>
          </w:p>
        </w:tc>
        <w:tc>
          <w:tcPr>
            <w:tcW w:w="2176" w:type="dxa"/>
            <w:tcBorders>
              <w:top w:val="single" w:sz="6" w:space="0" w:color="auto"/>
              <w:left w:val="single" w:sz="6" w:space="0" w:color="auto"/>
              <w:bottom w:val="nil"/>
              <w:right w:val="nil"/>
            </w:tcBorders>
          </w:tcPr>
          <w:p w:rsidR="00A81692" w:rsidRDefault="00A81692">
            <w:pPr>
              <w:jc w:val="both"/>
            </w:pPr>
          </w:p>
        </w:tc>
        <w:tc>
          <w:tcPr>
            <w:tcW w:w="2071"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08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nil"/>
            </w:tcBorders>
          </w:tcPr>
          <w:p w:rsidR="00A81692" w:rsidRDefault="00A81692">
            <w:pPr>
              <w:jc w:val="both"/>
            </w:pPr>
          </w:p>
        </w:tc>
        <w:tc>
          <w:tcPr>
            <w:tcW w:w="1440" w:type="dxa"/>
            <w:tcBorders>
              <w:top w:val="single" w:sz="6" w:space="0" w:color="auto"/>
              <w:left w:val="single" w:sz="6" w:space="0" w:color="auto"/>
              <w:bottom w:val="nil"/>
              <w:right w:val="single" w:sz="6" w:space="0" w:color="auto"/>
            </w:tcBorders>
          </w:tcPr>
          <w:p w:rsidR="00A81692" w:rsidRDefault="00A81692">
            <w:pPr>
              <w:jc w:val="both"/>
            </w:pPr>
          </w:p>
        </w:tc>
      </w:tr>
      <w:tr w:rsidR="00A81692">
        <w:tblPrEx>
          <w:tblCellMar>
            <w:top w:w="0" w:type="dxa"/>
            <w:bottom w:w="0" w:type="dxa"/>
          </w:tblCellMar>
        </w:tblPrEx>
        <w:tc>
          <w:tcPr>
            <w:tcW w:w="2682" w:type="dxa"/>
            <w:tcBorders>
              <w:top w:val="single" w:sz="6" w:space="0" w:color="auto"/>
              <w:left w:val="single" w:sz="6" w:space="0" w:color="auto"/>
              <w:bottom w:val="single" w:sz="6" w:space="0" w:color="auto"/>
              <w:right w:val="nil"/>
            </w:tcBorders>
          </w:tcPr>
          <w:p w:rsidR="00A81692" w:rsidRDefault="00A81692">
            <w:pPr>
              <w:jc w:val="both"/>
            </w:pPr>
          </w:p>
        </w:tc>
        <w:tc>
          <w:tcPr>
            <w:tcW w:w="2176" w:type="dxa"/>
            <w:tcBorders>
              <w:top w:val="single" w:sz="6" w:space="0" w:color="auto"/>
              <w:left w:val="single" w:sz="6" w:space="0" w:color="auto"/>
              <w:bottom w:val="single" w:sz="6" w:space="0" w:color="auto"/>
              <w:right w:val="nil"/>
            </w:tcBorders>
          </w:tcPr>
          <w:p w:rsidR="00A81692" w:rsidRDefault="00A81692">
            <w:pPr>
              <w:jc w:val="both"/>
            </w:pPr>
          </w:p>
        </w:tc>
        <w:tc>
          <w:tcPr>
            <w:tcW w:w="2071" w:type="dxa"/>
            <w:tcBorders>
              <w:top w:val="single" w:sz="6" w:space="0" w:color="auto"/>
              <w:left w:val="single" w:sz="6" w:space="0" w:color="auto"/>
              <w:bottom w:val="single" w:sz="6" w:space="0" w:color="auto"/>
              <w:right w:val="nil"/>
            </w:tcBorders>
          </w:tcPr>
          <w:p w:rsidR="00A81692" w:rsidRDefault="00A81692">
            <w:pPr>
              <w:jc w:val="both"/>
            </w:pPr>
          </w:p>
        </w:tc>
        <w:tc>
          <w:tcPr>
            <w:tcW w:w="1440" w:type="dxa"/>
            <w:tcBorders>
              <w:top w:val="single" w:sz="6" w:space="0" w:color="auto"/>
              <w:left w:val="single" w:sz="6" w:space="0" w:color="auto"/>
              <w:bottom w:val="single" w:sz="6" w:space="0" w:color="auto"/>
              <w:right w:val="nil"/>
            </w:tcBorders>
          </w:tcPr>
          <w:p w:rsidR="00A81692" w:rsidRDefault="00A81692">
            <w:pPr>
              <w:jc w:val="both"/>
            </w:pPr>
          </w:p>
        </w:tc>
        <w:tc>
          <w:tcPr>
            <w:tcW w:w="1080" w:type="dxa"/>
            <w:tcBorders>
              <w:top w:val="single" w:sz="6" w:space="0" w:color="auto"/>
              <w:left w:val="single" w:sz="6" w:space="0" w:color="auto"/>
              <w:bottom w:val="single" w:sz="6" w:space="0" w:color="auto"/>
              <w:right w:val="nil"/>
            </w:tcBorders>
          </w:tcPr>
          <w:p w:rsidR="00A81692" w:rsidRDefault="00A81692">
            <w:pPr>
              <w:jc w:val="both"/>
            </w:pPr>
          </w:p>
        </w:tc>
        <w:tc>
          <w:tcPr>
            <w:tcW w:w="1440" w:type="dxa"/>
            <w:tcBorders>
              <w:top w:val="single" w:sz="6" w:space="0" w:color="auto"/>
              <w:left w:val="single" w:sz="6" w:space="0" w:color="auto"/>
              <w:bottom w:val="single" w:sz="6" w:space="0" w:color="auto"/>
              <w:right w:val="nil"/>
            </w:tcBorders>
          </w:tcPr>
          <w:p w:rsidR="00A81692" w:rsidRDefault="00A81692">
            <w:pPr>
              <w:jc w:val="both"/>
            </w:pPr>
          </w:p>
        </w:tc>
        <w:tc>
          <w:tcPr>
            <w:tcW w:w="1440" w:type="dxa"/>
            <w:tcBorders>
              <w:top w:val="single" w:sz="6" w:space="0" w:color="auto"/>
              <w:left w:val="single" w:sz="6" w:space="0" w:color="auto"/>
              <w:bottom w:val="single" w:sz="6" w:space="0" w:color="auto"/>
              <w:right w:val="nil"/>
            </w:tcBorders>
          </w:tcPr>
          <w:p w:rsidR="00A81692" w:rsidRDefault="00A81692">
            <w:pPr>
              <w:jc w:val="both"/>
            </w:pPr>
          </w:p>
        </w:tc>
        <w:tc>
          <w:tcPr>
            <w:tcW w:w="1440" w:type="dxa"/>
            <w:tcBorders>
              <w:top w:val="single" w:sz="6" w:space="0" w:color="auto"/>
              <w:left w:val="single" w:sz="6" w:space="0" w:color="auto"/>
              <w:bottom w:val="single" w:sz="6" w:space="0" w:color="auto"/>
              <w:right w:val="single" w:sz="6" w:space="0" w:color="auto"/>
            </w:tcBorders>
          </w:tcPr>
          <w:p w:rsidR="00A81692" w:rsidRDefault="00A81692">
            <w:pPr>
              <w:jc w:val="both"/>
            </w:pPr>
          </w:p>
        </w:tc>
      </w:tr>
    </w:tbl>
    <w:p w:rsidR="00A81692" w:rsidRDefault="00A81692">
      <w:pPr>
        <w:rPr>
          <w:sz w:val="22"/>
          <w:szCs w:val="22"/>
        </w:rPr>
      </w:pPr>
    </w:p>
    <w:p w:rsidR="00A81692" w:rsidRDefault="00A81692">
      <w:pPr>
        <w:rPr>
          <w:sz w:val="22"/>
          <w:szCs w:val="22"/>
        </w:rPr>
      </w:pPr>
      <w:r>
        <w:rPr>
          <w:sz w:val="22"/>
          <w:szCs w:val="22"/>
        </w:rPr>
        <w:t>SPECIAL INSTRUCTIONS FOR ESSENTIAL PERSONNEL:</w:t>
      </w: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p>
    <w:p w:rsidR="00A81692" w:rsidRDefault="00A81692">
      <w:pPr>
        <w:rPr>
          <w:sz w:val="22"/>
          <w:szCs w:val="22"/>
        </w:rPr>
      </w:pPr>
      <w:r>
        <w:rPr>
          <w:sz w:val="22"/>
          <w:szCs w:val="22"/>
        </w:rPr>
        <w:t>Date of Assessment:__</w:t>
      </w:r>
      <w:r w:rsidR="008B4E56">
        <w:rPr>
          <w:sz w:val="22"/>
          <w:szCs w:val="22"/>
          <w:u w:val="single"/>
        </w:rPr>
        <w:t>March 31</w:t>
      </w:r>
      <w:r w:rsidR="002A516F">
        <w:rPr>
          <w:sz w:val="22"/>
          <w:szCs w:val="22"/>
          <w:u w:val="single"/>
        </w:rPr>
        <w:t>, 200</w:t>
      </w:r>
      <w:r w:rsidR="008B4E56">
        <w:rPr>
          <w:sz w:val="22"/>
          <w:szCs w:val="22"/>
          <w:u w:val="single"/>
        </w:rPr>
        <w:t>9</w:t>
      </w:r>
      <w:r>
        <w:rPr>
          <w:sz w:val="22"/>
          <w:szCs w:val="22"/>
        </w:rPr>
        <w:t>_________________</w:t>
      </w:r>
    </w:p>
    <w:sectPr w:rsidR="00A81692">
      <w:type w:val="continuous"/>
      <w:pgSz w:w="15840" w:h="12240" w:orient="landscape"/>
      <w:pgMar w:top="720" w:right="810" w:bottom="720" w:left="11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6B6" w:rsidRDefault="00E916B6">
      <w:r>
        <w:separator/>
      </w:r>
    </w:p>
  </w:endnote>
  <w:endnote w:type="continuationSeparator" w:id="0">
    <w:p w:rsidR="00E916B6" w:rsidRDefault="00E91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92" w:rsidRDefault="00A81692">
    <w:pPr>
      <w:pStyle w:val="Footer"/>
      <w:framePr w:wrap="auto" w:vAnchor="text" w:hAnchor="margin" w:xAlign="center" w:y="1"/>
      <w:rPr>
        <w:rStyle w:val="PageNumber"/>
        <w:rFonts w:cs="CG Times"/>
      </w:rPr>
    </w:pPr>
  </w:p>
  <w:p w:rsidR="00A81692" w:rsidRDefault="00A81692">
    <w:pPr>
      <w:pStyle w:val="Footer"/>
      <w:framePr w:wrap="auto" w:vAnchor="text" w:hAnchor="margin" w:xAlign="center" w:y="1"/>
      <w:rPr>
        <w:rStyle w:val="PageNumber"/>
        <w:rFonts w:cs="CG Times"/>
      </w:rPr>
    </w:pPr>
  </w:p>
  <w:p w:rsidR="00A81692" w:rsidRDefault="00A81692">
    <w:pPr>
      <w:pStyle w:val="Footer"/>
      <w:framePr w:wrap="auto" w:vAnchor="text" w:hAnchor="margin" w:xAlign="center" w:y="1"/>
      <w:rPr>
        <w:rStyle w:val="PageNumber"/>
        <w:rFonts w:cs="CG Times"/>
      </w:rPr>
    </w:pPr>
  </w:p>
  <w:p w:rsidR="00A81692" w:rsidRDefault="00A81692">
    <w:pPr>
      <w:pStyle w:val="Footer"/>
      <w:framePr w:w="576" w:wrap="auto" w:vAnchor="page" w:hAnchor="page" w:x="5545" w:y="15121"/>
      <w:ind w:right="360"/>
      <w:jc w:val="right"/>
      <w:rPr>
        <w:rStyle w:val="PageNumber"/>
        <w:rFonts w:cs="CG Times"/>
      </w:rPr>
    </w:pPr>
  </w:p>
  <w:p w:rsidR="00A81692" w:rsidRDefault="00A81692">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92" w:rsidRDefault="00A81692">
    <w:pPr>
      <w:pStyle w:val="Footer"/>
      <w:framePr w:wrap="auto" w:vAnchor="text" w:hAnchor="margin" w:xAlign="center" w:y="1"/>
      <w:jc w:val="center"/>
      <w:rPr>
        <w:rStyle w:val="PageNumber"/>
        <w:rFonts w:cs="CG Times"/>
      </w:rPr>
    </w:pPr>
    <w:r>
      <w:rPr>
        <w:rStyle w:val="PageNumber"/>
        <w:rFonts w:cs="CG Times"/>
      </w:rPr>
      <w:fldChar w:fldCharType="begin"/>
    </w:r>
    <w:r>
      <w:rPr>
        <w:rStyle w:val="PageNumber"/>
        <w:rFonts w:cs="CG Times"/>
      </w:rPr>
      <w:instrText xml:space="preserve">PAGE  </w:instrText>
    </w:r>
    <w:r>
      <w:rPr>
        <w:rStyle w:val="PageNumber"/>
        <w:rFonts w:cs="CG Times"/>
      </w:rPr>
      <w:fldChar w:fldCharType="separate"/>
    </w:r>
    <w:r w:rsidR="00FA70A8">
      <w:rPr>
        <w:rStyle w:val="PageNumber"/>
        <w:rFonts w:cs="CG Times"/>
        <w:noProof/>
      </w:rPr>
      <w:t>ii</w:t>
    </w:r>
    <w:r>
      <w:rPr>
        <w:rStyle w:val="PageNumber"/>
        <w:rFonts w:cs="CG Times"/>
      </w:rPr>
      <w:fldChar w:fldCharType="end"/>
    </w:r>
  </w:p>
  <w:p w:rsidR="00A81692" w:rsidRDefault="00A81692">
    <w:pPr>
      <w:pStyle w:val="Footer"/>
      <w:framePr w:wrap="auto" w:vAnchor="text" w:hAnchor="margin" w:xAlign="center" w:y="1"/>
      <w:rPr>
        <w:rStyle w:val="PageNumber"/>
        <w:rFonts w:cs="CG Times"/>
      </w:rPr>
    </w:pPr>
  </w:p>
  <w:p w:rsidR="00A81692" w:rsidRDefault="00A81692">
    <w:pPr>
      <w:pStyle w:val="Footer"/>
      <w:framePr w:wrap="auto" w:vAnchor="text" w:hAnchor="margin" w:xAlign="center" w:y="1"/>
      <w:rPr>
        <w:rStyle w:val="PageNumber"/>
        <w:rFonts w:cs="CG Times"/>
      </w:rPr>
    </w:pPr>
  </w:p>
  <w:p w:rsidR="00A81692" w:rsidRDefault="00A81692">
    <w:pPr>
      <w:pStyle w:val="Footer"/>
      <w:framePr w:w="576" w:wrap="auto" w:vAnchor="page" w:hAnchor="page" w:x="5545" w:y="15121"/>
      <w:ind w:right="360"/>
      <w:jc w:val="right"/>
      <w:rPr>
        <w:rStyle w:val="PageNumber"/>
        <w:rFonts w:cs="CG Times"/>
      </w:rPr>
    </w:pPr>
  </w:p>
  <w:p w:rsidR="00A81692" w:rsidRDefault="00A81692">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92" w:rsidRDefault="00A81692">
    <w:pPr>
      <w:pStyle w:val="Footer"/>
      <w:framePr w:wrap="auto" w:vAnchor="text" w:hAnchor="margin" w:xAlign="center" w:y="1"/>
      <w:jc w:val="center"/>
      <w:rPr>
        <w:rStyle w:val="PageNumber"/>
        <w:rFonts w:cs="CG Times"/>
      </w:rPr>
    </w:pPr>
    <w:r>
      <w:rPr>
        <w:rStyle w:val="PageNumber"/>
        <w:rFonts w:cs="CG Times"/>
      </w:rPr>
      <w:fldChar w:fldCharType="begin"/>
    </w:r>
    <w:r>
      <w:rPr>
        <w:rStyle w:val="PageNumber"/>
        <w:rFonts w:cs="CG Times"/>
      </w:rPr>
      <w:instrText xml:space="preserve">PAGE  </w:instrText>
    </w:r>
    <w:r>
      <w:rPr>
        <w:rStyle w:val="PageNumber"/>
        <w:rFonts w:cs="CG Times"/>
      </w:rPr>
      <w:fldChar w:fldCharType="separate"/>
    </w:r>
    <w:r w:rsidR="00FA70A8">
      <w:rPr>
        <w:rStyle w:val="PageNumber"/>
        <w:rFonts w:cs="CG Times"/>
        <w:noProof/>
      </w:rPr>
      <w:t>16</w:t>
    </w:r>
    <w:r>
      <w:rPr>
        <w:rStyle w:val="PageNumber"/>
        <w:rFonts w:cs="CG Times"/>
      </w:rPr>
      <w:fldChar w:fldCharType="end"/>
    </w:r>
  </w:p>
  <w:p w:rsidR="00A81692" w:rsidRDefault="00A81692">
    <w:pPr>
      <w:pStyle w:val="Footer"/>
      <w:framePr w:wrap="auto" w:vAnchor="text" w:hAnchor="margin" w:xAlign="center" w:y="1"/>
      <w:rPr>
        <w:rStyle w:val="PageNumber"/>
        <w:rFonts w:cs="CG Times"/>
      </w:rPr>
    </w:pPr>
  </w:p>
  <w:p w:rsidR="00A81692" w:rsidRDefault="00A81692">
    <w:pPr>
      <w:pStyle w:val="Footer"/>
      <w:framePr w:wrap="auto" w:vAnchor="text" w:hAnchor="margin" w:xAlign="center" w:y="1"/>
      <w:rPr>
        <w:rStyle w:val="PageNumber"/>
        <w:rFonts w:cs="CG Times"/>
      </w:rPr>
    </w:pPr>
  </w:p>
  <w:p w:rsidR="00A81692" w:rsidRDefault="00A81692">
    <w:pPr>
      <w:pStyle w:val="Footer"/>
      <w:framePr w:w="576" w:wrap="auto" w:vAnchor="page" w:hAnchor="page" w:x="5545" w:y="15121"/>
      <w:ind w:right="360"/>
      <w:jc w:val="right"/>
      <w:rPr>
        <w:rStyle w:val="PageNumber"/>
        <w:rFonts w:cs="CG Times"/>
      </w:rPr>
    </w:pPr>
  </w:p>
  <w:p w:rsidR="00A81692" w:rsidRDefault="00A8169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6B6" w:rsidRDefault="00E916B6">
      <w:r>
        <w:separator/>
      </w:r>
    </w:p>
  </w:footnote>
  <w:footnote w:type="continuationSeparator" w:id="0">
    <w:p w:rsidR="00E916B6" w:rsidRDefault="00E916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086"/>
    <w:multiLevelType w:val="multilevel"/>
    <w:tmpl w:val="3A7CF3B4"/>
    <w:lvl w:ilvl="0">
      <w:start w:val="1"/>
      <w:numFmt w:val="none"/>
      <w:lvlText w:val="•"/>
      <w:legacy w:legacy="1" w:legacySpace="0" w:legacyIndent="2880"/>
      <w:lvlJc w:val="left"/>
      <w:pPr>
        <w:ind w:left="2880" w:hanging="2880"/>
      </w:pPr>
      <w:rPr>
        <w:rFonts w:cs="Times New Roman"/>
      </w:rPr>
    </w:lvl>
    <w:lvl w:ilvl="1">
      <w:start w:val="1"/>
      <w:numFmt w:val="none"/>
      <w:lvlText w:val="•"/>
      <w:legacy w:legacy="1" w:legacySpace="0" w:legacyIndent="2880"/>
      <w:lvlJc w:val="left"/>
      <w:pPr>
        <w:ind w:left="5760" w:hanging="2880"/>
      </w:pPr>
      <w:rPr>
        <w:rFonts w:cs="Times New Roman"/>
      </w:rPr>
    </w:lvl>
    <w:lvl w:ilvl="2">
      <w:start w:val="1"/>
      <w:numFmt w:val="none"/>
      <w:lvlText w:val="•"/>
      <w:legacy w:legacy="1" w:legacySpace="0" w:legacyIndent="2880"/>
      <w:lvlJc w:val="left"/>
      <w:pPr>
        <w:ind w:left="8640" w:hanging="2880"/>
      </w:pPr>
      <w:rPr>
        <w:rFonts w:cs="Times New Roman"/>
      </w:rPr>
    </w:lvl>
    <w:lvl w:ilvl="3">
      <w:start w:val="1"/>
      <w:numFmt w:val="none"/>
      <w:lvlText w:val="•"/>
      <w:legacy w:legacy="1" w:legacySpace="0" w:legacyIndent="2880"/>
      <w:lvlJc w:val="left"/>
      <w:pPr>
        <w:ind w:left="11520" w:hanging="2880"/>
      </w:pPr>
      <w:rPr>
        <w:rFonts w:cs="Times New Roman"/>
      </w:rPr>
    </w:lvl>
    <w:lvl w:ilvl="4">
      <w:start w:val="1"/>
      <w:numFmt w:val="none"/>
      <w:lvlText w:val="•"/>
      <w:legacy w:legacy="1" w:legacySpace="0" w:legacyIndent="2880"/>
      <w:lvlJc w:val="left"/>
      <w:pPr>
        <w:ind w:left="14400" w:hanging="2880"/>
      </w:pPr>
      <w:rPr>
        <w:rFonts w:cs="Times New Roman"/>
      </w:rPr>
    </w:lvl>
    <w:lvl w:ilvl="5">
      <w:start w:val="1"/>
      <w:numFmt w:val="none"/>
      <w:lvlText w:val="•"/>
      <w:legacy w:legacy="1" w:legacySpace="0" w:legacyIndent="2880"/>
      <w:lvlJc w:val="left"/>
      <w:pPr>
        <w:ind w:left="17280" w:hanging="2880"/>
      </w:pPr>
      <w:rPr>
        <w:rFonts w:cs="Times New Roman"/>
      </w:rPr>
    </w:lvl>
    <w:lvl w:ilvl="6">
      <w:start w:val="1"/>
      <w:numFmt w:val="none"/>
      <w:lvlText w:val="•"/>
      <w:legacy w:legacy="1" w:legacySpace="0" w:legacyIndent="2880"/>
      <w:lvlJc w:val="left"/>
      <w:pPr>
        <w:ind w:left="20160" w:hanging="2880"/>
      </w:pPr>
      <w:rPr>
        <w:rFonts w:cs="Times New Roman"/>
      </w:rPr>
    </w:lvl>
    <w:lvl w:ilvl="7">
      <w:start w:val="1"/>
      <w:numFmt w:val="none"/>
      <w:lvlText w:val="•"/>
      <w:legacy w:legacy="1" w:legacySpace="0" w:legacyIndent="2880"/>
      <w:lvlJc w:val="left"/>
      <w:pPr>
        <w:ind w:left="23040" w:hanging="2880"/>
      </w:pPr>
      <w:rPr>
        <w:rFonts w:cs="Times New Roman"/>
      </w:rPr>
    </w:lvl>
    <w:lvl w:ilvl="8">
      <w:start w:val="1"/>
      <w:numFmt w:val="lowerRoman"/>
      <w:lvlText w:val="%9"/>
      <w:legacy w:legacy="1" w:legacySpace="0" w:legacyIndent="2880"/>
      <w:lvlJc w:val="left"/>
      <w:pPr>
        <w:ind w:left="25920" w:hanging="2880"/>
      </w:pPr>
      <w:rPr>
        <w:rFonts w:cs="Times New Roman"/>
      </w:rPr>
    </w:lvl>
  </w:abstractNum>
  <w:abstractNum w:abstractNumId="1">
    <w:nsid w:val="010A0C7D"/>
    <w:multiLevelType w:val="multilevel"/>
    <w:tmpl w:val="A8764DD6"/>
    <w:lvl w:ilvl="0">
      <w:start w:val="1"/>
      <w:numFmt w:val="bullet"/>
      <w:lvlText w:val=""/>
      <w:lvlJc w:val="left"/>
      <w:pPr>
        <w:ind w:left="2160" w:hanging="360"/>
      </w:pPr>
      <w:rPr>
        <w:rFonts w:ascii="Symbol" w:hAnsi="Symbol" w:hint="default"/>
      </w:rPr>
    </w:lvl>
    <w:lvl w:ilvl="1">
      <w:start w:val="1"/>
      <w:numFmt w:val="bullet"/>
      <w:lvlText w:val=""/>
      <w:lvlJc w:val="left"/>
      <w:pPr>
        <w:ind w:left="2880" w:hanging="360"/>
      </w:pPr>
      <w:rPr>
        <w:rFonts w:ascii="Symbol" w:hAnsi="Symbol" w:hint="default"/>
      </w:rPr>
    </w:lvl>
    <w:lvl w:ilvl="2">
      <w:start w:val="1"/>
      <w:numFmt w:val="bullet"/>
      <w:lvlText w:val=""/>
      <w:lvlJc w:val="left"/>
      <w:pPr>
        <w:ind w:left="3600" w:hanging="180"/>
      </w:pPr>
      <w:rPr>
        <w:rFonts w:ascii="Symbol" w:hAnsi="Symbol" w:hint="default"/>
        <w:color w:val="auto"/>
      </w:rPr>
    </w:lvl>
    <w:lvl w:ilvl="3">
      <w:start w:val="1"/>
      <w:numFmt w:val="bullet"/>
      <w:lvlText w:val=""/>
      <w:lvlJc w:val="left"/>
      <w:pPr>
        <w:ind w:left="4320" w:hanging="360"/>
      </w:pPr>
      <w:rPr>
        <w:rFonts w:ascii="Symbol" w:hAnsi="Symbol" w:hint="default"/>
        <w:color w:val="auto"/>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
    <w:nsid w:val="01891FFC"/>
    <w:multiLevelType w:val="hybridMultilevel"/>
    <w:tmpl w:val="6FDEF50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
    <w:nsid w:val="04211E0C"/>
    <w:multiLevelType w:val="hybridMultilevel"/>
    <w:tmpl w:val="F8AA588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
    <w:nsid w:val="043931F6"/>
    <w:multiLevelType w:val="multilevel"/>
    <w:tmpl w:val="F2BC99C4"/>
    <w:lvl w:ilvl="0">
      <w:start w:val="1"/>
      <w:numFmt w:val="decimal"/>
      <w:lvlText w:val="%1."/>
      <w:legacy w:legacy="1" w:legacySpace="0" w:legacyIndent="2880"/>
      <w:lvlJc w:val="left"/>
      <w:pPr>
        <w:ind w:left="2880" w:hanging="2880"/>
      </w:pPr>
      <w:rPr>
        <w:rFonts w:cs="Times New Roman"/>
      </w:rPr>
    </w:lvl>
    <w:lvl w:ilvl="1">
      <w:start w:val="1"/>
      <w:numFmt w:val="lowerLetter"/>
      <w:lvlText w:val="%2."/>
      <w:legacy w:legacy="1" w:legacySpace="0" w:legacyIndent="2880"/>
      <w:lvlJc w:val="left"/>
      <w:pPr>
        <w:ind w:left="5760" w:hanging="2880"/>
      </w:pPr>
      <w:rPr>
        <w:rFonts w:cs="Times New Roman"/>
      </w:rPr>
    </w:lvl>
    <w:lvl w:ilvl="2">
      <w:start w:val="1"/>
      <w:numFmt w:val="lowerRoman"/>
      <w:lvlText w:val="%3."/>
      <w:legacy w:legacy="1" w:legacySpace="0" w:legacyIndent="2880"/>
      <w:lvlJc w:val="left"/>
      <w:pPr>
        <w:ind w:left="8640" w:hanging="2880"/>
      </w:pPr>
      <w:rPr>
        <w:rFonts w:cs="Times New Roman"/>
      </w:rPr>
    </w:lvl>
    <w:lvl w:ilvl="3">
      <w:start w:val="1"/>
      <w:numFmt w:val="decimal"/>
      <w:lvlText w:val="(%4)"/>
      <w:legacy w:legacy="1" w:legacySpace="0" w:legacyIndent="2880"/>
      <w:lvlJc w:val="left"/>
      <w:pPr>
        <w:ind w:left="11520" w:hanging="2880"/>
      </w:pPr>
      <w:rPr>
        <w:rFonts w:cs="Times New Roman"/>
      </w:rPr>
    </w:lvl>
    <w:lvl w:ilvl="4">
      <w:start w:val="1"/>
      <w:numFmt w:val="lowerLetter"/>
      <w:lvlText w:val="(%5)"/>
      <w:legacy w:legacy="1" w:legacySpace="0" w:legacyIndent="2880"/>
      <w:lvlJc w:val="left"/>
      <w:pPr>
        <w:ind w:left="14400" w:hanging="2880"/>
      </w:pPr>
      <w:rPr>
        <w:rFonts w:cs="Times New Roman"/>
      </w:rPr>
    </w:lvl>
    <w:lvl w:ilvl="5">
      <w:start w:val="1"/>
      <w:numFmt w:val="lowerRoman"/>
      <w:lvlText w:val="(%6)"/>
      <w:legacy w:legacy="1" w:legacySpace="0" w:legacyIndent="2880"/>
      <w:lvlJc w:val="left"/>
      <w:pPr>
        <w:ind w:left="17280" w:hanging="2880"/>
      </w:pPr>
      <w:rPr>
        <w:rFonts w:cs="Times New Roman"/>
      </w:rPr>
    </w:lvl>
    <w:lvl w:ilvl="6">
      <w:start w:val="1"/>
      <w:numFmt w:val="decimal"/>
      <w:lvlText w:val="%7)"/>
      <w:legacy w:legacy="1" w:legacySpace="0" w:legacyIndent="2880"/>
      <w:lvlJc w:val="left"/>
      <w:pPr>
        <w:ind w:left="20160" w:hanging="2880"/>
      </w:pPr>
      <w:rPr>
        <w:rFonts w:cs="Times New Roman"/>
      </w:rPr>
    </w:lvl>
    <w:lvl w:ilvl="7">
      <w:start w:val="1"/>
      <w:numFmt w:val="lowerLetter"/>
      <w:lvlText w:val="%8)"/>
      <w:legacy w:legacy="1" w:legacySpace="0" w:legacyIndent="2880"/>
      <w:lvlJc w:val="left"/>
      <w:pPr>
        <w:ind w:left="23040" w:hanging="2880"/>
      </w:pPr>
      <w:rPr>
        <w:rFonts w:cs="Times New Roman"/>
      </w:rPr>
    </w:lvl>
    <w:lvl w:ilvl="8">
      <w:start w:val="1"/>
      <w:numFmt w:val="lowerRoman"/>
      <w:lvlText w:val="%9"/>
      <w:legacy w:legacy="1" w:legacySpace="0" w:legacyIndent="2880"/>
      <w:lvlJc w:val="left"/>
      <w:pPr>
        <w:ind w:left="25920" w:hanging="2880"/>
      </w:pPr>
      <w:rPr>
        <w:rFonts w:cs="Times New Roman"/>
      </w:rPr>
    </w:lvl>
  </w:abstractNum>
  <w:abstractNum w:abstractNumId="5">
    <w:nsid w:val="0A48143D"/>
    <w:multiLevelType w:val="hybridMultilevel"/>
    <w:tmpl w:val="C8C00198"/>
    <w:lvl w:ilvl="0" w:tplc="3370D80C">
      <w:start w:val="6"/>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6">
    <w:nsid w:val="0A9F151B"/>
    <w:multiLevelType w:val="hybridMultilevel"/>
    <w:tmpl w:val="67B2B11C"/>
    <w:lvl w:ilvl="0" w:tplc="945C3480">
      <w:start w:val="1"/>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FC6644B"/>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8">
    <w:nsid w:val="0FCD546F"/>
    <w:multiLevelType w:val="hybridMultilevel"/>
    <w:tmpl w:val="F7AA017C"/>
    <w:lvl w:ilvl="0" w:tplc="04090001">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3600"/>
        </w:tabs>
        <w:ind w:left="3600" w:hanging="360"/>
      </w:pPr>
      <w:rPr>
        <w:rFonts w:cs="Times New Roman"/>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9">
    <w:nsid w:val="104D1DD7"/>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10">
    <w:nsid w:val="15B61972"/>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11">
    <w:nsid w:val="18BC29D6"/>
    <w:multiLevelType w:val="hybridMultilevel"/>
    <w:tmpl w:val="765E91C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2">
    <w:nsid w:val="1CBC1DFC"/>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13">
    <w:nsid w:val="26D918E2"/>
    <w:multiLevelType w:val="multilevel"/>
    <w:tmpl w:val="A8764DD6"/>
    <w:lvl w:ilvl="0">
      <w:start w:val="1"/>
      <w:numFmt w:val="bullet"/>
      <w:lvlText w:val=""/>
      <w:lvlJc w:val="left"/>
      <w:pPr>
        <w:ind w:left="2160" w:hanging="360"/>
      </w:pPr>
      <w:rPr>
        <w:rFonts w:ascii="Symbol" w:hAnsi="Symbol" w:hint="default"/>
      </w:rPr>
    </w:lvl>
    <w:lvl w:ilvl="1">
      <w:start w:val="1"/>
      <w:numFmt w:val="bullet"/>
      <w:lvlText w:val=""/>
      <w:lvlJc w:val="left"/>
      <w:pPr>
        <w:ind w:left="2880" w:hanging="360"/>
      </w:pPr>
      <w:rPr>
        <w:rFonts w:ascii="Symbol" w:hAnsi="Symbol" w:hint="default"/>
      </w:rPr>
    </w:lvl>
    <w:lvl w:ilvl="2">
      <w:start w:val="1"/>
      <w:numFmt w:val="bullet"/>
      <w:lvlText w:val=""/>
      <w:lvlJc w:val="left"/>
      <w:pPr>
        <w:ind w:left="3600" w:hanging="180"/>
      </w:pPr>
      <w:rPr>
        <w:rFonts w:ascii="Symbol" w:hAnsi="Symbol" w:hint="default"/>
        <w:color w:val="auto"/>
      </w:rPr>
    </w:lvl>
    <w:lvl w:ilvl="3">
      <w:start w:val="1"/>
      <w:numFmt w:val="bullet"/>
      <w:lvlText w:val=""/>
      <w:lvlJc w:val="left"/>
      <w:pPr>
        <w:ind w:left="4320" w:hanging="360"/>
      </w:pPr>
      <w:rPr>
        <w:rFonts w:ascii="Symbol" w:hAnsi="Symbol" w:hint="default"/>
        <w:color w:val="auto"/>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4">
    <w:nsid w:val="2A4E1D9F"/>
    <w:multiLevelType w:val="hybridMultilevel"/>
    <w:tmpl w:val="28A2193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5">
    <w:nsid w:val="335E59E8"/>
    <w:multiLevelType w:val="hybridMultilevel"/>
    <w:tmpl w:val="C4101846"/>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6">
    <w:nsid w:val="345859E5"/>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17">
    <w:nsid w:val="34F96E1F"/>
    <w:multiLevelType w:val="multilevel"/>
    <w:tmpl w:val="A8764DD6"/>
    <w:lvl w:ilvl="0">
      <w:start w:val="1"/>
      <w:numFmt w:val="bullet"/>
      <w:lvlText w:val=""/>
      <w:lvlJc w:val="left"/>
      <w:pPr>
        <w:ind w:left="2160" w:hanging="360"/>
      </w:pPr>
      <w:rPr>
        <w:rFonts w:ascii="Symbol" w:hAnsi="Symbol" w:hint="default"/>
      </w:rPr>
    </w:lvl>
    <w:lvl w:ilvl="1">
      <w:start w:val="1"/>
      <w:numFmt w:val="bullet"/>
      <w:lvlText w:val=""/>
      <w:lvlJc w:val="left"/>
      <w:pPr>
        <w:ind w:left="2880" w:hanging="360"/>
      </w:pPr>
      <w:rPr>
        <w:rFonts w:ascii="Symbol" w:hAnsi="Symbol" w:hint="default"/>
      </w:rPr>
    </w:lvl>
    <w:lvl w:ilvl="2">
      <w:start w:val="1"/>
      <w:numFmt w:val="bullet"/>
      <w:lvlText w:val=""/>
      <w:lvlJc w:val="left"/>
      <w:pPr>
        <w:ind w:left="3600" w:hanging="180"/>
      </w:pPr>
      <w:rPr>
        <w:rFonts w:ascii="Symbol" w:hAnsi="Symbol" w:hint="default"/>
        <w:color w:val="auto"/>
      </w:rPr>
    </w:lvl>
    <w:lvl w:ilvl="3">
      <w:start w:val="1"/>
      <w:numFmt w:val="bullet"/>
      <w:lvlText w:val=""/>
      <w:lvlJc w:val="left"/>
      <w:pPr>
        <w:ind w:left="4320" w:hanging="360"/>
      </w:pPr>
      <w:rPr>
        <w:rFonts w:ascii="Symbol" w:hAnsi="Symbol" w:hint="default"/>
        <w:color w:val="auto"/>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8">
    <w:nsid w:val="352F0A2C"/>
    <w:multiLevelType w:val="hybridMultilevel"/>
    <w:tmpl w:val="A6BE413C"/>
    <w:lvl w:ilvl="0" w:tplc="A85C48F8">
      <w:start w:val="3"/>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9">
    <w:nsid w:val="38F2683B"/>
    <w:multiLevelType w:val="hybridMultilevel"/>
    <w:tmpl w:val="8DE2C426"/>
    <w:lvl w:ilvl="0" w:tplc="3962D2D4">
      <w:start w:val="5"/>
      <w:numFmt w:val="lowerLetter"/>
      <w:lvlText w:val="%1."/>
      <w:lvlJc w:val="left"/>
      <w:pPr>
        <w:tabs>
          <w:tab w:val="num" w:pos="1440"/>
        </w:tabs>
        <w:ind w:left="1440" w:hanging="720"/>
      </w:pPr>
      <w:rPr>
        <w:rFonts w:cs="Times New Roman" w:hint="default"/>
        <w:b/>
        <w:bCs/>
        <w:color w:val="FF000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nsid w:val="3E7F4265"/>
    <w:multiLevelType w:val="hybridMultilevel"/>
    <w:tmpl w:val="49EE8ED6"/>
    <w:lvl w:ilvl="0" w:tplc="E1F88BB6">
      <w:start w:val="2"/>
      <w:numFmt w:val="decimal"/>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1">
    <w:nsid w:val="3E8A766D"/>
    <w:multiLevelType w:val="hybridMultilevel"/>
    <w:tmpl w:val="E02466E6"/>
    <w:lvl w:ilvl="0" w:tplc="79BC904A">
      <w:start w:val="5"/>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423F3779"/>
    <w:multiLevelType w:val="hybridMultilevel"/>
    <w:tmpl w:val="B33C9B1A"/>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3">
    <w:nsid w:val="42A02EBA"/>
    <w:multiLevelType w:val="hybridMultilevel"/>
    <w:tmpl w:val="3D7AEB08"/>
    <w:lvl w:ilvl="0" w:tplc="11506CD2">
      <w:start w:val="1"/>
      <w:numFmt w:val="upperRoman"/>
      <w:lvlText w:val="%1."/>
      <w:lvlJc w:val="left"/>
      <w:pPr>
        <w:tabs>
          <w:tab w:val="num" w:pos="1440"/>
        </w:tabs>
        <w:ind w:left="1440" w:hanging="720"/>
      </w:pPr>
      <w:rPr>
        <w:rFonts w:cs="Times New Roman" w:hint="default"/>
        <w:b/>
        <w:bCs/>
        <w:color w:val="FF000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nsid w:val="440537F2"/>
    <w:multiLevelType w:val="hybridMultilevel"/>
    <w:tmpl w:val="FFE6A492"/>
    <w:lvl w:ilvl="0" w:tplc="04090001">
      <w:start w:val="1"/>
      <w:numFmt w:val="bullet"/>
      <w:lvlText w:val=""/>
      <w:lvlJc w:val="left"/>
      <w:pPr>
        <w:tabs>
          <w:tab w:val="num" w:pos="3600"/>
        </w:tabs>
        <w:ind w:left="3600" w:hanging="360"/>
      </w:pPr>
      <w:rPr>
        <w:rFonts w:ascii="Symbol" w:hAnsi="Symbol" w:hint="default"/>
      </w:rPr>
    </w:lvl>
    <w:lvl w:ilvl="1" w:tplc="ED4C0F7A">
      <w:start w:val="8"/>
      <w:numFmt w:val="bullet"/>
      <w:lvlText w:val="-"/>
      <w:lvlJc w:val="left"/>
      <w:pPr>
        <w:tabs>
          <w:tab w:val="num" w:pos="4680"/>
        </w:tabs>
        <w:ind w:left="4680" w:hanging="720"/>
      </w:pPr>
      <w:rPr>
        <w:rFonts w:ascii="Times New Roman" w:eastAsia="Times New Roman" w:hAnsi="Times New Roman"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25">
    <w:nsid w:val="47346A91"/>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26">
    <w:nsid w:val="4A57267A"/>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27">
    <w:nsid w:val="4AEE5DB4"/>
    <w:multiLevelType w:val="hybridMultilevel"/>
    <w:tmpl w:val="1396B51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8">
    <w:nsid w:val="4C0C29F9"/>
    <w:multiLevelType w:val="hybridMultilevel"/>
    <w:tmpl w:val="AC56CABE"/>
    <w:lvl w:ilvl="0" w:tplc="76CCD7CE">
      <w:start w:val="7"/>
      <w:numFmt w:val="upperLetter"/>
      <w:lvlText w:val="%1."/>
      <w:lvlJc w:val="left"/>
      <w:pPr>
        <w:tabs>
          <w:tab w:val="num" w:pos="1800"/>
        </w:tabs>
        <w:ind w:left="1800" w:hanging="360"/>
      </w:pPr>
      <w:rPr>
        <w:rFonts w:cs="Times New Roman" w:hint="default"/>
        <w:b w:val="0"/>
        <w:bCs w:val="0"/>
        <w:color w:val="auto"/>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9">
    <w:nsid w:val="4CE813E3"/>
    <w:multiLevelType w:val="hybridMultilevel"/>
    <w:tmpl w:val="2BB8B9B6"/>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30">
    <w:nsid w:val="4E0B4559"/>
    <w:multiLevelType w:val="multilevel"/>
    <w:tmpl w:val="4BAC822E"/>
    <w:lvl w:ilvl="0">
      <w:start w:val="1"/>
      <w:numFmt w:val="none"/>
      <w:lvlText w:val="•"/>
      <w:legacy w:legacy="1" w:legacySpace="0" w:legacyIndent="1440"/>
      <w:lvlJc w:val="left"/>
      <w:pPr>
        <w:ind w:left="2880" w:hanging="1440"/>
      </w:pPr>
      <w:rPr>
        <w:rFonts w:cs="Times New Roman"/>
      </w:rPr>
    </w:lvl>
    <w:lvl w:ilvl="1">
      <w:start w:val="1"/>
      <w:numFmt w:val="none"/>
      <w:lvlText w:val="•"/>
      <w:legacy w:legacy="1" w:legacySpace="0" w:legacyIndent="1440"/>
      <w:lvlJc w:val="left"/>
      <w:pPr>
        <w:ind w:left="4320" w:hanging="1440"/>
      </w:pPr>
      <w:rPr>
        <w:rFonts w:cs="Times New Roman"/>
      </w:rPr>
    </w:lvl>
    <w:lvl w:ilvl="2">
      <w:start w:val="1"/>
      <w:numFmt w:val="none"/>
      <w:lvlText w:val="•"/>
      <w:legacy w:legacy="1" w:legacySpace="0" w:legacyIndent="1440"/>
      <w:lvlJc w:val="left"/>
      <w:pPr>
        <w:ind w:left="5760" w:hanging="1440"/>
      </w:pPr>
      <w:rPr>
        <w:rFonts w:cs="Times New Roman"/>
      </w:rPr>
    </w:lvl>
    <w:lvl w:ilvl="3">
      <w:start w:val="1"/>
      <w:numFmt w:val="none"/>
      <w:lvlText w:val="•"/>
      <w:legacy w:legacy="1" w:legacySpace="0" w:legacyIndent="1440"/>
      <w:lvlJc w:val="left"/>
      <w:pPr>
        <w:ind w:left="7200" w:hanging="1440"/>
      </w:pPr>
      <w:rPr>
        <w:rFonts w:cs="Times New Roman"/>
      </w:rPr>
    </w:lvl>
    <w:lvl w:ilvl="4">
      <w:start w:val="1"/>
      <w:numFmt w:val="none"/>
      <w:lvlText w:val="•"/>
      <w:legacy w:legacy="1" w:legacySpace="0" w:legacyIndent="1440"/>
      <w:lvlJc w:val="left"/>
      <w:pPr>
        <w:ind w:left="8640" w:hanging="1440"/>
      </w:pPr>
      <w:rPr>
        <w:rFonts w:cs="Times New Roman"/>
      </w:rPr>
    </w:lvl>
    <w:lvl w:ilvl="5">
      <w:start w:val="1"/>
      <w:numFmt w:val="none"/>
      <w:lvlText w:val="•"/>
      <w:legacy w:legacy="1" w:legacySpace="0" w:legacyIndent="1440"/>
      <w:lvlJc w:val="left"/>
      <w:pPr>
        <w:ind w:left="10080" w:hanging="1440"/>
      </w:pPr>
      <w:rPr>
        <w:rFonts w:cs="Times New Roman"/>
      </w:rPr>
    </w:lvl>
    <w:lvl w:ilvl="6">
      <w:start w:val="1"/>
      <w:numFmt w:val="none"/>
      <w:lvlText w:val="•"/>
      <w:legacy w:legacy="1" w:legacySpace="0" w:legacyIndent="1440"/>
      <w:lvlJc w:val="left"/>
      <w:pPr>
        <w:ind w:left="11520" w:hanging="1440"/>
      </w:pPr>
      <w:rPr>
        <w:rFonts w:cs="Times New Roman"/>
      </w:rPr>
    </w:lvl>
    <w:lvl w:ilvl="7">
      <w:start w:val="1"/>
      <w:numFmt w:val="none"/>
      <w:lvlText w:val="•"/>
      <w:legacy w:legacy="1" w:legacySpace="0" w:legacyIndent="1440"/>
      <w:lvlJc w:val="left"/>
      <w:pPr>
        <w:ind w:left="12960" w:hanging="1440"/>
      </w:pPr>
      <w:rPr>
        <w:rFonts w:cs="Times New Roman"/>
      </w:rPr>
    </w:lvl>
    <w:lvl w:ilvl="8">
      <w:start w:val="1"/>
      <w:numFmt w:val="lowerRoman"/>
      <w:lvlText w:val="%9"/>
      <w:legacy w:legacy="1" w:legacySpace="0" w:legacyIndent="1440"/>
      <w:lvlJc w:val="left"/>
      <w:pPr>
        <w:ind w:left="14400" w:hanging="1440"/>
      </w:pPr>
      <w:rPr>
        <w:rFonts w:cs="Times New Roman"/>
      </w:rPr>
    </w:lvl>
  </w:abstractNum>
  <w:abstractNum w:abstractNumId="31">
    <w:nsid w:val="4E236064"/>
    <w:multiLevelType w:val="hybridMultilevel"/>
    <w:tmpl w:val="306294C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2">
    <w:nsid w:val="51196B71"/>
    <w:multiLevelType w:val="multilevel"/>
    <w:tmpl w:val="A8764DD6"/>
    <w:lvl w:ilvl="0">
      <w:start w:val="1"/>
      <w:numFmt w:val="bullet"/>
      <w:lvlText w:val=""/>
      <w:lvlJc w:val="left"/>
      <w:pPr>
        <w:ind w:left="2160" w:hanging="360"/>
      </w:pPr>
      <w:rPr>
        <w:rFonts w:ascii="Symbol" w:hAnsi="Symbol" w:hint="default"/>
      </w:rPr>
    </w:lvl>
    <w:lvl w:ilvl="1">
      <w:start w:val="1"/>
      <w:numFmt w:val="bullet"/>
      <w:lvlText w:val=""/>
      <w:lvlJc w:val="left"/>
      <w:pPr>
        <w:ind w:left="2880" w:hanging="360"/>
      </w:pPr>
      <w:rPr>
        <w:rFonts w:ascii="Symbol" w:hAnsi="Symbol" w:hint="default"/>
      </w:rPr>
    </w:lvl>
    <w:lvl w:ilvl="2">
      <w:start w:val="1"/>
      <w:numFmt w:val="bullet"/>
      <w:lvlText w:val=""/>
      <w:lvlJc w:val="left"/>
      <w:pPr>
        <w:ind w:left="3600" w:hanging="180"/>
      </w:pPr>
      <w:rPr>
        <w:rFonts w:ascii="Symbol" w:hAnsi="Symbol" w:hint="default"/>
        <w:color w:val="auto"/>
      </w:rPr>
    </w:lvl>
    <w:lvl w:ilvl="3">
      <w:start w:val="1"/>
      <w:numFmt w:val="bullet"/>
      <w:lvlText w:val=""/>
      <w:lvlJc w:val="left"/>
      <w:pPr>
        <w:ind w:left="4320" w:hanging="360"/>
      </w:pPr>
      <w:rPr>
        <w:rFonts w:ascii="Symbol" w:hAnsi="Symbol" w:hint="default"/>
        <w:color w:val="auto"/>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33">
    <w:nsid w:val="518C27EB"/>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34">
    <w:nsid w:val="562E7468"/>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35">
    <w:nsid w:val="5DB11A3D"/>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36">
    <w:nsid w:val="5EDD7BF7"/>
    <w:multiLevelType w:val="hybridMultilevel"/>
    <w:tmpl w:val="229054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7">
    <w:nsid w:val="5FD94AD0"/>
    <w:multiLevelType w:val="hybridMultilevel"/>
    <w:tmpl w:val="A330D002"/>
    <w:lvl w:ilvl="0" w:tplc="04090001">
      <w:start w:val="1"/>
      <w:numFmt w:val="bullet"/>
      <w:lvlText w:val=""/>
      <w:lvlJc w:val="left"/>
      <w:pPr>
        <w:tabs>
          <w:tab w:val="num" w:pos="2887"/>
        </w:tabs>
        <w:ind w:left="2887" w:hanging="360"/>
      </w:pPr>
      <w:rPr>
        <w:rFonts w:ascii="Symbol" w:hAnsi="Symbol" w:hint="default"/>
      </w:rPr>
    </w:lvl>
    <w:lvl w:ilvl="1" w:tplc="04090003">
      <w:start w:val="1"/>
      <w:numFmt w:val="bullet"/>
      <w:lvlText w:val="o"/>
      <w:lvlJc w:val="left"/>
      <w:pPr>
        <w:tabs>
          <w:tab w:val="num" w:pos="3607"/>
        </w:tabs>
        <w:ind w:left="3607" w:hanging="360"/>
      </w:pPr>
      <w:rPr>
        <w:rFonts w:ascii="Courier New" w:hAnsi="Courier New" w:hint="default"/>
      </w:rPr>
    </w:lvl>
    <w:lvl w:ilvl="2" w:tplc="04090005">
      <w:start w:val="1"/>
      <w:numFmt w:val="bullet"/>
      <w:lvlText w:val=""/>
      <w:lvlJc w:val="left"/>
      <w:pPr>
        <w:tabs>
          <w:tab w:val="num" w:pos="4327"/>
        </w:tabs>
        <w:ind w:left="4327" w:hanging="360"/>
      </w:pPr>
      <w:rPr>
        <w:rFonts w:ascii="Wingdings" w:hAnsi="Wingdings" w:hint="default"/>
      </w:rPr>
    </w:lvl>
    <w:lvl w:ilvl="3" w:tplc="04090001">
      <w:start w:val="1"/>
      <w:numFmt w:val="bullet"/>
      <w:lvlText w:val=""/>
      <w:lvlJc w:val="left"/>
      <w:pPr>
        <w:tabs>
          <w:tab w:val="num" w:pos="5047"/>
        </w:tabs>
        <w:ind w:left="5047" w:hanging="360"/>
      </w:pPr>
      <w:rPr>
        <w:rFonts w:ascii="Symbol" w:hAnsi="Symbol" w:hint="default"/>
      </w:rPr>
    </w:lvl>
    <w:lvl w:ilvl="4" w:tplc="04090003">
      <w:start w:val="1"/>
      <w:numFmt w:val="bullet"/>
      <w:lvlText w:val="o"/>
      <w:lvlJc w:val="left"/>
      <w:pPr>
        <w:tabs>
          <w:tab w:val="num" w:pos="5767"/>
        </w:tabs>
        <w:ind w:left="5767" w:hanging="360"/>
      </w:pPr>
      <w:rPr>
        <w:rFonts w:ascii="Courier New" w:hAnsi="Courier New" w:hint="default"/>
      </w:rPr>
    </w:lvl>
    <w:lvl w:ilvl="5" w:tplc="04090005">
      <w:start w:val="1"/>
      <w:numFmt w:val="bullet"/>
      <w:lvlText w:val=""/>
      <w:lvlJc w:val="left"/>
      <w:pPr>
        <w:tabs>
          <w:tab w:val="num" w:pos="6487"/>
        </w:tabs>
        <w:ind w:left="6487" w:hanging="360"/>
      </w:pPr>
      <w:rPr>
        <w:rFonts w:ascii="Wingdings" w:hAnsi="Wingdings" w:hint="default"/>
      </w:rPr>
    </w:lvl>
    <w:lvl w:ilvl="6" w:tplc="04090001">
      <w:start w:val="1"/>
      <w:numFmt w:val="bullet"/>
      <w:lvlText w:val=""/>
      <w:lvlJc w:val="left"/>
      <w:pPr>
        <w:tabs>
          <w:tab w:val="num" w:pos="7207"/>
        </w:tabs>
        <w:ind w:left="7207" w:hanging="360"/>
      </w:pPr>
      <w:rPr>
        <w:rFonts w:ascii="Symbol" w:hAnsi="Symbol" w:hint="default"/>
      </w:rPr>
    </w:lvl>
    <w:lvl w:ilvl="7" w:tplc="04090003">
      <w:start w:val="1"/>
      <w:numFmt w:val="bullet"/>
      <w:lvlText w:val="o"/>
      <w:lvlJc w:val="left"/>
      <w:pPr>
        <w:tabs>
          <w:tab w:val="num" w:pos="7927"/>
        </w:tabs>
        <w:ind w:left="7927" w:hanging="360"/>
      </w:pPr>
      <w:rPr>
        <w:rFonts w:ascii="Courier New" w:hAnsi="Courier New" w:hint="default"/>
      </w:rPr>
    </w:lvl>
    <w:lvl w:ilvl="8" w:tplc="04090005">
      <w:start w:val="1"/>
      <w:numFmt w:val="bullet"/>
      <w:lvlText w:val=""/>
      <w:lvlJc w:val="left"/>
      <w:pPr>
        <w:tabs>
          <w:tab w:val="num" w:pos="8647"/>
        </w:tabs>
        <w:ind w:left="8647" w:hanging="360"/>
      </w:pPr>
      <w:rPr>
        <w:rFonts w:ascii="Wingdings" w:hAnsi="Wingdings" w:hint="default"/>
      </w:rPr>
    </w:lvl>
  </w:abstractNum>
  <w:abstractNum w:abstractNumId="38">
    <w:nsid w:val="692612DF"/>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39">
    <w:nsid w:val="69B343BC"/>
    <w:multiLevelType w:val="hybridMultilevel"/>
    <w:tmpl w:val="6C48746A"/>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0">
    <w:nsid w:val="6AC26081"/>
    <w:multiLevelType w:val="multilevel"/>
    <w:tmpl w:val="A8764DD6"/>
    <w:lvl w:ilvl="0">
      <w:start w:val="1"/>
      <w:numFmt w:val="bullet"/>
      <w:lvlText w:val=""/>
      <w:lvlJc w:val="left"/>
      <w:pPr>
        <w:ind w:left="2160" w:hanging="360"/>
      </w:pPr>
      <w:rPr>
        <w:rFonts w:ascii="Symbol" w:hAnsi="Symbol" w:hint="default"/>
      </w:rPr>
    </w:lvl>
    <w:lvl w:ilvl="1">
      <w:start w:val="1"/>
      <w:numFmt w:val="bullet"/>
      <w:lvlText w:val=""/>
      <w:lvlJc w:val="left"/>
      <w:pPr>
        <w:ind w:left="2880" w:hanging="360"/>
      </w:pPr>
      <w:rPr>
        <w:rFonts w:ascii="Symbol" w:hAnsi="Symbol" w:hint="default"/>
      </w:rPr>
    </w:lvl>
    <w:lvl w:ilvl="2">
      <w:start w:val="1"/>
      <w:numFmt w:val="bullet"/>
      <w:lvlText w:val=""/>
      <w:lvlJc w:val="left"/>
      <w:pPr>
        <w:ind w:left="3600" w:hanging="180"/>
      </w:pPr>
      <w:rPr>
        <w:rFonts w:ascii="Symbol" w:hAnsi="Symbol" w:hint="default"/>
        <w:color w:val="auto"/>
      </w:rPr>
    </w:lvl>
    <w:lvl w:ilvl="3">
      <w:start w:val="1"/>
      <w:numFmt w:val="bullet"/>
      <w:lvlText w:val=""/>
      <w:lvlJc w:val="left"/>
      <w:pPr>
        <w:ind w:left="4320" w:hanging="360"/>
      </w:pPr>
      <w:rPr>
        <w:rFonts w:ascii="Symbol" w:hAnsi="Symbol" w:hint="default"/>
        <w:color w:val="auto"/>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41">
    <w:nsid w:val="6BBC54D8"/>
    <w:multiLevelType w:val="hybridMultilevel"/>
    <w:tmpl w:val="1A14B5D8"/>
    <w:lvl w:ilvl="0" w:tplc="F912F276">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70A07298"/>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43">
    <w:nsid w:val="71407EA6"/>
    <w:multiLevelType w:val="hybridMultilevel"/>
    <w:tmpl w:val="1828028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4">
    <w:nsid w:val="715E7D18"/>
    <w:multiLevelType w:val="hybridMultilevel"/>
    <w:tmpl w:val="C34A9B92"/>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45">
    <w:nsid w:val="7B990039"/>
    <w:multiLevelType w:val="multilevel"/>
    <w:tmpl w:val="4BAC822E"/>
    <w:lvl w:ilvl="0">
      <w:start w:val="1"/>
      <w:numFmt w:val="none"/>
      <w:lvlText w:val="•"/>
      <w:legacy w:legacy="1" w:legacySpace="0" w:legacyIndent="1440"/>
      <w:lvlJc w:val="left"/>
      <w:pPr>
        <w:ind w:left="1440" w:hanging="1440"/>
      </w:pPr>
      <w:rPr>
        <w:rFonts w:cs="Times New Roman"/>
      </w:rPr>
    </w:lvl>
    <w:lvl w:ilvl="1">
      <w:start w:val="1"/>
      <w:numFmt w:val="none"/>
      <w:lvlText w:val="•"/>
      <w:legacy w:legacy="1" w:legacySpace="0" w:legacyIndent="1440"/>
      <w:lvlJc w:val="left"/>
      <w:pPr>
        <w:ind w:left="2880" w:hanging="1440"/>
      </w:pPr>
      <w:rPr>
        <w:rFonts w:cs="Times New Roman"/>
      </w:rPr>
    </w:lvl>
    <w:lvl w:ilvl="2">
      <w:start w:val="1"/>
      <w:numFmt w:val="none"/>
      <w:lvlText w:val="•"/>
      <w:legacy w:legacy="1" w:legacySpace="0" w:legacyIndent="1440"/>
      <w:lvlJc w:val="left"/>
      <w:pPr>
        <w:ind w:left="4320" w:hanging="1440"/>
      </w:pPr>
      <w:rPr>
        <w:rFonts w:cs="Times New Roman"/>
      </w:rPr>
    </w:lvl>
    <w:lvl w:ilvl="3">
      <w:start w:val="1"/>
      <w:numFmt w:val="none"/>
      <w:lvlText w:val="•"/>
      <w:legacy w:legacy="1" w:legacySpace="0" w:legacyIndent="1440"/>
      <w:lvlJc w:val="left"/>
      <w:pPr>
        <w:ind w:left="5760" w:hanging="1440"/>
      </w:pPr>
      <w:rPr>
        <w:rFonts w:cs="Times New Roman"/>
      </w:rPr>
    </w:lvl>
    <w:lvl w:ilvl="4">
      <w:start w:val="1"/>
      <w:numFmt w:val="none"/>
      <w:lvlText w:val="•"/>
      <w:legacy w:legacy="1" w:legacySpace="0" w:legacyIndent="1440"/>
      <w:lvlJc w:val="left"/>
      <w:pPr>
        <w:ind w:left="7200" w:hanging="1440"/>
      </w:pPr>
      <w:rPr>
        <w:rFonts w:cs="Times New Roman"/>
      </w:rPr>
    </w:lvl>
    <w:lvl w:ilvl="5">
      <w:start w:val="1"/>
      <w:numFmt w:val="none"/>
      <w:lvlText w:val="•"/>
      <w:legacy w:legacy="1" w:legacySpace="0" w:legacyIndent="1440"/>
      <w:lvlJc w:val="left"/>
      <w:pPr>
        <w:ind w:left="8640" w:hanging="1440"/>
      </w:pPr>
      <w:rPr>
        <w:rFonts w:cs="Times New Roman"/>
      </w:rPr>
    </w:lvl>
    <w:lvl w:ilvl="6">
      <w:start w:val="1"/>
      <w:numFmt w:val="none"/>
      <w:lvlText w:val="•"/>
      <w:legacy w:legacy="1" w:legacySpace="0" w:legacyIndent="1440"/>
      <w:lvlJc w:val="left"/>
      <w:pPr>
        <w:ind w:left="10080" w:hanging="1440"/>
      </w:pPr>
      <w:rPr>
        <w:rFonts w:cs="Times New Roman"/>
      </w:rPr>
    </w:lvl>
    <w:lvl w:ilvl="7">
      <w:start w:val="1"/>
      <w:numFmt w:val="none"/>
      <w:lvlText w:val="•"/>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46">
    <w:nsid w:val="7EDE55C2"/>
    <w:multiLevelType w:val="hybridMultilevel"/>
    <w:tmpl w:val="3990BCF0"/>
    <w:lvl w:ilvl="0" w:tplc="AB403E36">
      <w:start w:val="2"/>
      <w:numFmt w:val="decimal"/>
      <w:lvlText w:val="%1."/>
      <w:lvlJc w:val="left"/>
      <w:pPr>
        <w:tabs>
          <w:tab w:val="num" w:pos="2160"/>
        </w:tabs>
        <w:ind w:left="2160" w:hanging="720"/>
      </w:pPr>
      <w:rPr>
        <w:rFonts w:cs="Times New Roman" w:hint="default"/>
      </w:rPr>
    </w:lvl>
    <w:lvl w:ilvl="1" w:tplc="A394F7E4">
      <w:start w:val="1"/>
      <w:numFmt w:val="lowerLetter"/>
      <w:lvlText w:val="%2."/>
      <w:lvlJc w:val="left"/>
      <w:pPr>
        <w:tabs>
          <w:tab w:val="num" w:pos="2880"/>
        </w:tabs>
        <w:ind w:left="2880" w:hanging="720"/>
      </w:pPr>
      <w:rPr>
        <w:rFonts w:cs="Times New Roman" w:hint="default"/>
      </w:rPr>
    </w:lvl>
    <w:lvl w:ilvl="2" w:tplc="04090001">
      <w:start w:val="1"/>
      <w:numFmt w:val="bullet"/>
      <w:lvlText w:val=""/>
      <w:lvlJc w:val="left"/>
      <w:pPr>
        <w:tabs>
          <w:tab w:val="num" w:pos="3420"/>
        </w:tabs>
        <w:ind w:left="3420" w:hanging="360"/>
      </w:pPr>
      <w:rPr>
        <w:rFonts w:ascii="Symbol" w:hAnsi="Symbol" w:hint="default"/>
      </w:rPr>
    </w:lvl>
    <w:lvl w:ilvl="3" w:tplc="974009B8">
      <w:start w:val="1"/>
      <w:numFmt w:val="decimal"/>
      <w:lvlText w:val="(%4)"/>
      <w:lvlJc w:val="left"/>
      <w:pPr>
        <w:tabs>
          <w:tab w:val="num" w:pos="4320"/>
        </w:tabs>
        <w:ind w:left="4320" w:hanging="720"/>
      </w:pPr>
      <w:rPr>
        <w:rFonts w:cs="Times New Roman" w:hint="default"/>
      </w:rPr>
    </w:lvl>
    <w:lvl w:ilvl="4" w:tplc="BC2EAB78">
      <w:start w:val="1"/>
      <w:numFmt w:val="decimal"/>
      <w:lvlText w:val="%5)"/>
      <w:lvlJc w:val="left"/>
      <w:pPr>
        <w:tabs>
          <w:tab w:val="num" w:pos="4680"/>
        </w:tabs>
        <w:ind w:left="4680" w:hanging="360"/>
      </w:pPr>
      <w:rPr>
        <w:rFonts w:cs="Times New Roman" w:hint="default"/>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7">
    <w:nsid w:val="7FE94FB0"/>
    <w:multiLevelType w:val="hybridMultilevel"/>
    <w:tmpl w:val="B4E0801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30"/>
  </w:num>
  <w:num w:numId="2">
    <w:abstractNumId w:val="34"/>
  </w:num>
  <w:num w:numId="3">
    <w:abstractNumId w:val="26"/>
  </w:num>
  <w:num w:numId="4">
    <w:abstractNumId w:val="35"/>
  </w:num>
  <w:num w:numId="5">
    <w:abstractNumId w:val="25"/>
  </w:num>
  <w:num w:numId="6">
    <w:abstractNumId w:val="7"/>
  </w:num>
  <w:num w:numId="7">
    <w:abstractNumId w:val="12"/>
  </w:num>
  <w:num w:numId="8">
    <w:abstractNumId w:val="38"/>
  </w:num>
  <w:num w:numId="9">
    <w:abstractNumId w:val="9"/>
  </w:num>
  <w:num w:numId="10">
    <w:abstractNumId w:val="42"/>
  </w:num>
  <w:num w:numId="11">
    <w:abstractNumId w:val="33"/>
  </w:num>
  <w:num w:numId="12">
    <w:abstractNumId w:val="45"/>
  </w:num>
  <w:num w:numId="13">
    <w:abstractNumId w:val="16"/>
  </w:num>
  <w:num w:numId="14">
    <w:abstractNumId w:val="10"/>
  </w:num>
  <w:num w:numId="15">
    <w:abstractNumId w:val="0"/>
  </w:num>
  <w:num w:numId="16">
    <w:abstractNumId w:val="4"/>
  </w:num>
  <w:num w:numId="17">
    <w:abstractNumId w:val="31"/>
  </w:num>
  <w:num w:numId="18">
    <w:abstractNumId w:val="47"/>
  </w:num>
  <w:num w:numId="19">
    <w:abstractNumId w:val="36"/>
  </w:num>
  <w:num w:numId="20">
    <w:abstractNumId w:val="11"/>
  </w:num>
  <w:num w:numId="21">
    <w:abstractNumId w:val="2"/>
  </w:num>
  <w:num w:numId="22">
    <w:abstractNumId w:val="43"/>
  </w:num>
  <w:num w:numId="23">
    <w:abstractNumId w:val="44"/>
  </w:num>
  <w:num w:numId="24">
    <w:abstractNumId w:val="29"/>
  </w:num>
  <w:num w:numId="25">
    <w:abstractNumId w:val="8"/>
  </w:num>
  <w:num w:numId="26">
    <w:abstractNumId w:val="14"/>
  </w:num>
  <w:num w:numId="27">
    <w:abstractNumId w:val="39"/>
  </w:num>
  <w:num w:numId="28">
    <w:abstractNumId w:val="22"/>
  </w:num>
  <w:num w:numId="29">
    <w:abstractNumId w:val="37"/>
  </w:num>
  <w:num w:numId="30">
    <w:abstractNumId w:val="27"/>
  </w:num>
  <w:num w:numId="31">
    <w:abstractNumId w:val="46"/>
  </w:num>
  <w:num w:numId="32">
    <w:abstractNumId w:val="15"/>
  </w:num>
  <w:num w:numId="33">
    <w:abstractNumId w:val="24"/>
  </w:num>
  <w:num w:numId="34">
    <w:abstractNumId w:val="3"/>
  </w:num>
  <w:num w:numId="35">
    <w:abstractNumId w:val="41"/>
  </w:num>
  <w:num w:numId="36">
    <w:abstractNumId w:val="19"/>
  </w:num>
  <w:num w:numId="37">
    <w:abstractNumId w:val="21"/>
  </w:num>
  <w:num w:numId="38">
    <w:abstractNumId w:val="5"/>
  </w:num>
  <w:num w:numId="39">
    <w:abstractNumId w:val="28"/>
  </w:num>
  <w:num w:numId="40">
    <w:abstractNumId w:val="23"/>
  </w:num>
  <w:num w:numId="41">
    <w:abstractNumId w:val="6"/>
  </w:num>
  <w:num w:numId="42">
    <w:abstractNumId w:val="20"/>
  </w:num>
  <w:num w:numId="43">
    <w:abstractNumId w:val="18"/>
  </w:num>
  <w:num w:numId="44">
    <w:abstractNumId w:val="40"/>
  </w:num>
  <w:num w:numId="45">
    <w:abstractNumId w:val="17"/>
  </w:num>
  <w:num w:numId="46">
    <w:abstractNumId w:val="32"/>
  </w:num>
  <w:num w:numId="47">
    <w:abstractNumId w:val="1"/>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F12"/>
    <w:rsid w:val="000E4974"/>
    <w:rsid w:val="00163A44"/>
    <w:rsid w:val="0024458D"/>
    <w:rsid w:val="002A516F"/>
    <w:rsid w:val="007B66B2"/>
    <w:rsid w:val="008B4E56"/>
    <w:rsid w:val="0095242A"/>
    <w:rsid w:val="00962EB2"/>
    <w:rsid w:val="00A81692"/>
    <w:rsid w:val="00B72F12"/>
    <w:rsid w:val="00B81CE4"/>
    <w:rsid w:val="00BC0064"/>
    <w:rsid w:val="00C35B1F"/>
    <w:rsid w:val="00E916B6"/>
    <w:rsid w:val="00FA70A8"/>
    <w:rsid w:val="00FC63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G Times" w:hAnsi="CG Times" w:cs="CG Times"/>
    </w:rPr>
  </w:style>
  <w:style w:type="paragraph" w:styleId="Heading1">
    <w:name w:val="heading 1"/>
    <w:basedOn w:val="Normal"/>
    <w:next w:val="Normal"/>
    <w:link w:val="Heading1Char"/>
    <w:uiPriority w:val="99"/>
    <w:qFormat/>
    <w:pPr>
      <w:keepNext/>
      <w:jc w:val="center"/>
      <w:outlineLvl w:val="0"/>
    </w:pPr>
    <w:rPr>
      <w:b/>
      <w:bCs/>
      <w:u w:val="single"/>
    </w:rPr>
  </w:style>
  <w:style w:type="paragraph" w:styleId="Heading2">
    <w:name w:val="heading 2"/>
    <w:basedOn w:val="Normal"/>
    <w:next w:val="Normal"/>
    <w:link w:val="Heading2Char"/>
    <w:uiPriority w:val="99"/>
    <w:qFormat/>
    <w:pPr>
      <w:jc w:val="both"/>
      <w:outlineLvl w:val="1"/>
    </w:pPr>
  </w:style>
  <w:style w:type="paragraph" w:styleId="Heading3">
    <w:name w:val="heading 3"/>
    <w:basedOn w:val="Normal"/>
    <w:next w:val="Normal"/>
    <w:link w:val="Heading3Char"/>
    <w:uiPriority w:val="99"/>
    <w:qFormat/>
    <w:pPr>
      <w:jc w:val="both"/>
      <w:outlineLvl w:val="2"/>
    </w:pPr>
  </w:style>
  <w:style w:type="paragraph" w:styleId="Heading4">
    <w:name w:val="heading 4"/>
    <w:basedOn w:val="Normal"/>
    <w:next w:val="Normal"/>
    <w:link w:val="Heading4Char"/>
    <w:uiPriority w:val="99"/>
    <w:qFormat/>
    <w:pPr>
      <w:jc w:val="both"/>
      <w:outlineLvl w:val="3"/>
    </w:pPr>
    <w:rPr>
      <w:sz w:val="22"/>
      <w:szCs w:val="22"/>
    </w:rPr>
  </w:style>
  <w:style w:type="paragraph" w:styleId="Heading5">
    <w:name w:val="heading 5"/>
    <w:basedOn w:val="Normal"/>
    <w:next w:val="Normal"/>
    <w:link w:val="Heading5Char"/>
    <w:uiPriority w:val="99"/>
    <w:qFormat/>
    <w:pPr>
      <w:keepNext/>
      <w:ind w:left="720"/>
      <w:outlineLvl w:val="4"/>
    </w:pPr>
    <w:rPr>
      <w:b/>
      <w:bCs/>
      <w:sz w:val="22"/>
      <w:szCs w:val="22"/>
    </w:rPr>
  </w:style>
  <w:style w:type="paragraph" w:styleId="Heading6">
    <w:name w:val="heading 6"/>
    <w:basedOn w:val="Normal"/>
    <w:next w:val="Normal"/>
    <w:link w:val="Heading6Char"/>
    <w:uiPriority w:val="99"/>
    <w:qFormat/>
    <w:pPr>
      <w:keepNext/>
      <w:jc w:val="center"/>
      <w:outlineLvl w:val="5"/>
    </w:pPr>
    <w:rPr>
      <w:b/>
      <w:bCs/>
      <w:color w:val="000000"/>
      <w:sz w:val="52"/>
      <w:szCs w:val="52"/>
    </w:rPr>
  </w:style>
  <w:style w:type="paragraph" w:styleId="Heading7">
    <w:name w:val="heading 7"/>
    <w:basedOn w:val="Normal"/>
    <w:next w:val="Normal"/>
    <w:link w:val="Heading7Char"/>
    <w:uiPriority w:val="99"/>
    <w:qFormat/>
    <w:pPr>
      <w:keepNext/>
      <w:jc w:val="center"/>
      <w:outlineLvl w:val="6"/>
    </w:pPr>
    <w:rPr>
      <w:b/>
      <w:bCs/>
      <w:color w:val="FF0000"/>
      <w:sz w:val="22"/>
      <w:szCs w:val="22"/>
    </w:rPr>
  </w:style>
  <w:style w:type="paragraph" w:styleId="Heading8">
    <w:name w:val="heading 8"/>
    <w:basedOn w:val="Normal"/>
    <w:next w:val="Normal"/>
    <w:link w:val="Heading8Char"/>
    <w:uiPriority w:val="99"/>
    <w:qFormat/>
    <w:pPr>
      <w:keepNext/>
      <w:outlineLvl w:val="7"/>
    </w:pPr>
    <w:rPr>
      <w:b/>
      <w:bCs/>
      <w:color w:val="FF0000"/>
      <w:sz w:val="22"/>
      <w:szCs w:val="22"/>
    </w:rPr>
  </w:style>
  <w:style w:type="paragraph" w:styleId="Heading9">
    <w:name w:val="heading 9"/>
    <w:basedOn w:val="Normal"/>
    <w:next w:val="Normal"/>
    <w:link w:val="Heading9Char"/>
    <w:uiPriority w:val="99"/>
    <w:qFormat/>
    <w:pPr>
      <w:keepNext/>
      <w:outlineLvl w:val="8"/>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lock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Pr>
      <w:rFonts w:ascii="Cambria" w:eastAsia="Times New Roman" w:hAnsi="Cambria" w:cs="Times New Roman"/>
    </w:rPr>
  </w:style>
  <w:style w:type="paragraph" w:customStyle="1" w:styleId="1BulletList">
    <w:name w:val="1Bullet List"/>
    <w:uiPriority w:val="99"/>
    <w:pPr>
      <w:widowControl w:val="0"/>
      <w:tabs>
        <w:tab w:val="left" w:pos="720"/>
      </w:tabs>
      <w:autoSpaceDE w:val="0"/>
      <w:autoSpaceDN w:val="0"/>
      <w:adjustRightInd w:val="0"/>
      <w:ind w:left="720" w:hanging="720"/>
      <w:jc w:val="both"/>
    </w:pPr>
    <w:rPr>
      <w:rFonts w:ascii="CG Times" w:hAnsi="CG Times" w:cs="CG Times"/>
    </w:rPr>
  </w:style>
  <w:style w:type="paragraph" w:customStyle="1" w:styleId="2BulletList">
    <w:name w:val="2Bullet List"/>
    <w:uiPriority w:val="99"/>
    <w:pPr>
      <w:widowControl w:val="0"/>
      <w:tabs>
        <w:tab w:val="left" w:pos="720"/>
        <w:tab w:val="left" w:pos="1440"/>
      </w:tabs>
      <w:autoSpaceDE w:val="0"/>
      <w:autoSpaceDN w:val="0"/>
      <w:adjustRightInd w:val="0"/>
      <w:ind w:left="1440" w:hanging="720"/>
      <w:jc w:val="both"/>
    </w:pPr>
    <w:rPr>
      <w:rFonts w:ascii="CG Times" w:hAnsi="CG Times" w:cs="CG Times"/>
    </w:rPr>
  </w:style>
  <w:style w:type="paragraph" w:customStyle="1" w:styleId="3BulletList">
    <w:name w:val="3Bullet List"/>
    <w:uiPriority w:val="99"/>
    <w:pPr>
      <w:widowControl w:val="0"/>
      <w:tabs>
        <w:tab w:val="left" w:pos="720"/>
        <w:tab w:val="left" w:pos="1440"/>
        <w:tab w:val="left" w:pos="2160"/>
      </w:tabs>
      <w:autoSpaceDE w:val="0"/>
      <w:autoSpaceDN w:val="0"/>
      <w:adjustRightInd w:val="0"/>
      <w:ind w:left="2160" w:hanging="720"/>
      <w:jc w:val="both"/>
    </w:pPr>
    <w:rPr>
      <w:rFonts w:ascii="CG Times" w:hAnsi="CG Times" w:cs="CG Times"/>
    </w:rPr>
  </w:style>
  <w:style w:type="paragraph" w:customStyle="1" w:styleId="4BulletList">
    <w:name w:val="4Bullet List"/>
    <w:uiPriority w:val="99"/>
    <w:pPr>
      <w:widowControl w:val="0"/>
      <w:tabs>
        <w:tab w:val="left" w:pos="720"/>
        <w:tab w:val="left" w:pos="1440"/>
        <w:tab w:val="left" w:pos="2160"/>
        <w:tab w:val="left" w:pos="2880"/>
      </w:tabs>
      <w:autoSpaceDE w:val="0"/>
      <w:autoSpaceDN w:val="0"/>
      <w:adjustRightInd w:val="0"/>
      <w:ind w:left="2880" w:hanging="720"/>
      <w:jc w:val="both"/>
    </w:pPr>
    <w:rPr>
      <w:rFonts w:ascii="CG Times" w:hAnsi="CG Times" w:cs="CG Times"/>
    </w:rPr>
  </w:style>
  <w:style w:type="paragraph" w:customStyle="1" w:styleId="5BulletList">
    <w:name w:val="5Bullet List"/>
    <w:uiPriority w:val="99"/>
    <w:pPr>
      <w:widowControl w:val="0"/>
      <w:tabs>
        <w:tab w:val="left" w:pos="720"/>
        <w:tab w:val="left" w:pos="1440"/>
        <w:tab w:val="left" w:pos="2160"/>
        <w:tab w:val="left" w:pos="2880"/>
        <w:tab w:val="left" w:pos="3600"/>
      </w:tabs>
      <w:autoSpaceDE w:val="0"/>
      <w:autoSpaceDN w:val="0"/>
      <w:adjustRightInd w:val="0"/>
      <w:ind w:left="3600" w:hanging="720"/>
      <w:jc w:val="both"/>
    </w:pPr>
    <w:rPr>
      <w:rFonts w:ascii="CG Times" w:hAnsi="CG Times" w:cs="CG Times"/>
    </w:rPr>
  </w:style>
  <w:style w:type="paragraph" w:customStyle="1" w:styleId="6BulletList">
    <w:name w:val="6Bullet List"/>
    <w:uiPriority w:val="9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G Times" w:hAnsi="CG Times" w:cs="CG Times"/>
    </w:rPr>
  </w:style>
  <w:style w:type="paragraph" w:customStyle="1" w:styleId="7BulletList">
    <w:name w:val="7Bullet List"/>
    <w:uiPriority w:val="9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G Times" w:hAnsi="CG Times" w:cs="CG Times"/>
    </w:rPr>
  </w:style>
  <w:style w:type="paragraph" w:customStyle="1" w:styleId="8BulletList">
    <w:name w:val="8Bullet List"/>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G Times" w:hAnsi="CG Times" w:cs="CG Times"/>
    </w:rPr>
  </w:style>
  <w:style w:type="paragraph" w:customStyle="1" w:styleId="1Paragraph">
    <w:name w:val="1Paragraph"/>
    <w:uiPriority w:val="99"/>
    <w:pPr>
      <w:widowControl w:val="0"/>
      <w:tabs>
        <w:tab w:val="left" w:pos="720"/>
      </w:tabs>
      <w:autoSpaceDE w:val="0"/>
      <w:autoSpaceDN w:val="0"/>
      <w:adjustRightInd w:val="0"/>
      <w:ind w:left="720" w:hanging="720"/>
      <w:jc w:val="both"/>
    </w:pPr>
    <w:rPr>
      <w:rFonts w:ascii="CG Times" w:hAnsi="CG Times" w:cs="CG Times"/>
    </w:rPr>
  </w:style>
  <w:style w:type="paragraph" w:customStyle="1" w:styleId="2Paragraph">
    <w:name w:val="2Paragraph"/>
    <w:uiPriority w:val="99"/>
    <w:pPr>
      <w:widowControl w:val="0"/>
      <w:tabs>
        <w:tab w:val="left" w:pos="720"/>
        <w:tab w:val="left" w:pos="1440"/>
      </w:tabs>
      <w:autoSpaceDE w:val="0"/>
      <w:autoSpaceDN w:val="0"/>
      <w:adjustRightInd w:val="0"/>
      <w:ind w:left="1440" w:hanging="720"/>
      <w:jc w:val="both"/>
    </w:pPr>
    <w:rPr>
      <w:rFonts w:ascii="CG Times" w:hAnsi="CG Times" w:cs="CG Times"/>
    </w:rPr>
  </w:style>
  <w:style w:type="paragraph" w:customStyle="1" w:styleId="3Paragraph">
    <w:name w:val="3Paragraph"/>
    <w:uiPriority w:val="99"/>
    <w:pPr>
      <w:widowControl w:val="0"/>
      <w:tabs>
        <w:tab w:val="left" w:pos="720"/>
        <w:tab w:val="left" w:pos="1440"/>
        <w:tab w:val="left" w:pos="2160"/>
      </w:tabs>
      <w:autoSpaceDE w:val="0"/>
      <w:autoSpaceDN w:val="0"/>
      <w:adjustRightInd w:val="0"/>
      <w:ind w:left="2160" w:hanging="720"/>
      <w:jc w:val="both"/>
    </w:pPr>
    <w:rPr>
      <w:rFonts w:ascii="CG Times" w:hAnsi="CG Times" w:cs="CG Times"/>
    </w:rPr>
  </w:style>
  <w:style w:type="paragraph" w:customStyle="1" w:styleId="4Paragraph">
    <w:name w:val="4Paragraph"/>
    <w:uiPriority w:val="99"/>
    <w:pPr>
      <w:widowControl w:val="0"/>
      <w:tabs>
        <w:tab w:val="left" w:pos="720"/>
        <w:tab w:val="left" w:pos="1440"/>
        <w:tab w:val="left" w:pos="2160"/>
        <w:tab w:val="left" w:pos="2880"/>
      </w:tabs>
      <w:autoSpaceDE w:val="0"/>
      <w:autoSpaceDN w:val="0"/>
      <w:adjustRightInd w:val="0"/>
      <w:ind w:left="2880" w:hanging="720"/>
      <w:jc w:val="both"/>
    </w:pPr>
    <w:rPr>
      <w:rFonts w:ascii="CG Times" w:hAnsi="CG Times" w:cs="CG Times"/>
    </w:rPr>
  </w:style>
  <w:style w:type="paragraph" w:customStyle="1" w:styleId="5Paragraph">
    <w:name w:val="5Paragraph"/>
    <w:uiPriority w:val="99"/>
    <w:pPr>
      <w:widowControl w:val="0"/>
      <w:tabs>
        <w:tab w:val="left" w:pos="720"/>
        <w:tab w:val="left" w:pos="1440"/>
        <w:tab w:val="left" w:pos="2160"/>
        <w:tab w:val="left" w:pos="2880"/>
        <w:tab w:val="left" w:pos="3600"/>
      </w:tabs>
      <w:autoSpaceDE w:val="0"/>
      <w:autoSpaceDN w:val="0"/>
      <w:adjustRightInd w:val="0"/>
      <w:ind w:left="3600" w:hanging="720"/>
      <w:jc w:val="both"/>
    </w:pPr>
    <w:rPr>
      <w:rFonts w:ascii="CG Times" w:hAnsi="CG Times" w:cs="CG Times"/>
    </w:rPr>
  </w:style>
  <w:style w:type="paragraph" w:customStyle="1" w:styleId="6Paragraph">
    <w:name w:val="6Paragraph"/>
    <w:uiPriority w:val="99"/>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G Times" w:hAnsi="CG Times" w:cs="CG Times"/>
    </w:rPr>
  </w:style>
  <w:style w:type="paragraph" w:customStyle="1" w:styleId="7Paragraph">
    <w:name w:val="7Paragraph"/>
    <w:uiPriority w:val="9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G Times" w:hAnsi="CG Times" w:cs="CG Times"/>
    </w:rPr>
  </w:style>
  <w:style w:type="paragraph" w:customStyle="1" w:styleId="8Paragraph">
    <w:name w:val="8Paragraph"/>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G Times" w:hAnsi="CG Times" w:cs="CG Times"/>
    </w:rPr>
  </w:style>
  <w:style w:type="character" w:customStyle="1" w:styleId="HTMLMarkup">
    <w:name w:val="HTML Markup"/>
    <w:uiPriority w:val="99"/>
    <w:rPr>
      <w:vanish/>
      <w:color w:val="FF0000"/>
    </w:rPr>
  </w:style>
  <w:style w:type="paragraph" w:styleId="BodyText">
    <w:name w:val="Body Text"/>
    <w:basedOn w:val="Normal"/>
    <w:link w:val="BodyTextChar"/>
    <w:uiPriority w:val="99"/>
    <w:pPr>
      <w:tabs>
        <w:tab w:val="left" w:pos="0"/>
        <w:tab w:val="left" w:pos="3780"/>
        <w:tab w:val="left" w:pos="6660"/>
        <w:tab w:val="left" w:pos="7200"/>
        <w:tab w:val="left" w:pos="7920"/>
        <w:tab w:val="left" w:pos="8640"/>
      </w:tabs>
      <w:jc w:val="both"/>
    </w:pPr>
  </w:style>
  <w:style w:type="character" w:customStyle="1" w:styleId="BodyTextChar">
    <w:name w:val="Body Text Char"/>
    <w:basedOn w:val="DefaultParagraphFont"/>
    <w:link w:val="BodyText"/>
    <w:uiPriority w:val="99"/>
    <w:semiHidden/>
    <w:locked/>
    <w:rPr>
      <w:rFonts w:ascii="CG Times" w:hAnsi="CG Times" w:cs="CG Times"/>
      <w:sz w:val="20"/>
      <w:szCs w:val="20"/>
    </w:rPr>
  </w:style>
  <w:style w:type="paragraph" w:customStyle="1" w:styleId="BodyTextIn">
    <w:name w:val="Body Text In"/>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rFonts w:ascii="CG Times" w:hAnsi="CG Times" w:cs="CG Times"/>
    </w:rPr>
  </w:style>
  <w:style w:type="character" w:customStyle="1" w:styleId="DefaultPara">
    <w:name w:val="Default Para"/>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G Times" w:hAnsi="CG Times" w:cs="CG Times"/>
      <w:sz w:val="20"/>
      <w:szCs w:val="20"/>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ind w:left="3600"/>
    </w:pPr>
    <w:rPr>
      <w:sz w:val="22"/>
      <w:szCs w:val="22"/>
    </w:rPr>
  </w:style>
  <w:style w:type="character" w:customStyle="1" w:styleId="BodyText2Char">
    <w:name w:val="Body Text 2 Char"/>
    <w:basedOn w:val="DefaultParagraphFont"/>
    <w:link w:val="BodyText2"/>
    <w:uiPriority w:val="99"/>
    <w:semiHidden/>
    <w:locked/>
    <w:rPr>
      <w:rFonts w:ascii="CG Times" w:hAnsi="CG Times" w:cs="CG Time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G Times" w:hAnsi="CG Times" w:cs="CG Times"/>
      <w:sz w:val="20"/>
      <w:szCs w:val="20"/>
    </w:rPr>
  </w:style>
  <w:style w:type="paragraph" w:styleId="ListParagraph">
    <w:name w:val="List Paragraph"/>
    <w:basedOn w:val="Normal"/>
    <w:uiPriority w:val="34"/>
    <w:qFormat/>
    <w:rsid w:val="00C35B1F"/>
    <w:pPr>
      <w:widowControl/>
      <w:autoSpaceDE/>
      <w:autoSpaceDN/>
      <w:adjustRightInd/>
      <w:ind w:left="720"/>
      <w:contextualSpacing/>
    </w:pPr>
    <w:rPr>
      <w:rFonts w:ascii="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00FA3-472D-4EE1-9D9A-5DB486A3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4535</Words>
  <Characters>25856</Characters>
  <Application>Microsoft Office Word</Application>
  <DocSecurity>0</DocSecurity>
  <Lines>215</Lines>
  <Paragraphs>60</Paragraphs>
  <ScaleCrop>false</ScaleCrop>
  <Company>University of Idaho</Company>
  <LinksUpToDate>false</LinksUpToDate>
  <CharactersWithSpaces>30331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dc:title>
  <dc:subject/>
  <dc:creator>Valued Gateway Client</dc:creator>
  <cp:keywords/>
  <dc:description/>
  <cp:lastModifiedBy>julihad</cp:lastModifiedBy>
  <cp:revision>2</cp:revision>
  <cp:lastPrinted>2008-04-10T22:12:00Z</cp:lastPrinted>
  <dcterms:created xsi:type="dcterms:W3CDTF">2009-12-29T16:49:00Z</dcterms:created>
  <dcterms:modified xsi:type="dcterms:W3CDTF">2009-12-29T16:49:00Z</dcterms:modified>
</cp:coreProperties>
</file>