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EBBC" w14:textId="77777777" w:rsidR="00DF526D" w:rsidRDefault="00FE585D" w:rsidP="00DF526D">
      <w:pPr>
        <w:jc w:val="center"/>
        <w:rPr>
          <w:rFonts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2BE9F74B" wp14:editId="49C0D408">
            <wp:extent cx="2114550" cy="615435"/>
            <wp:effectExtent l="0" t="0" r="0" b="0"/>
            <wp:docPr id="1" name="Picture 1" descr="http://www.uidaho.edu/-/media/UIdaho-Responsive/Images/brand-resource-center/toolkit/logo-suites/ui-main-horizontal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daho.edu/-/media/UIdaho-Responsive/Images/brand-resource-center/toolkit/logo-suites/ui-main-horizontal.ash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77" cy="6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04776" w14:textId="77777777" w:rsidR="008D4487" w:rsidRPr="00CA1223" w:rsidRDefault="008D4487" w:rsidP="00DF526D">
      <w:pPr>
        <w:jc w:val="center"/>
        <w:rPr>
          <w:rFonts w:cs="Arial"/>
          <w:b/>
          <w:sz w:val="32"/>
          <w:szCs w:val="32"/>
        </w:rPr>
      </w:pPr>
      <w:r w:rsidRPr="00CA1223">
        <w:rPr>
          <w:rFonts w:cs="Arial"/>
          <w:b/>
          <w:sz w:val="32"/>
          <w:szCs w:val="32"/>
        </w:rPr>
        <w:t>POLICY COVER SHEET</w:t>
      </w:r>
    </w:p>
    <w:p w14:paraId="2452749A" w14:textId="77777777" w:rsidR="008D4487" w:rsidRPr="00FA0C02" w:rsidRDefault="00412D05" w:rsidP="00DF526D">
      <w:pPr>
        <w:pStyle w:val="CommentText"/>
        <w:tabs>
          <w:tab w:val="left" w:pos="0"/>
        </w:tabs>
        <w:jc w:val="center"/>
        <w:rPr>
          <w:rFonts w:cs="Arial"/>
          <w:b/>
          <w:color w:val="000000"/>
          <w:sz w:val="22"/>
          <w:szCs w:val="22"/>
        </w:rPr>
      </w:pPr>
      <w:r w:rsidRPr="00FA0C02">
        <w:rPr>
          <w:rFonts w:cs="Arial"/>
          <w:b/>
          <w:color w:val="000000"/>
          <w:sz w:val="22"/>
          <w:szCs w:val="22"/>
        </w:rPr>
        <w:t xml:space="preserve">For instructions on policy creation and change, please see </w:t>
      </w:r>
      <w:r w:rsidR="00FA0C02" w:rsidRPr="00937AE2">
        <w:rPr>
          <w:rFonts w:cs="Arial"/>
          <w:b/>
          <w:color w:val="000000"/>
          <w:sz w:val="22"/>
          <w:szCs w:val="22"/>
        </w:rPr>
        <w:t>https://sitecore.uidaho.edu/governance/policy</w:t>
      </w:r>
      <w:r w:rsidRPr="00FA0C02">
        <w:rPr>
          <w:rFonts w:cs="Arial"/>
          <w:b/>
          <w:color w:val="000000"/>
          <w:sz w:val="22"/>
          <w:szCs w:val="22"/>
        </w:rPr>
        <w:t>.</w:t>
      </w:r>
    </w:p>
    <w:p w14:paraId="0A500E0B" w14:textId="77777777" w:rsidR="008D4487" w:rsidRPr="006765FC" w:rsidRDefault="008D4487" w:rsidP="008D4487">
      <w:pPr>
        <w:pStyle w:val="CommentText"/>
        <w:jc w:val="center"/>
        <w:rPr>
          <w:rFonts w:cs="Arial"/>
          <w:b/>
          <w:color w:val="000000"/>
          <w:sz w:val="18"/>
          <w:szCs w:val="18"/>
        </w:rPr>
      </w:pPr>
    </w:p>
    <w:p w14:paraId="3C376429" w14:textId="77777777" w:rsidR="00FA0C02" w:rsidRDefault="00FA0C02" w:rsidP="00FA0C0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cs="Arial"/>
          <w:b/>
          <w:bCs/>
          <w:iCs/>
          <w:color w:val="000000"/>
          <w:sz w:val="22"/>
          <w:szCs w:val="22"/>
        </w:rPr>
      </w:pPr>
      <w:r w:rsidRPr="00FA0C02">
        <w:rPr>
          <w:rFonts w:cs="Arial"/>
          <w:b/>
          <w:bCs/>
          <w:iCs/>
          <w:color w:val="000000"/>
          <w:sz w:val="22"/>
          <w:szCs w:val="22"/>
        </w:rPr>
        <w:t>All policies must be reviewed, approved</w:t>
      </w:r>
      <w:r w:rsidR="00937AE2">
        <w:rPr>
          <w:rFonts w:cs="Arial"/>
          <w:b/>
          <w:bCs/>
          <w:iCs/>
          <w:color w:val="000000"/>
          <w:sz w:val="22"/>
          <w:szCs w:val="22"/>
        </w:rPr>
        <w:t>,</w:t>
      </w:r>
      <w:r w:rsidRPr="00FA0C02">
        <w:rPr>
          <w:rFonts w:cs="Arial"/>
          <w:b/>
          <w:bCs/>
          <w:iCs/>
          <w:color w:val="000000"/>
          <w:sz w:val="22"/>
          <w:szCs w:val="22"/>
        </w:rPr>
        <w:t xml:space="preserve"> and returned by </w:t>
      </w:r>
      <w:r>
        <w:rPr>
          <w:rFonts w:cs="Arial"/>
          <w:b/>
          <w:bCs/>
          <w:iCs/>
          <w:color w:val="000000"/>
          <w:sz w:val="22"/>
          <w:szCs w:val="22"/>
        </w:rPr>
        <w:t>the</w:t>
      </w:r>
      <w:r w:rsidRPr="00FA0C02">
        <w:rPr>
          <w:rFonts w:cs="Arial"/>
          <w:b/>
          <w:bCs/>
          <w:iCs/>
          <w:color w:val="000000"/>
          <w:sz w:val="22"/>
          <w:szCs w:val="22"/>
        </w:rPr>
        <w:t xml:space="preserve"> policy sponsor, with a cover sheet attached, to ui-policy@uidaho.edu.</w:t>
      </w:r>
    </w:p>
    <w:p w14:paraId="340A3A28" w14:textId="77777777" w:rsidR="00FA0C02" w:rsidRDefault="00FA0C02" w:rsidP="008D448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cs="Arial"/>
          <w:b/>
          <w:bCs/>
          <w:iCs/>
          <w:color w:val="000000"/>
          <w:sz w:val="22"/>
          <w:szCs w:val="22"/>
        </w:rPr>
      </w:pPr>
    </w:p>
    <w:p w14:paraId="0765F264" w14:textId="77777777" w:rsidR="00FA0C02" w:rsidRPr="00FA0C02" w:rsidRDefault="008D4487" w:rsidP="008D448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cs="Arial"/>
          <w:b/>
          <w:bCs/>
          <w:iCs/>
          <w:color w:val="000000"/>
          <w:sz w:val="22"/>
          <w:szCs w:val="22"/>
        </w:rPr>
      </w:pPr>
      <w:r w:rsidRPr="00412D05">
        <w:rPr>
          <w:rFonts w:cs="Arial"/>
          <w:b/>
          <w:bCs/>
          <w:iCs/>
          <w:color w:val="000000"/>
          <w:sz w:val="22"/>
          <w:szCs w:val="22"/>
        </w:rPr>
        <w:t>Faculty</w:t>
      </w:r>
      <w:r w:rsidR="00FA0C02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Pr="00412D05">
        <w:rPr>
          <w:rFonts w:cs="Arial"/>
          <w:b/>
          <w:bCs/>
          <w:iCs/>
          <w:color w:val="000000"/>
          <w:sz w:val="22"/>
          <w:szCs w:val="22"/>
        </w:rPr>
        <w:t>Staff Handbook</w:t>
      </w:r>
      <w:r w:rsidR="00FA0C02">
        <w:rPr>
          <w:rFonts w:cs="Arial"/>
          <w:b/>
          <w:bCs/>
          <w:iCs/>
          <w:color w:val="000000"/>
          <w:sz w:val="22"/>
          <w:szCs w:val="22"/>
        </w:rPr>
        <w:t xml:space="preserve"> (FSH)</w:t>
      </w:r>
    </w:p>
    <w:p w14:paraId="6D10A258" w14:textId="77777777" w:rsidR="00FA0C02" w:rsidRDefault="008D4487" w:rsidP="008D448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cs="Arial"/>
          <w:bCs/>
          <w:i/>
          <w:iCs/>
          <w:color w:val="000000"/>
          <w:sz w:val="22"/>
          <w:szCs w:val="22"/>
        </w:rPr>
      </w:pPr>
      <w:r w:rsidRPr="006765FC">
        <w:rPr>
          <w:rFonts w:cs="Arial"/>
          <w:color w:val="000000"/>
          <w:sz w:val="22"/>
          <w:szCs w:val="22"/>
        </w:rPr>
        <w:sym w:font="Wingdings" w:char="F06F"/>
      </w:r>
      <w:r w:rsidRPr="006765FC">
        <w:rPr>
          <w:rFonts w:cs="Arial"/>
          <w:color w:val="000000"/>
          <w:sz w:val="22"/>
          <w:szCs w:val="22"/>
        </w:rPr>
        <w:t xml:space="preserve"> Addition</w:t>
      </w:r>
      <w:r w:rsidR="006765FC" w:rsidRPr="006765FC">
        <w:rPr>
          <w:rFonts w:cs="Arial"/>
          <w:color w:val="000000"/>
          <w:sz w:val="22"/>
          <w:szCs w:val="22"/>
        </w:rPr>
        <w:t xml:space="preserve"> </w:t>
      </w:r>
      <w:r w:rsidRPr="006765FC">
        <w:rPr>
          <w:rFonts w:cs="Arial"/>
          <w:color w:val="000000"/>
          <w:sz w:val="22"/>
          <w:szCs w:val="22"/>
        </w:rPr>
        <w:sym w:font="Wingdings" w:char="F06F"/>
      </w:r>
      <w:r w:rsidRPr="006765FC">
        <w:rPr>
          <w:rFonts w:cs="Arial"/>
          <w:color w:val="000000"/>
          <w:sz w:val="22"/>
          <w:szCs w:val="22"/>
        </w:rPr>
        <w:t xml:space="preserve"> Revision*</w:t>
      </w:r>
      <w:r w:rsidR="006765FC" w:rsidRPr="006765FC">
        <w:rPr>
          <w:rFonts w:cs="Arial"/>
          <w:color w:val="000000"/>
          <w:sz w:val="22"/>
          <w:szCs w:val="22"/>
        </w:rPr>
        <w:t xml:space="preserve"> </w:t>
      </w:r>
      <w:r w:rsidRPr="006765FC">
        <w:rPr>
          <w:rFonts w:cs="Arial"/>
          <w:color w:val="000000"/>
          <w:sz w:val="22"/>
          <w:szCs w:val="22"/>
        </w:rPr>
        <w:sym w:font="Wingdings" w:char="F06F"/>
      </w:r>
      <w:r w:rsidRPr="006765FC">
        <w:rPr>
          <w:rFonts w:cs="Arial"/>
          <w:color w:val="000000"/>
          <w:sz w:val="22"/>
          <w:szCs w:val="22"/>
        </w:rPr>
        <w:t xml:space="preserve"> Deletion*</w:t>
      </w:r>
      <w:r w:rsidR="006765FC" w:rsidRPr="006765FC">
        <w:rPr>
          <w:rFonts w:cs="Arial"/>
          <w:color w:val="000000"/>
          <w:sz w:val="22"/>
          <w:szCs w:val="22"/>
        </w:rPr>
        <w:t xml:space="preserve"> </w:t>
      </w:r>
      <w:r w:rsidRPr="006765FC">
        <w:rPr>
          <w:rFonts w:cs="Arial"/>
          <w:color w:val="000000"/>
          <w:sz w:val="22"/>
          <w:szCs w:val="22"/>
        </w:rPr>
        <w:sym w:font="Wingdings" w:char="F06F"/>
      </w:r>
      <w:r w:rsidRPr="006765FC">
        <w:rPr>
          <w:rFonts w:cs="Arial"/>
          <w:color w:val="000000"/>
          <w:sz w:val="22"/>
          <w:szCs w:val="22"/>
        </w:rPr>
        <w:t xml:space="preserve"> Emergency</w:t>
      </w:r>
      <w:r w:rsidR="00FA0C02">
        <w:rPr>
          <w:rFonts w:cs="Arial"/>
          <w:color w:val="000000"/>
          <w:sz w:val="22"/>
          <w:szCs w:val="22"/>
        </w:rPr>
        <w:t xml:space="preserve"> </w:t>
      </w:r>
      <w:r w:rsidR="00FA0C02" w:rsidRPr="006765FC">
        <w:rPr>
          <w:rFonts w:cs="Arial"/>
          <w:color w:val="000000"/>
          <w:sz w:val="22"/>
          <w:szCs w:val="22"/>
        </w:rPr>
        <w:sym w:font="Wingdings" w:char="F06F"/>
      </w:r>
      <w:r w:rsidR="00FA0C02">
        <w:rPr>
          <w:rFonts w:cs="Arial"/>
          <w:color w:val="000000"/>
          <w:sz w:val="22"/>
          <w:szCs w:val="22"/>
        </w:rPr>
        <w:t xml:space="preserve"> </w:t>
      </w:r>
      <w:r w:rsidRPr="00412D05">
        <w:rPr>
          <w:rFonts w:cs="Arial"/>
          <w:bCs/>
          <w:iCs/>
          <w:color w:val="000000"/>
          <w:sz w:val="22"/>
          <w:szCs w:val="22"/>
        </w:rPr>
        <w:t>Minor Amendment</w:t>
      </w:r>
      <w:r w:rsidR="006765FC" w:rsidRPr="006765FC">
        <w:rPr>
          <w:rFonts w:cs="Arial"/>
          <w:bCs/>
          <w:i/>
          <w:iCs/>
          <w:color w:val="000000"/>
          <w:sz w:val="22"/>
          <w:szCs w:val="22"/>
        </w:rPr>
        <w:t xml:space="preserve"> </w:t>
      </w:r>
      <w:bookmarkStart w:id="0" w:name="_Hlk17814880"/>
    </w:p>
    <w:p w14:paraId="1B778D27" w14:textId="423AA757" w:rsidR="008D4487" w:rsidRPr="00412D05" w:rsidRDefault="00E55FAF" w:rsidP="00E55F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cs="Arial"/>
          <w:b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Policy Number &amp;</w:t>
      </w:r>
      <w:r w:rsidR="008D4487" w:rsidRPr="00FA0C02">
        <w:rPr>
          <w:rFonts w:cs="Arial"/>
          <w:color w:val="000000"/>
          <w:sz w:val="22"/>
          <w:szCs w:val="22"/>
        </w:rPr>
        <w:t xml:space="preserve"> Title:</w:t>
      </w:r>
      <w:r w:rsidR="008D4487" w:rsidRPr="006765FC">
        <w:rPr>
          <w:rFonts w:cs="Arial"/>
          <w:b/>
          <w:color w:val="000000"/>
          <w:sz w:val="22"/>
          <w:szCs w:val="22"/>
        </w:rPr>
        <w:t xml:space="preserve"> </w:t>
      </w:r>
      <w:bookmarkEnd w:id="0"/>
    </w:p>
    <w:p w14:paraId="7F66E481" w14:textId="77777777" w:rsidR="00B02E12" w:rsidRDefault="00B02E12" w:rsidP="008D448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tabs>
          <w:tab w:val="left" w:pos="4860"/>
          <w:tab w:val="left" w:pos="5597"/>
        </w:tabs>
        <w:rPr>
          <w:rFonts w:cs="Arial"/>
          <w:b/>
          <w:bCs/>
          <w:iCs/>
          <w:color w:val="000000"/>
          <w:sz w:val="22"/>
          <w:szCs w:val="22"/>
        </w:rPr>
      </w:pPr>
    </w:p>
    <w:p w14:paraId="546EE3BD" w14:textId="24983CF2" w:rsidR="00FA0C02" w:rsidRDefault="008D4487" w:rsidP="008D448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tabs>
          <w:tab w:val="left" w:pos="4860"/>
          <w:tab w:val="left" w:pos="5597"/>
        </w:tabs>
        <w:rPr>
          <w:rFonts w:cs="Arial"/>
          <w:b/>
          <w:bCs/>
          <w:iCs/>
          <w:color w:val="000000"/>
          <w:sz w:val="22"/>
          <w:szCs w:val="22"/>
        </w:rPr>
      </w:pPr>
      <w:r w:rsidRPr="00412D05">
        <w:rPr>
          <w:rFonts w:cs="Arial"/>
          <w:b/>
          <w:bCs/>
          <w:iCs/>
          <w:color w:val="000000"/>
          <w:sz w:val="22"/>
          <w:szCs w:val="22"/>
        </w:rPr>
        <w:t>Administrative Procedures Manual</w:t>
      </w:r>
      <w:r w:rsidR="006765FC" w:rsidRPr="00412D05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="00FA0C02">
        <w:rPr>
          <w:rFonts w:cs="Arial"/>
          <w:b/>
          <w:bCs/>
          <w:iCs/>
          <w:color w:val="000000"/>
          <w:sz w:val="22"/>
          <w:szCs w:val="22"/>
        </w:rPr>
        <w:t>(APM)</w:t>
      </w:r>
    </w:p>
    <w:p w14:paraId="3D23A9F2" w14:textId="5361D407" w:rsidR="00FA0C02" w:rsidRDefault="00FA0C02" w:rsidP="00FA0C0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cs="Arial"/>
          <w:bCs/>
          <w:i/>
          <w:iCs/>
          <w:color w:val="000000"/>
          <w:sz w:val="22"/>
          <w:szCs w:val="22"/>
        </w:rPr>
      </w:pPr>
      <w:r w:rsidRPr="006765FC">
        <w:rPr>
          <w:rFonts w:cs="Arial"/>
          <w:color w:val="000000"/>
          <w:sz w:val="22"/>
          <w:szCs w:val="22"/>
        </w:rPr>
        <w:sym w:font="Wingdings" w:char="F06F"/>
      </w:r>
      <w:r w:rsidRPr="006765FC">
        <w:rPr>
          <w:rFonts w:cs="Arial"/>
          <w:color w:val="000000"/>
          <w:sz w:val="22"/>
          <w:szCs w:val="22"/>
        </w:rPr>
        <w:t xml:space="preserve"> Addition </w:t>
      </w:r>
      <w:r w:rsidRPr="006765FC">
        <w:rPr>
          <w:rFonts w:cs="Arial"/>
          <w:color w:val="000000"/>
          <w:sz w:val="22"/>
          <w:szCs w:val="22"/>
        </w:rPr>
        <w:sym w:font="Wingdings" w:char="F06F"/>
      </w:r>
      <w:r w:rsidRPr="006765FC">
        <w:rPr>
          <w:rFonts w:cs="Arial"/>
          <w:color w:val="000000"/>
          <w:sz w:val="22"/>
          <w:szCs w:val="22"/>
        </w:rPr>
        <w:t xml:space="preserve"> Revision* </w:t>
      </w:r>
      <w:r w:rsidRPr="006765FC">
        <w:rPr>
          <w:rFonts w:cs="Arial"/>
          <w:color w:val="000000"/>
          <w:sz w:val="22"/>
          <w:szCs w:val="22"/>
        </w:rPr>
        <w:sym w:font="Wingdings" w:char="F06F"/>
      </w:r>
      <w:r w:rsidRPr="006765FC">
        <w:rPr>
          <w:rFonts w:cs="Arial"/>
          <w:color w:val="000000"/>
          <w:sz w:val="22"/>
          <w:szCs w:val="22"/>
        </w:rPr>
        <w:t xml:space="preserve"> Deletion* </w:t>
      </w:r>
      <w:r w:rsidRPr="006765FC">
        <w:rPr>
          <w:rFonts w:cs="Arial"/>
          <w:color w:val="000000"/>
          <w:sz w:val="22"/>
          <w:szCs w:val="22"/>
        </w:rPr>
        <w:sym w:font="Wingdings" w:char="F06F"/>
      </w:r>
      <w:r w:rsidRPr="006765FC">
        <w:rPr>
          <w:rFonts w:cs="Arial"/>
          <w:color w:val="000000"/>
          <w:sz w:val="22"/>
          <w:szCs w:val="22"/>
        </w:rPr>
        <w:t xml:space="preserve"> Emergency</w:t>
      </w:r>
      <w:r w:rsidR="00ED5C90">
        <w:rPr>
          <w:rFonts w:cs="Arial"/>
          <w:color w:val="000000"/>
          <w:sz w:val="22"/>
          <w:szCs w:val="22"/>
        </w:rPr>
        <w:t xml:space="preserve"> </w:t>
      </w:r>
      <w:r w:rsidR="00ED5C90" w:rsidRPr="006765FC">
        <w:rPr>
          <w:rFonts w:cs="Arial"/>
          <w:color w:val="000000"/>
          <w:sz w:val="22"/>
          <w:szCs w:val="22"/>
        </w:rPr>
        <w:sym w:font="Wingdings" w:char="F06F"/>
      </w:r>
      <w:r>
        <w:rPr>
          <w:rFonts w:cs="Arial"/>
          <w:color w:val="000000"/>
          <w:sz w:val="22"/>
          <w:szCs w:val="22"/>
        </w:rPr>
        <w:t xml:space="preserve"> </w:t>
      </w:r>
      <w:r w:rsidRPr="00412D05">
        <w:rPr>
          <w:rFonts w:cs="Arial"/>
          <w:bCs/>
          <w:iCs/>
          <w:color w:val="000000"/>
          <w:sz w:val="22"/>
          <w:szCs w:val="22"/>
        </w:rPr>
        <w:t>Minor Amendment</w:t>
      </w:r>
      <w:r w:rsidRPr="006765FC">
        <w:rPr>
          <w:rFonts w:cs="Arial"/>
          <w:bCs/>
          <w:i/>
          <w:iCs/>
          <w:color w:val="000000"/>
          <w:sz w:val="22"/>
          <w:szCs w:val="22"/>
        </w:rPr>
        <w:t xml:space="preserve"> </w:t>
      </w:r>
    </w:p>
    <w:p w14:paraId="1C3B6C0D" w14:textId="13992FC9" w:rsidR="008D4487" w:rsidRPr="00FA0C02" w:rsidRDefault="00E55FAF" w:rsidP="008D448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Policy Number &amp;</w:t>
      </w:r>
      <w:r w:rsidR="00FA0C02" w:rsidRPr="00FA0C02">
        <w:rPr>
          <w:rFonts w:cs="Arial"/>
          <w:color w:val="000000"/>
          <w:sz w:val="22"/>
          <w:szCs w:val="22"/>
        </w:rPr>
        <w:t xml:space="preserve"> Title:</w:t>
      </w:r>
      <w:r w:rsidR="00FA0C02" w:rsidRPr="006765FC">
        <w:rPr>
          <w:rFonts w:cs="Arial"/>
          <w:b/>
          <w:color w:val="000000"/>
          <w:sz w:val="22"/>
          <w:szCs w:val="22"/>
        </w:rPr>
        <w:t xml:space="preserve"> </w:t>
      </w:r>
    </w:p>
    <w:p w14:paraId="2EACFEF9" w14:textId="77777777" w:rsidR="008D4487" w:rsidRPr="00FA0C02" w:rsidRDefault="008D4487" w:rsidP="00FA0C0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ind w:firstLine="720"/>
        <w:rPr>
          <w:rFonts w:cs="Arial"/>
          <w:color w:val="000000"/>
        </w:rPr>
      </w:pPr>
    </w:p>
    <w:p w14:paraId="3DBE5E8A" w14:textId="77777777" w:rsidR="008D4487" w:rsidRPr="006765FC" w:rsidRDefault="008D4487" w:rsidP="008D448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rFonts w:cs="Arial"/>
          <w:color w:val="000000"/>
          <w:sz w:val="18"/>
          <w:szCs w:val="18"/>
        </w:rPr>
      </w:pPr>
      <w:r w:rsidRPr="006765FC">
        <w:rPr>
          <w:rFonts w:cs="Arial"/>
          <w:color w:val="000000"/>
          <w:sz w:val="18"/>
          <w:szCs w:val="18"/>
        </w:rPr>
        <w:t>*Note: If revision</w:t>
      </w:r>
      <w:r w:rsidR="00412D05">
        <w:rPr>
          <w:rFonts w:cs="Arial"/>
          <w:color w:val="000000"/>
          <w:sz w:val="18"/>
          <w:szCs w:val="18"/>
        </w:rPr>
        <w:t xml:space="preserve"> or </w:t>
      </w:r>
      <w:r w:rsidRPr="006765FC">
        <w:rPr>
          <w:rFonts w:cs="Arial"/>
          <w:color w:val="000000"/>
          <w:sz w:val="18"/>
          <w:szCs w:val="18"/>
        </w:rPr>
        <w:t>deletion</w:t>
      </w:r>
      <w:r w:rsidR="00412D05">
        <w:rPr>
          <w:rFonts w:cs="Arial"/>
          <w:color w:val="000000"/>
          <w:sz w:val="18"/>
          <w:szCs w:val="18"/>
        </w:rPr>
        <w:t>,</w:t>
      </w:r>
      <w:r w:rsidRPr="006765FC">
        <w:rPr>
          <w:rFonts w:cs="Arial"/>
          <w:color w:val="000000"/>
          <w:sz w:val="18"/>
          <w:szCs w:val="18"/>
        </w:rPr>
        <w:t xml:space="preserve"> request original document from </w:t>
      </w:r>
      <w:r w:rsidR="00412D05" w:rsidRPr="00937AE2">
        <w:t>ui-policy@uidaho.edu</w:t>
      </w:r>
      <w:r w:rsidR="00412D05">
        <w:rPr>
          <w:rFonts w:cs="Arial"/>
          <w:color w:val="000000"/>
          <w:sz w:val="18"/>
          <w:szCs w:val="18"/>
        </w:rPr>
        <w:t>. Al</w:t>
      </w:r>
      <w:r w:rsidRPr="006765FC">
        <w:rPr>
          <w:rFonts w:cs="Arial"/>
          <w:color w:val="000000"/>
          <w:sz w:val="18"/>
          <w:szCs w:val="18"/>
        </w:rPr>
        <w:t xml:space="preserve">l changes must be made using “track changes.” </w:t>
      </w:r>
    </w:p>
    <w:p w14:paraId="4B3DA3EE" w14:textId="77777777" w:rsidR="008D4487" w:rsidRPr="006765FC" w:rsidRDefault="008D4487" w:rsidP="008D4487">
      <w:pPr>
        <w:rPr>
          <w:color w:val="000000"/>
        </w:rPr>
      </w:pPr>
    </w:p>
    <w:p w14:paraId="16C6CC76" w14:textId="0140EE78" w:rsidR="008D4487" w:rsidRPr="000D6E0D" w:rsidRDefault="008D4487" w:rsidP="007848E8">
      <w:pPr>
        <w:tabs>
          <w:tab w:val="left" w:pos="4320"/>
        </w:tabs>
        <w:rPr>
          <w:b/>
          <w:color w:val="000000"/>
          <w:sz w:val="22"/>
          <w:szCs w:val="22"/>
        </w:rPr>
      </w:pPr>
      <w:r w:rsidRPr="000D6E0D">
        <w:rPr>
          <w:b/>
          <w:color w:val="000000"/>
          <w:sz w:val="22"/>
          <w:szCs w:val="22"/>
        </w:rPr>
        <w:t>Originator</w:t>
      </w:r>
      <w:bookmarkStart w:id="1" w:name="_GoBack"/>
      <w:bookmarkEnd w:id="1"/>
      <w:r w:rsidR="00B02E12" w:rsidRPr="000D6E0D">
        <w:rPr>
          <w:b/>
          <w:color w:val="000000"/>
          <w:sz w:val="22"/>
          <w:szCs w:val="22"/>
        </w:rPr>
        <w:t>:</w:t>
      </w:r>
      <w:r w:rsidR="007848E8" w:rsidRPr="000D6E0D">
        <w:rPr>
          <w:b/>
          <w:color w:val="000000"/>
          <w:sz w:val="22"/>
          <w:szCs w:val="22"/>
        </w:rPr>
        <w:tab/>
      </w:r>
    </w:p>
    <w:p w14:paraId="63EFDB0F" w14:textId="359BFC67" w:rsidR="00FE585D" w:rsidRPr="000D6E0D" w:rsidRDefault="00FE585D" w:rsidP="00B02E12">
      <w:pPr>
        <w:tabs>
          <w:tab w:val="left" w:pos="4140"/>
          <w:tab w:val="left" w:pos="6660"/>
        </w:tabs>
        <w:rPr>
          <w:color w:val="000000"/>
          <w:sz w:val="22"/>
          <w:szCs w:val="22"/>
        </w:rPr>
      </w:pPr>
      <w:r w:rsidRPr="000D6E0D">
        <w:rPr>
          <w:color w:val="000000"/>
          <w:sz w:val="22"/>
          <w:szCs w:val="22"/>
        </w:rPr>
        <w:t xml:space="preserve">                                                          </w:t>
      </w:r>
    </w:p>
    <w:p w14:paraId="03B3C0DE" w14:textId="5A8D927B" w:rsidR="00FE585D" w:rsidRPr="000D6E0D" w:rsidRDefault="00FE585D" w:rsidP="00FE585D">
      <w:pPr>
        <w:tabs>
          <w:tab w:val="left" w:pos="4320"/>
        </w:tabs>
        <w:rPr>
          <w:b/>
          <w:color w:val="000000"/>
          <w:sz w:val="22"/>
          <w:szCs w:val="22"/>
        </w:rPr>
      </w:pPr>
      <w:r w:rsidRPr="000D6E0D">
        <w:rPr>
          <w:b/>
          <w:color w:val="000000"/>
          <w:sz w:val="22"/>
          <w:szCs w:val="22"/>
        </w:rPr>
        <w:t>Policy Sponsor, if different from Originator</w:t>
      </w:r>
      <w:r w:rsidR="005C4E27" w:rsidRPr="000D6E0D">
        <w:rPr>
          <w:b/>
          <w:color w:val="000000"/>
          <w:sz w:val="22"/>
          <w:szCs w:val="22"/>
        </w:rPr>
        <w:t xml:space="preserve">: </w:t>
      </w:r>
    </w:p>
    <w:p w14:paraId="0B0A6A25" w14:textId="77777777" w:rsidR="008D4487" w:rsidRPr="000D6E0D" w:rsidRDefault="008D4487" w:rsidP="008D4487">
      <w:pPr>
        <w:rPr>
          <w:sz w:val="22"/>
          <w:szCs w:val="22"/>
        </w:rPr>
      </w:pPr>
    </w:p>
    <w:p w14:paraId="2996D2D4" w14:textId="39D9D29D" w:rsidR="005126BC" w:rsidRPr="000D6E0D" w:rsidRDefault="005126BC" w:rsidP="005126BC">
      <w:pPr>
        <w:tabs>
          <w:tab w:val="left" w:pos="2790"/>
          <w:tab w:val="left" w:pos="3330"/>
          <w:tab w:val="left" w:pos="4320"/>
          <w:tab w:val="left" w:pos="5940"/>
        </w:tabs>
        <w:rPr>
          <w:sz w:val="22"/>
          <w:szCs w:val="22"/>
        </w:rPr>
      </w:pPr>
      <w:r w:rsidRPr="000D6E0D">
        <w:rPr>
          <w:b/>
          <w:sz w:val="22"/>
          <w:szCs w:val="22"/>
        </w:rPr>
        <w:t>Reviewed by General Counsel</w:t>
      </w:r>
      <w:r w:rsidRPr="000D6E0D">
        <w:rPr>
          <w:b/>
          <w:sz w:val="22"/>
          <w:szCs w:val="22"/>
        </w:rPr>
        <w:tab/>
      </w:r>
      <w:r w:rsidRPr="000D6E0D">
        <w:rPr>
          <w:sz w:val="22"/>
          <w:szCs w:val="22"/>
        </w:rPr>
        <w:t>___Yes</w:t>
      </w:r>
      <w:r w:rsidR="0020621A" w:rsidRPr="000D6E0D">
        <w:rPr>
          <w:sz w:val="22"/>
          <w:szCs w:val="22"/>
        </w:rPr>
        <w:t xml:space="preserve"> </w:t>
      </w:r>
      <w:r w:rsidRPr="000D6E0D">
        <w:rPr>
          <w:sz w:val="22"/>
          <w:szCs w:val="22"/>
        </w:rPr>
        <w:t>___No</w:t>
      </w:r>
      <w:r w:rsidRPr="000D6E0D">
        <w:rPr>
          <w:sz w:val="22"/>
          <w:szCs w:val="22"/>
        </w:rPr>
        <w:tab/>
        <w:t xml:space="preserve"> Name &amp; Date:  </w:t>
      </w:r>
    </w:p>
    <w:p w14:paraId="1A22CA23" w14:textId="77777777" w:rsidR="0020621A" w:rsidRPr="000D6E0D" w:rsidRDefault="0020621A" w:rsidP="008D4487">
      <w:pPr>
        <w:rPr>
          <w:sz w:val="22"/>
          <w:szCs w:val="22"/>
        </w:rPr>
      </w:pPr>
    </w:p>
    <w:p w14:paraId="43B16041" w14:textId="28E4DCB2" w:rsidR="008D4487" w:rsidRPr="000D6E0D" w:rsidRDefault="00FE585D" w:rsidP="008D4487">
      <w:pPr>
        <w:ind w:left="720" w:hanging="720"/>
        <w:rPr>
          <w:sz w:val="22"/>
          <w:szCs w:val="22"/>
        </w:rPr>
      </w:pPr>
      <w:r w:rsidRPr="000D6E0D">
        <w:rPr>
          <w:b/>
          <w:sz w:val="22"/>
          <w:szCs w:val="22"/>
        </w:rPr>
        <w:t>1.</w:t>
      </w:r>
      <w:r w:rsidR="008D4487" w:rsidRPr="000D6E0D">
        <w:rPr>
          <w:b/>
          <w:sz w:val="22"/>
          <w:szCs w:val="22"/>
        </w:rPr>
        <w:tab/>
        <w:t>Policy/Procedure Statement:</w:t>
      </w:r>
      <w:r w:rsidR="006765FC" w:rsidRPr="000D6E0D">
        <w:rPr>
          <w:b/>
          <w:sz w:val="22"/>
          <w:szCs w:val="22"/>
        </w:rPr>
        <w:t xml:space="preserve"> </w:t>
      </w:r>
      <w:r w:rsidR="008D4487" w:rsidRPr="000D6E0D">
        <w:rPr>
          <w:sz w:val="22"/>
          <w:szCs w:val="22"/>
        </w:rPr>
        <w:t xml:space="preserve">Briefly explain the </w:t>
      </w:r>
      <w:r w:rsidR="00937AE2" w:rsidRPr="000D6E0D">
        <w:rPr>
          <w:sz w:val="22"/>
          <w:szCs w:val="22"/>
        </w:rPr>
        <w:t>reason</w:t>
      </w:r>
      <w:r w:rsidR="008D4487" w:rsidRPr="000D6E0D">
        <w:rPr>
          <w:sz w:val="22"/>
          <w:szCs w:val="22"/>
        </w:rPr>
        <w:t xml:space="preserve"> </w:t>
      </w:r>
      <w:r w:rsidR="00937AE2" w:rsidRPr="000D6E0D">
        <w:rPr>
          <w:sz w:val="22"/>
          <w:szCs w:val="22"/>
        </w:rPr>
        <w:t>for the</w:t>
      </w:r>
      <w:r w:rsidR="008D4487" w:rsidRPr="000D6E0D">
        <w:rPr>
          <w:sz w:val="22"/>
          <w:szCs w:val="22"/>
        </w:rPr>
        <w:t xml:space="preserve"> proposed addition, revision, and/or deletion</w:t>
      </w:r>
      <w:r w:rsidR="00094789" w:rsidRPr="000D6E0D">
        <w:rPr>
          <w:sz w:val="22"/>
          <w:szCs w:val="22"/>
        </w:rPr>
        <w:t>.</w:t>
      </w:r>
    </w:p>
    <w:p w14:paraId="06C678A8" w14:textId="596191A4" w:rsidR="008D4487" w:rsidRPr="000D6E0D" w:rsidRDefault="008D4487" w:rsidP="008D4487">
      <w:pPr>
        <w:rPr>
          <w:rFonts w:cs="Arial"/>
          <w:bCs/>
          <w:sz w:val="22"/>
          <w:szCs w:val="22"/>
        </w:rPr>
      </w:pPr>
      <w:r w:rsidRPr="000D6E0D">
        <w:rPr>
          <w:rFonts w:cs="Arial"/>
          <w:bCs/>
          <w:sz w:val="22"/>
          <w:szCs w:val="22"/>
        </w:rPr>
        <w:tab/>
      </w:r>
    </w:p>
    <w:p w14:paraId="070F6CBF" w14:textId="77777777" w:rsidR="008D4487" w:rsidRPr="000D6E0D" w:rsidRDefault="008D4487" w:rsidP="008D4487">
      <w:pPr>
        <w:rPr>
          <w:rFonts w:cs="Arial"/>
          <w:bCs/>
          <w:sz w:val="22"/>
          <w:szCs w:val="22"/>
        </w:rPr>
      </w:pPr>
    </w:p>
    <w:p w14:paraId="75CB9933" w14:textId="77777777" w:rsidR="008D4487" w:rsidRPr="000D6E0D" w:rsidRDefault="00FE585D" w:rsidP="008D4487">
      <w:pPr>
        <w:rPr>
          <w:rFonts w:cs="Arial"/>
          <w:sz w:val="22"/>
          <w:szCs w:val="22"/>
        </w:rPr>
      </w:pPr>
      <w:r w:rsidRPr="000D6E0D">
        <w:rPr>
          <w:rFonts w:cs="Arial"/>
          <w:b/>
          <w:sz w:val="22"/>
          <w:szCs w:val="22"/>
        </w:rPr>
        <w:t>2.</w:t>
      </w:r>
      <w:r w:rsidR="008D4487" w:rsidRPr="000D6E0D">
        <w:rPr>
          <w:rFonts w:cs="Arial"/>
          <w:b/>
          <w:sz w:val="22"/>
          <w:szCs w:val="22"/>
        </w:rPr>
        <w:tab/>
        <w:t>Fiscal Impact:</w:t>
      </w:r>
      <w:r w:rsidR="006765FC" w:rsidRPr="000D6E0D">
        <w:rPr>
          <w:rFonts w:cs="Arial"/>
          <w:b/>
          <w:sz w:val="22"/>
          <w:szCs w:val="22"/>
        </w:rPr>
        <w:t xml:space="preserve"> </w:t>
      </w:r>
      <w:r w:rsidR="008D4487" w:rsidRPr="000D6E0D">
        <w:rPr>
          <w:rFonts w:cs="Arial"/>
          <w:bCs/>
          <w:sz w:val="22"/>
          <w:szCs w:val="22"/>
        </w:rPr>
        <w:t>What fiscal impact, if any, will this addition, revision, or deletion have?</w:t>
      </w:r>
    </w:p>
    <w:p w14:paraId="1EC1341D" w14:textId="77777777" w:rsidR="008D4487" w:rsidRPr="000D6E0D" w:rsidRDefault="008D4487" w:rsidP="008D4487">
      <w:pPr>
        <w:rPr>
          <w:rFonts w:cs="Arial"/>
          <w:bCs/>
          <w:sz w:val="22"/>
          <w:szCs w:val="22"/>
        </w:rPr>
      </w:pPr>
      <w:r w:rsidRPr="000D6E0D">
        <w:rPr>
          <w:rFonts w:cs="Arial"/>
          <w:bCs/>
          <w:sz w:val="22"/>
          <w:szCs w:val="22"/>
        </w:rPr>
        <w:tab/>
      </w:r>
    </w:p>
    <w:p w14:paraId="74F8F64D" w14:textId="77777777" w:rsidR="008D4487" w:rsidRPr="000D6E0D" w:rsidRDefault="008D4487" w:rsidP="008D4487">
      <w:pPr>
        <w:rPr>
          <w:rFonts w:cs="Arial"/>
          <w:bCs/>
          <w:sz w:val="22"/>
          <w:szCs w:val="22"/>
        </w:rPr>
      </w:pPr>
    </w:p>
    <w:p w14:paraId="0E0DE9E7" w14:textId="77777777" w:rsidR="008D4487" w:rsidRPr="000D6E0D" w:rsidRDefault="008D4487" w:rsidP="008D4487">
      <w:pPr>
        <w:rPr>
          <w:rFonts w:cs="Arial"/>
          <w:bCs/>
          <w:sz w:val="22"/>
          <w:szCs w:val="22"/>
        </w:rPr>
      </w:pPr>
    </w:p>
    <w:p w14:paraId="46D2F532" w14:textId="77777777" w:rsidR="008D4487" w:rsidRPr="000D6E0D" w:rsidRDefault="00FE585D" w:rsidP="008D4487">
      <w:pPr>
        <w:ind w:left="720" w:hanging="720"/>
        <w:rPr>
          <w:rFonts w:cs="Arial"/>
          <w:sz w:val="22"/>
          <w:szCs w:val="22"/>
        </w:rPr>
      </w:pPr>
      <w:r w:rsidRPr="000D6E0D">
        <w:rPr>
          <w:rFonts w:cs="Arial"/>
          <w:b/>
          <w:sz w:val="22"/>
          <w:szCs w:val="22"/>
        </w:rPr>
        <w:t>3.</w:t>
      </w:r>
      <w:r w:rsidR="008D4487" w:rsidRPr="000D6E0D">
        <w:rPr>
          <w:rFonts w:cs="Arial"/>
          <w:b/>
          <w:sz w:val="22"/>
          <w:szCs w:val="22"/>
        </w:rPr>
        <w:tab/>
        <w:t>Related Policies/Procedures:</w:t>
      </w:r>
      <w:r w:rsidR="006765FC" w:rsidRPr="000D6E0D">
        <w:rPr>
          <w:rFonts w:cs="Arial"/>
          <w:bCs/>
          <w:sz w:val="22"/>
          <w:szCs w:val="22"/>
        </w:rPr>
        <w:t xml:space="preserve"> </w:t>
      </w:r>
      <w:r w:rsidR="008D4487" w:rsidRPr="000D6E0D">
        <w:rPr>
          <w:rFonts w:cs="Arial"/>
          <w:bCs/>
          <w:sz w:val="22"/>
          <w:szCs w:val="22"/>
        </w:rPr>
        <w:t>Describe other</w:t>
      </w:r>
      <w:r w:rsidR="00FA0C02" w:rsidRPr="000D6E0D">
        <w:rPr>
          <w:rFonts w:cs="Arial"/>
          <w:bCs/>
          <w:sz w:val="22"/>
          <w:szCs w:val="22"/>
        </w:rPr>
        <w:t xml:space="preserve"> UI</w:t>
      </w:r>
      <w:r w:rsidR="008D4487" w:rsidRPr="000D6E0D">
        <w:rPr>
          <w:rFonts w:cs="Arial"/>
          <w:bCs/>
          <w:sz w:val="22"/>
          <w:szCs w:val="22"/>
        </w:rPr>
        <w:t xml:space="preserve"> policies or procedures related or </w:t>
      </w:r>
      <w:proofErr w:type="gramStart"/>
      <w:r w:rsidR="008D4487" w:rsidRPr="000D6E0D">
        <w:rPr>
          <w:rFonts w:cs="Arial"/>
          <w:bCs/>
          <w:sz w:val="22"/>
          <w:szCs w:val="22"/>
        </w:rPr>
        <w:t>similar to</w:t>
      </w:r>
      <w:proofErr w:type="gramEnd"/>
      <w:r w:rsidR="008D4487" w:rsidRPr="000D6E0D">
        <w:rPr>
          <w:rFonts w:cs="Arial"/>
          <w:bCs/>
          <w:sz w:val="22"/>
          <w:szCs w:val="22"/>
        </w:rPr>
        <w:t xml:space="preserve"> this proposed change</w:t>
      </w:r>
      <w:r w:rsidR="00FA0C02" w:rsidRPr="000D6E0D">
        <w:rPr>
          <w:rFonts w:cs="Arial"/>
          <w:bCs/>
          <w:sz w:val="22"/>
          <w:szCs w:val="22"/>
        </w:rPr>
        <w:t>, or that will be impacted by it</w:t>
      </w:r>
      <w:r w:rsidR="008D4487" w:rsidRPr="000D6E0D">
        <w:rPr>
          <w:rFonts w:cs="Arial"/>
          <w:bCs/>
          <w:sz w:val="22"/>
          <w:szCs w:val="22"/>
        </w:rPr>
        <w:t>.</w:t>
      </w:r>
      <w:r w:rsidR="006765FC" w:rsidRPr="000D6E0D">
        <w:rPr>
          <w:rFonts w:cs="Arial"/>
          <w:bCs/>
          <w:sz w:val="22"/>
          <w:szCs w:val="22"/>
        </w:rPr>
        <w:t xml:space="preserve"> </w:t>
      </w:r>
    </w:p>
    <w:p w14:paraId="2615546F" w14:textId="77777777" w:rsidR="008D4487" w:rsidRPr="000D6E0D" w:rsidRDefault="008D4487" w:rsidP="008D4487">
      <w:pPr>
        <w:ind w:right="576"/>
        <w:jc w:val="both"/>
        <w:rPr>
          <w:rFonts w:cs="Arial"/>
          <w:sz w:val="22"/>
          <w:szCs w:val="22"/>
        </w:rPr>
      </w:pPr>
    </w:p>
    <w:p w14:paraId="1B54F4ED" w14:textId="77777777" w:rsidR="008D4487" w:rsidRPr="000D6E0D" w:rsidRDefault="008D4487" w:rsidP="008D4487">
      <w:pPr>
        <w:ind w:right="576"/>
        <w:jc w:val="both"/>
        <w:rPr>
          <w:rFonts w:cs="Arial"/>
          <w:sz w:val="22"/>
          <w:szCs w:val="22"/>
        </w:rPr>
      </w:pPr>
    </w:p>
    <w:p w14:paraId="2544F055" w14:textId="77777777" w:rsidR="008D4487" w:rsidRPr="000D6E0D" w:rsidRDefault="00FE585D" w:rsidP="008D4487">
      <w:pPr>
        <w:ind w:left="720" w:right="576" w:hanging="720"/>
        <w:jc w:val="both"/>
        <w:rPr>
          <w:rFonts w:cs="Arial"/>
          <w:sz w:val="22"/>
          <w:szCs w:val="22"/>
        </w:rPr>
      </w:pPr>
      <w:r w:rsidRPr="000D6E0D">
        <w:rPr>
          <w:rFonts w:cs="Arial"/>
          <w:b/>
          <w:sz w:val="22"/>
          <w:szCs w:val="22"/>
        </w:rPr>
        <w:t>4.</w:t>
      </w:r>
      <w:r w:rsidR="008D4487" w:rsidRPr="000D6E0D">
        <w:rPr>
          <w:rFonts w:cs="Arial"/>
          <w:b/>
          <w:sz w:val="22"/>
          <w:szCs w:val="22"/>
        </w:rPr>
        <w:tab/>
        <w:t>Effective Date:</w:t>
      </w:r>
      <w:r w:rsidR="008D4487" w:rsidRPr="000D6E0D">
        <w:rPr>
          <w:rFonts w:cs="Arial"/>
          <w:sz w:val="22"/>
          <w:szCs w:val="22"/>
        </w:rPr>
        <w:tab/>
        <w:t xml:space="preserve"> This policy shall be effective on July 1, or January 1, whichever arrives first after final approval (see FSH 1460 D) unless otherwise specified in the policy.</w:t>
      </w:r>
    </w:p>
    <w:p w14:paraId="60C4A440" w14:textId="77777777" w:rsidR="008D4487" w:rsidRPr="000D6E0D" w:rsidRDefault="008D4487" w:rsidP="008D4487">
      <w:pPr>
        <w:tabs>
          <w:tab w:val="left" w:pos="2880"/>
        </w:tabs>
        <w:ind w:left="720" w:right="576" w:hanging="720"/>
        <w:rPr>
          <w:rFonts w:cs="Arial"/>
          <w:sz w:val="22"/>
          <w:szCs w:val="22"/>
        </w:rPr>
      </w:pPr>
    </w:p>
    <w:p w14:paraId="6A9363C9" w14:textId="77777777" w:rsidR="004375C0" w:rsidRPr="00CA1223" w:rsidRDefault="004375C0" w:rsidP="005126BC">
      <w:pPr>
        <w:tabs>
          <w:tab w:val="left" w:pos="2880"/>
        </w:tabs>
        <w:ind w:right="576"/>
        <w:jc w:val="right"/>
      </w:pPr>
    </w:p>
    <w:sectPr w:rsidR="004375C0" w:rsidRPr="00CA1223" w:rsidSect="004375C0">
      <w:headerReference w:type="even" r:id="rId8"/>
      <w:footerReference w:type="even" r:id="rId9"/>
      <w:footerReference w:type="default" r:id="rId10"/>
      <w:footerReference w:type="first" r:id="rId11"/>
      <w:pgSz w:w="12240" w:h="15840" w:code="1"/>
      <w:pgMar w:top="720" w:right="1440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7DA48" w14:textId="77777777" w:rsidR="008E1C19" w:rsidRDefault="008E1C19">
      <w:r>
        <w:separator/>
      </w:r>
    </w:p>
  </w:endnote>
  <w:endnote w:type="continuationSeparator" w:id="0">
    <w:p w14:paraId="2A5F4614" w14:textId="77777777" w:rsidR="008E1C19" w:rsidRDefault="008E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6AC0C" w14:textId="77777777" w:rsidR="00D07733" w:rsidRDefault="00D077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D32486" w14:textId="77777777" w:rsidR="00D07733" w:rsidRDefault="00D07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C7B3" w14:textId="77777777" w:rsidR="00D07733" w:rsidRPr="00386B6A" w:rsidRDefault="00D07733" w:rsidP="009B57B1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FAB5" w14:textId="77777777" w:rsidR="004375C0" w:rsidRDefault="004375C0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Pr="004375C0">
      <w:rPr>
        <w:b/>
        <w:noProof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799DB350" w14:textId="77777777" w:rsidR="00D07733" w:rsidRPr="0034715B" w:rsidRDefault="004375C0" w:rsidP="006765F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138D2" w14:textId="77777777" w:rsidR="008E1C19" w:rsidRDefault="008E1C19">
      <w:r>
        <w:separator/>
      </w:r>
    </w:p>
  </w:footnote>
  <w:footnote w:type="continuationSeparator" w:id="0">
    <w:p w14:paraId="452AED4A" w14:textId="77777777" w:rsidR="008E1C19" w:rsidRDefault="008E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5A0B" w14:textId="77777777" w:rsidR="009B57B1" w:rsidRDefault="009B57B1" w:rsidP="008F5B0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631D5" w14:textId="77777777" w:rsidR="009B57B1" w:rsidRDefault="009B57B1" w:rsidP="009B57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CAF"/>
    <w:multiLevelType w:val="hybridMultilevel"/>
    <w:tmpl w:val="599AE986"/>
    <w:lvl w:ilvl="0" w:tplc="403498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C10"/>
    <w:multiLevelType w:val="hybridMultilevel"/>
    <w:tmpl w:val="F9445F06"/>
    <w:lvl w:ilvl="0" w:tplc="81541C3E">
      <w:start w:val="1"/>
      <w:numFmt w:val="lowerRoman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01F3284"/>
    <w:multiLevelType w:val="hybridMultilevel"/>
    <w:tmpl w:val="F844F77C"/>
    <w:lvl w:ilvl="0" w:tplc="ABC666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D452C70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47"/>
    <w:rsid w:val="000409D5"/>
    <w:rsid w:val="0006406A"/>
    <w:rsid w:val="000839A8"/>
    <w:rsid w:val="00094789"/>
    <w:rsid w:val="000D6E0D"/>
    <w:rsid w:val="000E01BB"/>
    <w:rsid w:val="00103DFF"/>
    <w:rsid w:val="001331AB"/>
    <w:rsid w:val="00175A01"/>
    <w:rsid w:val="0018543E"/>
    <w:rsid w:val="0019524F"/>
    <w:rsid w:val="001C417F"/>
    <w:rsid w:val="001D0CA7"/>
    <w:rsid w:val="001E0A4E"/>
    <w:rsid w:val="001E2200"/>
    <w:rsid w:val="001F6AAC"/>
    <w:rsid w:val="0020621A"/>
    <w:rsid w:val="00213A01"/>
    <w:rsid w:val="00227320"/>
    <w:rsid w:val="00255829"/>
    <w:rsid w:val="002F1F8E"/>
    <w:rsid w:val="00350464"/>
    <w:rsid w:val="003745CA"/>
    <w:rsid w:val="003934D8"/>
    <w:rsid w:val="003A1BDB"/>
    <w:rsid w:val="0040324E"/>
    <w:rsid w:val="00412D05"/>
    <w:rsid w:val="004375C0"/>
    <w:rsid w:val="0044083A"/>
    <w:rsid w:val="00484C89"/>
    <w:rsid w:val="00494773"/>
    <w:rsid w:val="004B099B"/>
    <w:rsid w:val="004C7A3B"/>
    <w:rsid w:val="004F68E6"/>
    <w:rsid w:val="00502FE1"/>
    <w:rsid w:val="005126BC"/>
    <w:rsid w:val="0051403D"/>
    <w:rsid w:val="00556AB2"/>
    <w:rsid w:val="005945A1"/>
    <w:rsid w:val="005C4E27"/>
    <w:rsid w:val="00606450"/>
    <w:rsid w:val="00663A0A"/>
    <w:rsid w:val="00663AC5"/>
    <w:rsid w:val="006765FC"/>
    <w:rsid w:val="0068599C"/>
    <w:rsid w:val="00691CD4"/>
    <w:rsid w:val="006D0853"/>
    <w:rsid w:val="006D6771"/>
    <w:rsid w:val="00701C4F"/>
    <w:rsid w:val="00706E9D"/>
    <w:rsid w:val="00716B1F"/>
    <w:rsid w:val="00727546"/>
    <w:rsid w:val="00750CDC"/>
    <w:rsid w:val="007608A9"/>
    <w:rsid w:val="007848E8"/>
    <w:rsid w:val="007A7000"/>
    <w:rsid w:val="00811740"/>
    <w:rsid w:val="00811750"/>
    <w:rsid w:val="008370ED"/>
    <w:rsid w:val="00884B39"/>
    <w:rsid w:val="008C5406"/>
    <w:rsid w:val="008D4487"/>
    <w:rsid w:val="008E1C19"/>
    <w:rsid w:val="008F5B05"/>
    <w:rsid w:val="00914C1E"/>
    <w:rsid w:val="00937AE2"/>
    <w:rsid w:val="00956673"/>
    <w:rsid w:val="00964026"/>
    <w:rsid w:val="009A0628"/>
    <w:rsid w:val="009B57B1"/>
    <w:rsid w:val="009C0ABB"/>
    <w:rsid w:val="009D00B3"/>
    <w:rsid w:val="009E52A7"/>
    <w:rsid w:val="00A265E2"/>
    <w:rsid w:val="00A823C5"/>
    <w:rsid w:val="00A86A36"/>
    <w:rsid w:val="00AD0415"/>
    <w:rsid w:val="00B02E12"/>
    <w:rsid w:val="00B7421A"/>
    <w:rsid w:val="00B85247"/>
    <w:rsid w:val="00BC71A2"/>
    <w:rsid w:val="00BD48F7"/>
    <w:rsid w:val="00BF42EA"/>
    <w:rsid w:val="00BF4AEA"/>
    <w:rsid w:val="00C52A00"/>
    <w:rsid w:val="00CA1223"/>
    <w:rsid w:val="00CC11BB"/>
    <w:rsid w:val="00CD081A"/>
    <w:rsid w:val="00CE4A9C"/>
    <w:rsid w:val="00CF3569"/>
    <w:rsid w:val="00CF75FD"/>
    <w:rsid w:val="00D02C33"/>
    <w:rsid w:val="00D07733"/>
    <w:rsid w:val="00D07F39"/>
    <w:rsid w:val="00D238AB"/>
    <w:rsid w:val="00D325F5"/>
    <w:rsid w:val="00D61B7F"/>
    <w:rsid w:val="00D860CE"/>
    <w:rsid w:val="00DD0C6A"/>
    <w:rsid w:val="00DF526D"/>
    <w:rsid w:val="00E0400E"/>
    <w:rsid w:val="00E55FAF"/>
    <w:rsid w:val="00E71586"/>
    <w:rsid w:val="00E7180A"/>
    <w:rsid w:val="00EA15BB"/>
    <w:rsid w:val="00EB1528"/>
    <w:rsid w:val="00ED5C90"/>
    <w:rsid w:val="00F150BA"/>
    <w:rsid w:val="00F24B37"/>
    <w:rsid w:val="00F333FC"/>
    <w:rsid w:val="00F84B6A"/>
    <w:rsid w:val="00FA0C02"/>
    <w:rsid w:val="00FC2037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3B07F"/>
  <w15:chartTrackingRefBased/>
  <w15:docId w15:val="{77BAC777-65AD-403E-960F-33B150DE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970" w:hanging="2970"/>
      <w:outlineLvl w:val="0"/>
    </w:pPr>
    <w:rPr>
      <w:rFonts w:ascii="Century Schoolbook" w:hAnsi="Century Schoolbook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970"/>
      </w:tabs>
      <w:outlineLvl w:val="2"/>
    </w:pPr>
    <w:rPr>
      <w:rFonts w:ascii="Century Schoolbook" w:hAnsi="Century Schoolbook"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CommentText">
    <w:name w:val="annotation text"/>
    <w:basedOn w:val="Normal"/>
    <w:semiHidden/>
    <w:pPr>
      <w:autoSpaceDE w:val="0"/>
      <w:autoSpaceDN w:val="0"/>
    </w:pPr>
  </w:style>
  <w:style w:type="paragraph" w:styleId="ListContinue">
    <w:name w:val="List Continue"/>
    <w:basedOn w:val="Normal"/>
    <w:pPr>
      <w:autoSpaceDE w:val="0"/>
      <w:autoSpaceDN w:val="0"/>
      <w:spacing w:after="120"/>
      <w:ind w:left="360"/>
    </w:pPr>
  </w:style>
  <w:style w:type="character" w:customStyle="1" w:styleId="FooterChar">
    <w:name w:val="Footer Char"/>
    <w:basedOn w:val="DefaultParagraphFont"/>
    <w:link w:val="Footer"/>
    <w:uiPriority w:val="99"/>
    <w:rsid w:val="004375C0"/>
  </w:style>
  <w:style w:type="paragraph" w:styleId="BalloonText">
    <w:name w:val="Balloon Text"/>
    <w:basedOn w:val="Normal"/>
    <w:link w:val="BalloonTextChar"/>
    <w:rsid w:val="00195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52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12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1, 2005</vt:lpstr>
    </vt:vector>
  </TitlesOfParts>
  <Company>University of Idaho</Company>
  <LinksUpToDate>false</LinksUpToDate>
  <CharactersWithSpaces>1368</CharactersWithSpaces>
  <SharedDoc>false</SharedDoc>
  <HLinks>
    <vt:vector size="30" baseType="variant">
      <vt:variant>
        <vt:i4>6226043</vt:i4>
      </vt:variant>
      <vt:variant>
        <vt:i4>15</vt:i4>
      </vt:variant>
      <vt:variant>
        <vt:i4>0</vt:i4>
      </vt:variant>
      <vt:variant>
        <vt:i4>5</vt:i4>
      </vt:variant>
      <vt:variant>
        <vt:lpwstr>mailto:fsh@uidaho.edu</vt:lpwstr>
      </vt:variant>
      <vt:variant>
        <vt:lpwstr/>
      </vt:variant>
      <vt:variant>
        <vt:i4>6094968</vt:i4>
      </vt:variant>
      <vt:variant>
        <vt:i4>12</vt:i4>
      </vt:variant>
      <vt:variant>
        <vt:i4>0</vt:i4>
      </vt:variant>
      <vt:variant>
        <vt:i4>5</vt:i4>
      </vt:variant>
      <vt:variant>
        <vt:lpwstr>mailto:apm@uidaho.edu</vt:lpwstr>
      </vt:variant>
      <vt:variant>
        <vt:lpwstr/>
      </vt:variant>
      <vt:variant>
        <vt:i4>6226043</vt:i4>
      </vt:variant>
      <vt:variant>
        <vt:i4>9</vt:i4>
      </vt:variant>
      <vt:variant>
        <vt:i4>0</vt:i4>
      </vt:variant>
      <vt:variant>
        <vt:i4>5</vt:i4>
      </vt:variant>
      <vt:variant>
        <vt:lpwstr>mailto:fsh@uidaho.edu</vt:lpwstr>
      </vt:variant>
      <vt:variant>
        <vt:lpwstr/>
      </vt:variant>
      <vt:variant>
        <vt:i4>6094968</vt:i4>
      </vt:variant>
      <vt:variant>
        <vt:i4>6</vt:i4>
      </vt:variant>
      <vt:variant>
        <vt:i4>0</vt:i4>
      </vt:variant>
      <vt:variant>
        <vt:i4>5</vt:i4>
      </vt:variant>
      <vt:variant>
        <vt:lpwstr>mailto:apm@uidaho.edu</vt:lpwstr>
      </vt:variant>
      <vt:variant>
        <vt:lpwstr/>
      </vt:variant>
      <vt:variant>
        <vt:i4>7143477</vt:i4>
      </vt:variant>
      <vt:variant>
        <vt:i4>3</vt:i4>
      </vt:variant>
      <vt:variant>
        <vt:i4>0</vt:i4>
      </vt:variant>
      <vt:variant>
        <vt:i4>5</vt:i4>
      </vt:variant>
      <vt:variant>
        <vt:lpwstr>http://www.webs.uidaho.edu/uipolicy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1, 2005</dc:title>
  <dc:subject/>
  <dc:creator>Douglas Q. Adams</dc:creator>
  <cp:keywords/>
  <dc:description/>
  <cp:lastModifiedBy>Whitney, Diane (dwhitney@uidaho.edu)</cp:lastModifiedBy>
  <cp:revision>23</cp:revision>
  <cp:lastPrinted>2008-02-27T17:09:00Z</cp:lastPrinted>
  <dcterms:created xsi:type="dcterms:W3CDTF">2019-08-27T23:00:00Z</dcterms:created>
  <dcterms:modified xsi:type="dcterms:W3CDTF">2020-06-08T21:11:00Z</dcterms:modified>
</cp:coreProperties>
</file>