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7F" w:rsidRPr="0025447F" w:rsidRDefault="007E52EC" w:rsidP="0025447F">
      <w:pPr>
        <w:jc w:val="center"/>
        <w:rPr>
          <w:b/>
          <w:sz w:val="28"/>
          <w:szCs w:val="28"/>
        </w:rPr>
      </w:pPr>
      <w:r>
        <w:rPr>
          <w:b/>
          <w:sz w:val="28"/>
          <w:szCs w:val="28"/>
        </w:rPr>
        <w:t>Dual Career Accommodation</w:t>
      </w:r>
      <w:r w:rsidR="00E548DE">
        <w:rPr>
          <w:b/>
          <w:sz w:val="28"/>
          <w:szCs w:val="28"/>
        </w:rPr>
        <w:t xml:space="preserve"> Request Process</w:t>
      </w:r>
    </w:p>
    <w:p w:rsidR="0025447F" w:rsidRDefault="0025447F"/>
    <w:p w:rsidR="0025447F" w:rsidRDefault="0025447F"/>
    <w:p w:rsidR="000F6F65" w:rsidRDefault="00967B11">
      <w:bookmarkStart w:id="0" w:name="_GoBack"/>
      <w:r>
        <w:rPr>
          <w:noProof/>
        </w:rPr>
        <w:drawing>
          <wp:inline distT="0" distB="0" distL="0" distR="0">
            <wp:extent cx="7010400" cy="7820025"/>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0F6F65" w:rsidRDefault="000F6F65">
      <w:r>
        <w:br w:type="page"/>
      </w:r>
    </w:p>
    <w:p w:rsidR="00330C1A" w:rsidRPr="00330C1A" w:rsidRDefault="000F6F65" w:rsidP="000F6F65">
      <w:pPr>
        <w:rPr>
          <w:rFonts w:cs="Arial"/>
          <w:b/>
          <w:sz w:val="24"/>
          <w:szCs w:val="24"/>
        </w:rPr>
      </w:pPr>
      <w:r w:rsidRPr="00C23914">
        <w:rPr>
          <w:rFonts w:cs="Arial"/>
          <w:noProof/>
        </w:rPr>
        <w:lastRenderedPageBreak/>
        <w:drawing>
          <wp:anchor distT="0" distB="0" distL="114300" distR="114300" simplePos="0" relativeHeight="251659264" behindDoc="1" locked="0" layoutInCell="1" allowOverlap="1" wp14:anchorId="5F89DC04" wp14:editId="46CA8069">
            <wp:simplePos x="0" y="0"/>
            <wp:positionH relativeFrom="column">
              <wp:posOffset>5412105</wp:posOffset>
            </wp:positionH>
            <wp:positionV relativeFrom="paragraph">
              <wp:posOffset>-203200</wp:posOffset>
            </wp:positionV>
            <wp:extent cx="1439156" cy="331805"/>
            <wp:effectExtent l="0" t="0" r="0" b="0"/>
            <wp:wrapNone/>
            <wp:docPr id="2" name="Picture 2" descr="http://www.uihome.uidaho.edu/uihome/brg/logos/institution_jpg/ID_PRIMARY_tag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home.uidaho.edu/uihome/brg/logos/institution_jpg/ID_PRIMARY_tag_proces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9156" cy="33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8E1">
        <w:rPr>
          <w:rFonts w:cs="Arial"/>
          <w:b/>
          <w:sz w:val="24"/>
          <w:szCs w:val="24"/>
        </w:rPr>
        <w:t>D</w:t>
      </w:r>
      <w:r w:rsidR="00415625">
        <w:rPr>
          <w:rFonts w:cs="Arial"/>
          <w:b/>
          <w:sz w:val="24"/>
          <w:szCs w:val="24"/>
        </w:rPr>
        <w:t xml:space="preserve">UAL CAREER ACCOMMODATION </w:t>
      </w:r>
      <w:r>
        <w:rPr>
          <w:rFonts w:cs="Arial"/>
          <w:b/>
          <w:sz w:val="24"/>
          <w:szCs w:val="24"/>
        </w:rPr>
        <w:t>REQUEST FORM:</w:t>
      </w:r>
    </w:p>
    <w:p w:rsidR="000F6F65" w:rsidRDefault="000F6F65" w:rsidP="000F6F65"/>
    <w:tbl>
      <w:tblPr>
        <w:tblStyle w:val="TableGrid"/>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70"/>
        <w:gridCol w:w="3060"/>
        <w:gridCol w:w="1080"/>
        <w:gridCol w:w="252"/>
        <w:gridCol w:w="918"/>
        <w:gridCol w:w="792"/>
        <w:gridCol w:w="18"/>
        <w:gridCol w:w="2790"/>
      </w:tblGrid>
      <w:tr w:rsidR="000F6F65" w:rsidRPr="00FA21A2" w:rsidTr="00F64CC0">
        <w:trPr>
          <w:jc w:val="center"/>
        </w:trPr>
        <w:tc>
          <w:tcPr>
            <w:tcW w:w="1980" w:type="dxa"/>
          </w:tcPr>
          <w:p w:rsidR="000F6F65" w:rsidRPr="00FA21A2" w:rsidRDefault="000F6F65" w:rsidP="00BC3CDD">
            <w:pPr>
              <w:rPr>
                <w:sz w:val="20"/>
                <w:szCs w:val="20"/>
              </w:rPr>
            </w:pPr>
            <w:r>
              <w:rPr>
                <w:sz w:val="20"/>
                <w:szCs w:val="20"/>
              </w:rPr>
              <w:t>Hiring Department:</w:t>
            </w:r>
          </w:p>
        </w:tc>
        <w:tc>
          <w:tcPr>
            <w:tcW w:w="4662" w:type="dxa"/>
            <w:gridSpan w:val="4"/>
            <w:tcBorders>
              <w:bottom w:val="single" w:sz="4" w:space="0" w:color="auto"/>
            </w:tcBorders>
            <w:shd w:val="clear" w:color="auto" w:fill="E8CDE7" w:themeFill="accent6" w:themeFillTint="33"/>
          </w:tcPr>
          <w:p w:rsidR="000F6F65" w:rsidRPr="00FA21A2" w:rsidRDefault="000F6F65" w:rsidP="00BC3CDD">
            <w:pPr>
              <w:rPr>
                <w:sz w:val="20"/>
                <w:szCs w:val="20"/>
              </w:rPr>
            </w:pPr>
          </w:p>
        </w:tc>
        <w:tc>
          <w:tcPr>
            <w:tcW w:w="1710" w:type="dxa"/>
            <w:gridSpan w:val="2"/>
            <w:shd w:val="clear" w:color="auto" w:fill="auto"/>
          </w:tcPr>
          <w:p w:rsidR="000F6F65" w:rsidRPr="00FA21A2" w:rsidRDefault="000F6F65" w:rsidP="00BC3CDD">
            <w:pPr>
              <w:rPr>
                <w:sz w:val="20"/>
                <w:szCs w:val="20"/>
              </w:rPr>
            </w:pPr>
            <w:r>
              <w:rPr>
                <w:sz w:val="20"/>
                <w:szCs w:val="20"/>
              </w:rPr>
              <w:t>Date of Request</w:t>
            </w:r>
          </w:p>
        </w:tc>
        <w:tc>
          <w:tcPr>
            <w:tcW w:w="2808" w:type="dxa"/>
            <w:gridSpan w:val="2"/>
            <w:tcBorders>
              <w:bottom w:val="single" w:sz="4" w:space="0" w:color="auto"/>
            </w:tcBorders>
            <w:shd w:val="clear" w:color="auto" w:fill="E8CDE7" w:themeFill="accent6" w:themeFillTint="33"/>
          </w:tcPr>
          <w:p w:rsidR="000F6F65" w:rsidRPr="00FA21A2" w:rsidRDefault="000F6F65" w:rsidP="00BC3CDD">
            <w:pPr>
              <w:rPr>
                <w:sz w:val="20"/>
                <w:szCs w:val="20"/>
              </w:rPr>
            </w:pPr>
          </w:p>
        </w:tc>
      </w:tr>
      <w:tr w:rsidR="000F6F65" w:rsidRPr="00FA21A2" w:rsidTr="00F64CC0">
        <w:trPr>
          <w:jc w:val="center"/>
        </w:trPr>
        <w:tc>
          <w:tcPr>
            <w:tcW w:w="1980" w:type="dxa"/>
          </w:tcPr>
          <w:p w:rsidR="000F6F65" w:rsidRDefault="000F6F65" w:rsidP="00BC3CDD">
            <w:pPr>
              <w:rPr>
                <w:sz w:val="20"/>
                <w:szCs w:val="20"/>
              </w:rPr>
            </w:pPr>
            <w:r>
              <w:rPr>
                <w:sz w:val="20"/>
                <w:szCs w:val="20"/>
              </w:rPr>
              <w:t>Hiring College:</w:t>
            </w:r>
          </w:p>
        </w:tc>
        <w:tc>
          <w:tcPr>
            <w:tcW w:w="9180" w:type="dxa"/>
            <w:gridSpan w:val="8"/>
            <w:tcBorders>
              <w:bottom w:val="single" w:sz="4" w:space="0" w:color="auto"/>
            </w:tcBorders>
            <w:shd w:val="clear" w:color="auto" w:fill="E8CDE7" w:themeFill="accent6" w:themeFillTint="33"/>
          </w:tcPr>
          <w:p w:rsidR="000F6F65" w:rsidRPr="00FA21A2" w:rsidRDefault="000F6F65" w:rsidP="00BC3CDD">
            <w:pPr>
              <w:rPr>
                <w:sz w:val="20"/>
                <w:szCs w:val="20"/>
              </w:rPr>
            </w:pPr>
          </w:p>
        </w:tc>
      </w:tr>
      <w:tr w:rsidR="000F6F65" w:rsidRPr="00FA21A2" w:rsidTr="00F64CC0">
        <w:trPr>
          <w:jc w:val="center"/>
        </w:trPr>
        <w:tc>
          <w:tcPr>
            <w:tcW w:w="2250" w:type="dxa"/>
            <w:gridSpan w:val="2"/>
          </w:tcPr>
          <w:p w:rsidR="000F6F65" w:rsidRDefault="000F6F65" w:rsidP="00BC3CDD">
            <w:pPr>
              <w:rPr>
                <w:sz w:val="20"/>
                <w:szCs w:val="20"/>
              </w:rPr>
            </w:pPr>
            <w:r>
              <w:rPr>
                <w:sz w:val="20"/>
                <w:szCs w:val="20"/>
              </w:rPr>
              <w:t>Hiring Unit AAC:</w:t>
            </w:r>
          </w:p>
        </w:tc>
        <w:tc>
          <w:tcPr>
            <w:tcW w:w="3060" w:type="dxa"/>
            <w:tcBorders>
              <w:bottom w:val="single" w:sz="4" w:space="0" w:color="auto"/>
            </w:tcBorders>
            <w:shd w:val="clear" w:color="auto" w:fill="E8CDE7" w:themeFill="accent6" w:themeFillTint="33"/>
          </w:tcPr>
          <w:p w:rsidR="000F6F65" w:rsidRPr="00FA21A2" w:rsidRDefault="000F6F65" w:rsidP="00BC3CDD">
            <w:pPr>
              <w:rPr>
                <w:sz w:val="20"/>
                <w:szCs w:val="20"/>
              </w:rPr>
            </w:pPr>
          </w:p>
        </w:tc>
        <w:tc>
          <w:tcPr>
            <w:tcW w:w="1080" w:type="dxa"/>
          </w:tcPr>
          <w:p w:rsidR="000F6F65" w:rsidRPr="00FA21A2" w:rsidRDefault="000F6F65" w:rsidP="00BC3CDD">
            <w:pPr>
              <w:rPr>
                <w:sz w:val="20"/>
                <w:szCs w:val="20"/>
              </w:rPr>
            </w:pPr>
            <w:r>
              <w:rPr>
                <w:sz w:val="20"/>
                <w:szCs w:val="20"/>
              </w:rPr>
              <w:t>Phone #:</w:t>
            </w:r>
          </w:p>
        </w:tc>
        <w:tc>
          <w:tcPr>
            <w:tcW w:w="1170" w:type="dxa"/>
            <w:gridSpan w:val="2"/>
            <w:tcBorders>
              <w:bottom w:val="single" w:sz="4" w:space="0" w:color="auto"/>
            </w:tcBorders>
            <w:shd w:val="clear" w:color="auto" w:fill="E8CDE7" w:themeFill="accent6" w:themeFillTint="33"/>
          </w:tcPr>
          <w:p w:rsidR="000F6F65" w:rsidRPr="00FA21A2" w:rsidRDefault="000F6F65" w:rsidP="00BC3CDD">
            <w:pPr>
              <w:rPr>
                <w:sz w:val="20"/>
                <w:szCs w:val="20"/>
              </w:rPr>
            </w:pPr>
          </w:p>
        </w:tc>
        <w:tc>
          <w:tcPr>
            <w:tcW w:w="810" w:type="dxa"/>
            <w:gridSpan w:val="2"/>
          </w:tcPr>
          <w:p w:rsidR="000F6F65" w:rsidRPr="00FA21A2" w:rsidRDefault="000F6F65" w:rsidP="00BC3CDD">
            <w:pPr>
              <w:rPr>
                <w:sz w:val="20"/>
                <w:szCs w:val="20"/>
              </w:rPr>
            </w:pPr>
            <w:r>
              <w:rPr>
                <w:sz w:val="20"/>
                <w:szCs w:val="20"/>
              </w:rPr>
              <w:t>Email:</w:t>
            </w:r>
          </w:p>
        </w:tc>
        <w:tc>
          <w:tcPr>
            <w:tcW w:w="2790" w:type="dxa"/>
            <w:tcBorders>
              <w:bottom w:val="single" w:sz="4" w:space="0" w:color="auto"/>
            </w:tcBorders>
            <w:shd w:val="clear" w:color="auto" w:fill="E8CDE7" w:themeFill="accent6" w:themeFillTint="33"/>
          </w:tcPr>
          <w:p w:rsidR="000F6F65" w:rsidRPr="00FA21A2" w:rsidRDefault="000F6F65" w:rsidP="00BC3CDD">
            <w:pPr>
              <w:rPr>
                <w:sz w:val="20"/>
                <w:szCs w:val="20"/>
              </w:rPr>
            </w:pPr>
          </w:p>
        </w:tc>
      </w:tr>
      <w:tr w:rsidR="000F6F65" w:rsidRPr="00FA21A2" w:rsidTr="00F64CC0">
        <w:trPr>
          <w:jc w:val="center"/>
        </w:trPr>
        <w:tc>
          <w:tcPr>
            <w:tcW w:w="2250" w:type="dxa"/>
            <w:gridSpan w:val="2"/>
          </w:tcPr>
          <w:p w:rsidR="000F6F65" w:rsidRDefault="000F6F65" w:rsidP="00BC3CDD">
            <w:pPr>
              <w:rPr>
                <w:sz w:val="20"/>
                <w:szCs w:val="20"/>
              </w:rPr>
            </w:pPr>
            <w:r>
              <w:rPr>
                <w:sz w:val="20"/>
                <w:szCs w:val="20"/>
              </w:rPr>
              <w:t>Hiring Contact Person:</w:t>
            </w:r>
          </w:p>
        </w:tc>
        <w:tc>
          <w:tcPr>
            <w:tcW w:w="3060" w:type="dxa"/>
            <w:tcBorders>
              <w:top w:val="single" w:sz="4" w:space="0" w:color="auto"/>
              <w:bottom w:val="single" w:sz="4" w:space="0" w:color="auto"/>
            </w:tcBorders>
            <w:shd w:val="clear" w:color="auto" w:fill="E8CDE7" w:themeFill="accent6" w:themeFillTint="33"/>
          </w:tcPr>
          <w:p w:rsidR="000F6F65" w:rsidRPr="00FA21A2" w:rsidRDefault="000F6F65" w:rsidP="00BC3CDD">
            <w:pPr>
              <w:rPr>
                <w:sz w:val="20"/>
                <w:szCs w:val="20"/>
              </w:rPr>
            </w:pPr>
          </w:p>
        </w:tc>
        <w:tc>
          <w:tcPr>
            <w:tcW w:w="1080" w:type="dxa"/>
          </w:tcPr>
          <w:p w:rsidR="000F6F65" w:rsidRDefault="000F6F65" w:rsidP="00BC3CDD">
            <w:pPr>
              <w:rPr>
                <w:sz w:val="20"/>
                <w:szCs w:val="20"/>
              </w:rPr>
            </w:pPr>
            <w:r>
              <w:rPr>
                <w:sz w:val="20"/>
                <w:szCs w:val="20"/>
              </w:rPr>
              <w:t>Phone #:</w:t>
            </w:r>
          </w:p>
        </w:tc>
        <w:tc>
          <w:tcPr>
            <w:tcW w:w="1170" w:type="dxa"/>
            <w:gridSpan w:val="2"/>
            <w:tcBorders>
              <w:top w:val="single" w:sz="4" w:space="0" w:color="auto"/>
              <w:bottom w:val="single" w:sz="4" w:space="0" w:color="auto"/>
            </w:tcBorders>
            <w:shd w:val="clear" w:color="auto" w:fill="E8CDE7" w:themeFill="accent6" w:themeFillTint="33"/>
          </w:tcPr>
          <w:p w:rsidR="000F6F65" w:rsidRPr="00FA21A2" w:rsidRDefault="000F6F65" w:rsidP="00BC3CDD">
            <w:pPr>
              <w:rPr>
                <w:sz w:val="20"/>
                <w:szCs w:val="20"/>
              </w:rPr>
            </w:pPr>
          </w:p>
        </w:tc>
        <w:tc>
          <w:tcPr>
            <w:tcW w:w="810" w:type="dxa"/>
            <w:gridSpan w:val="2"/>
          </w:tcPr>
          <w:p w:rsidR="000F6F65" w:rsidRDefault="000F6F65" w:rsidP="00BC3CDD">
            <w:pPr>
              <w:rPr>
                <w:sz w:val="20"/>
                <w:szCs w:val="20"/>
              </w:rPr>
            </w:pPr>
            <w:r>
              <w:rPr>
                <w:sz w:val="20"/>
                <w:szCs w:val="20"/>
              </w:rPr>
              <w:t>Email:</w:t>
            </w:r>
          </w:p>
        </w:tc>
        <w:tc>
          <w:tcPr>
            <w:tcW w:w="2790" w:type="dxa"/>
            <w:tcBorders>
              <w:top w:val="single" w:sz="4" w:space="0" w:color="auto"/>
              <w:bottom w:val="single" w:sz="4" w:space="0" w:color="auto"/>
            </w:tcBorders>
            <w:shd w:val="clear" w:color="auto" w:fill="E8CDE7" w:themeFill="accent6" w:themeFillTint="33"/>
          </w:tcPr>
          <w:p w:rsidR="000F6F65" w:rsidRPr="00FA21A2" w:rsidRDefault="000F6F65" w:rsidP="00BC3CDD">
            <w:pPr>
              <w:rPr>
                <w:sz w:val="20"/>
                <w:szCs w:val="20"/>
              </w:rPr>
            </w:pPr>
          </w:p>
        </w:tc>
      </w:tr>
    </w:tbl>
    <w:p w:rsidR="000F6F65" w:rsidRPr="00C51793" w:rsidRDefault="000F6F65" w:rsidP="000F6F65">
      <w:pPr>
        <w:jc w:val="center"/>
        <w:rPr>
          <w:rFonts w:cs="Arial"/>
          <w:b/>
          <w:sz w:val="20"/>
          <w:szCs w:val="20"/>
        </w:rP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457"/>
        <w:gridCol w:w="1137"/>
        <w:gridCol w:w="573"/>
        <w:gridCol w:w="95"/>
        <w:gridCol w:w="178"/>
        <w:gridCol w:w="274"/>
        <w:gridCol w:w="540"/>
        <w:gridCol w:w="270"/>
        <w:gridCol w:w="360"/>
        <w:gridCol w:w="524"/>
        <w:gridCol w:w="2348"/>
        <w:gridCol w:w="546"/>
        <w:gridCol w:w="90"/>
        <w:gridCol w:w="624"/>
        <w:gridCol w:w="720"/>
        <w:gridCol w:w="546"/>
      </w:tblGrid>
      <w:tr w:rsidR="000F6F65" w:rsidRPr="00C51793" w:rsidTr="00876DCD">
        <w:tc>
          <w:tcPr>
            <w:tcW w:w="1878" w:type="dxa"/>
          </w:tcPr>
          <w:p w:rsidR="000F6F65" w:rsidRPr="00C51793" w:rsidRDefault="000F6F65" w:rsidP="00BC3CDD">
            <w:pPr>
              <w:rPr>
                <w:sz w:val="20"/>
                <w:szCs w:val="20"/>
              </w:rPr>
            </w:pPr>
            <w:r w:rsidRPr="00C51793">
              <w:rPr>
                <w:sz w:val="20"/>
                <w:szCs w:val="20"/>
              </w:rPr>
              <w:t>Name of person:</w:t>
            </w:r>
          </w:p>
        </w:tc>
        <w:tc>
          <w:tcPr>
            <w:tcW w:w="4408" w:type="dxa"/>
            <w:gridSpan w:val="10"/>
            <w:tcBorders>
              <w:bottom w:val="single" w:sz="4" w:space="0" w:color="auto"/>
            </w:tcBorders>
            <w:shd w:val="clear" w:color="auto" w:fill="E8CDE7" w:themeFill="accent6" w:themeFillTint="33"/>
          </w:tcPr>
          <w:p w:rsidR="000F6F65" w:rsidRPr="00C51793" w:rsidRDefault="000F6F65" w:rsidP="00BC3CDD">
            <w:pPr>
              <w:rPr>
                <w:sz w:val="20"/>
                <w:szCs w:val="20"/>
              </w:rPr>
            </w:pPr>
          </w:p>
        </w:tc>
        <w:tc>
          <w:tcPr>
            <w:tcW w:w="2348" w:type="dxa"/>
          </w:tcPr>
          <w:p w:rsidR="000F6F65" w:rsidRPr="00C51793" w:rsidRDefault="000F6F65" w:rsidP="00BC3CDD">
            <w:pPr>
              <w:rPr>
                <w:sz w:val="20"/>
                <w:szCs w:val="20"/>
              </w:rPr>
            </w:pPr>
            <w:r w:rsidRPr="00C51793">
              <w:rPr>
                <w:sz w:val="20"/>
                <w:szCs w:val="20"/>
              </w:rPr>
              <w:t>Highest degree earned:</w:t>
            </w:r>
          </w:p>
        </w:tc>
        <w:tc>
          <w:tcPr>
            <w:tcW w:w="1260" w:type="dxa"/>
            <w:gridSpan w:val="3"/>
            <w:tcBorders>
              <w:bottom w:val="single" w:sz="4" w:space="0" w:color="auto"/>
            </w:tcBorders>
            <w:shd w:val="clear" w:color="auto" w:fill="E8CDE7" w:themeFill="accent6" w:themeFillTint="33"/>
          </w:tcPr>
          <w:p w:rsidR="000F6F65" w:rsidRPr="00C51793" w:rsidRDefault="000F6F65" w:rsidP="00BC3CDD">
            <w:pPr>
              <w:rPr>
                <w:sz w:val="20"/>
                <w:szCs w:val="20"/>
              </w:rPr>
            </w:pPr>
          </w:p>
        </w:tc>
        <w:tc>
          <w:tcPr>
            <w:tcW w:w="720" w:type="dxa"/>
            <w:shd w:val="clear" w:color="auto" w:fill="auto"/>
          </w:tcPr>
          <w:p w:rsidR="000F6F65" w:rsidRPr="00C51793" w:rsidRDefault="000F6F65" w:rsidP="00BC3CDD">
            <w:pPr>
              <w:rPr>
                <w:sz w:val="20"/>
                <w:szCs w:val="20"/>
              </w:rPr>
            </w:pPr>
            <w:r w:rsidRPr="00C51793">
              <w:rPr>
                <w:sz w:val="20"/>
                <w:szCs w:val="20"/>
              </w:rPr>
              <w:t>Year:</w:t>
            </w:r>
          </w:p>
        </w:tc>
        <w:tc>
          <w:tcPr>
            <w:tcW w:w="546" w:type="dxa"/>
            <w:tcBorders>
              <w:bottom w:val="single" w:sz="4" w:space="0" w:color="auto"/>
            </w:tcBorders>
            <w:shd w:val="clear" w:color="auto" w:fill="E8CDE7" w:themeFill="accent6" w:themeFillTint="33"/>
          </w:tcPr>
          <w:p w:rsidR="000F6F65" w:rsidRPr="00C51793" w:rsidRDefault="000F6F65" w:rsidP="00BC3CDD">
            <w:pPr>
              <w:rPr>
                <w:sz w:val="20"/>
                <w:szCs w:val="20"/>
              </w:rPr>
            </w:pPr>
          </w:p>
        </w:tc>
      </w:tr>
      <w:tr w:rsidR="000F6F65" w:rsidRPr="005F66A5" w:rsidTr="00876DCD">
        <w:tc>
          <w:tcPr>
            <w:tcW w:w="3472" w:type="dxa"/>
            <w:gridSpan w:val="3"/>
          </w:tcPr>
          <w:p w:rsidR="000F6F65" w:rsidRPr="005F66A5" w:rsidRDefault="000F6F65" w:rsidP="00BC3CDD">
            <w:pPr>
              <w:rPr>
                <w:sz w:val="20"/>
                <w:szCs w:val="20"/>
              </w:rPr>
            </w:pPr>
            <w:r>
              <w:rPr>
                <w:sz w:val="20"/>
                <w:szCs w:val="20"/>
              </w:rPr>
              <w:t>Previous employment with the UI:</w:t>
            </w:r>
          </w:p>
        </w:tc>
        <w:tc>
          <w:tcPr>
            <w:tcW w:w="573" w:type="dxa"/>
            <w:tcBorders>
              <w:right w:val="single" w:sz="4" w:space="0" w:color="auto"/>
            </w:tcBorders>
          </w:tcPr>
          <w:p w:rsidR="000F6F65" w:rsidRPr="005F66A5" w:rsidRDefault="000F6F65" w:rsidP="00BC3CDD">
            <w:pPr>
              <w:rPr>
                <w:sz w:val="20"/>
                <w:szCs w:val="20"/>
              </w:rPr>
            </w:pPr>
            <w:r>
              <w:rPr>
                <w:sz w:val="20"/>
                <w:szCs w:val="20"/>
              </w:rPr>
              <w:t>Yes</w:t>
            </w:r>
          </w:p>
        </w:tc>
        <w:tc>
          <w:tcPr>
            <w:tcW w:w="273" w:type="dxa"/>
            <w:gridSpan w:val="2"/>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5F66A5" w:rsidRDefault="000F6F65" w:rsidP="00BC3CDD">
            <w:pPr>
              <w:rPr>
                <w:sz w:val="20"/>
                <w:szCs w:val="20"/>
              </w:rPr>
            </w:pPr>
          </w:p>
        </w:tc>
        <w:tc>
          <w:tcPr>
            <w:tcW w:w="274" w:type="dxa"/>
            <w:tcBorders>
              <w:left w:val="single" w:sz="4" w:space="0" w:color="auto"/>
            </w:tcBorders>
          </w:tcPr>
          <w:p w:rsidR="000F6F65" w:rsidRPr="005F66A5" w:rsidRDefault="000F6F65" w:rsidP="00BC3CDD">
            <w:pPr>
              <w:rPr>
                <w:sz w:val="20"/>
                <w:szCs w:val="20"/>
              </w:rPr>
            </w:pPr>
          </w:p>
        </w:tc>
        <w:tc>
          <w:tcPr>
            <w:tcW w:w="540" w:type="dxa"/>
            <w:tcBorders>
              <w:right w:val="single" w:sz="4" w:space="0" w:color="auto"/>
            </w:tcBorders>
          </w:tcPr>
          <w:p w:rsidR="000F6F65" w:rsidRPr="005F66A5" w:rsidRDefault="000F6F65" w:rsidP="00BC3CDD">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5F66A5" w:rsidRDefault="000F6F65" w:rsidP="00BC3CDD">
            <w:pPr>
              <w:rPr>
                <w:sz w:val="20"/>
                <w:szCs w:val="20"/>
              </w:rPr>
            </w:pPr>
          </w:p>
        </w:tc>
        <w:tc>
          <w:tcPr>
            <w:tcW w:w="360" w:type="dxa"/>
            <w:tcBorders>
              <w:left w:val="single" w:sz="4" w:space="0" w:color="auto"/>
            </w:tcBorders>
          </w:tcPr>
          <w:p w:rsidR="000F6F65" w:rsidRPr="005F66A5" w:rsidRDefault="000F6F65" w:rsidP="00BC3CDD">
            <w:pPr>
              <w:rPr>
                <w:sz w:val="20"/>
                <w:szCs w:val="20"/>
              </w:rPr>
            </w:pPr>
          </w:p>
        </w:tc>
        <w:tc>
          <w:tcPr>
            <w:tcW w:w="3508" w:type="dxa"/>
            <w:gridSpan w:val="4"/>
            <w:tcBorders>
              <w:left w:val="nil"/>
            </w:tcBorders>
          </w:tcPr>
          <w:p w:rsidR="000F6F65" w:rsidRPr="005F66A5" w:rsidRDefault="000F6F65" w:rsidP="00BC3CDD">
            <w:pPr>
              <w:rPr>
                <w:sz w:val="20"/>
                <w:szCs w:val="20"/>
              </w:rPr>
            </w:pPr>
            <w:r>
              <w:rPr>
                <w:sz w:val="20"/>
                <w:szCs w:val="20"/>
              </w:rPr>
              <w:t xml:space="preserve">Last date of employment </w:t>
            </w:r>
            <w:r w:rsidRPr="00377658">
              <w:rPr>
                <w:sz w:val="16"/>
                <w:szCs w:val="16"/>
              </w:rPr>
              <w:t>(if applicable)</w:t>
            </w:r>
            <w:r w:rsidRPr="00377658">
              <w:rPr>
                <w:sz w:val="20"/>
                <w:szCs w:val="20"/>
              </w:rPr>
              <w:t>:</w:t>
            </w:r>
          </w:p>
        </w:tc>
        <w:tc>
          <w:tcPr>
            <w:tcW w:w="1890" w:type="dxa"/>
            <w:gridSpan w:val="3"/>
            <w:tcBorders>
              <w:bottom w:val="single" w:sz="4" w:space="0" w:color="auto"/>
            </w:tcBorders>
            <w:shd w:val="clear" w:color="auto" w:fill="E8CDE7" w:themeFill="accent6" w:themeFillTint="33"/>
          </w:tcPr>
          <w:p w:rsidR="000F6F65" w:rsidRPr="005F66A5" w:rsidRDefault="000F6F65" w:rsidP="00BC3CDD">
            <w:pPr>
              <w:rPr>
                <w:sz w:val="20"/>
                <w:szCs w:val="20"/>
              </w:rPr>
            </w:pPr>
          </w:p>
        </w:tc>
      </w:tr>
      <w:tr w:rsidR="00876DCD" w:rsidRPr="00876DCD" w:rsidTr="00436334">
        <w:trPr>
          <w:gridAfter w:val="4"/>
          <w:wAfter w:w="1980" w:type="dxa"/>
        </w:trPr>
        <w:tc>
          <w:tcPr>
            <w:tcW w:w="2335" w:type="dxa"/>
            <w:gridSpan w:val="2"/>
          </w:tcPr>
          <w:p w:rsidR="00876DCD" w:rsidRPr="005F66A5" w:rsidRDefault="00876DCD" w:rsidP="00BC3CDD">
            <w:pPr>
              <w:rPr>
                <w:sz w:val="20"/>
                <w:szCs w:val="20"/>
              </w:rPr>
            </w:pPr>
            <w:r>
              <w:rPr>
                <w:sz w:val="20"/>
                <w:szCs w:val="20"/>
              </w:rPr>
              <w:t xml:space="preserve">V Number </w:t>
            </w:r>
            <w:r w:rsidRPr="00377658">
              <w:rPr>
                <w:sz w:val="16"/>
                <w:szCs w:val="16"/>
              </w:rPr>
              <w:t>(if applicable)</w:t>
            </w:r>
            <w:r>
              <w:rPr>
                <w:sz w:val="20"/>
                <w:szCs w:val="20"/>
              </w:rPr>
              <w:t>:</w:t>
            </w:r>
          </w:p>
        </w:tc>
        <w:tc>
          <w:tcPr>
            <w:tcW w:w="1805" w:type="dxa"/>
            <w:gridSpan w:val="3"/>
            <w:tcBorders>
              <w:bottom w:val="single" w:sz="4" w:space="0" w:color="auto"/>
            </w:tcBorders>
            <w:shd w:val="clear" w:color="auto" w:fill="E8CDE7" w:themeFill="accent6" w:themeFillTint="33"/>
          </w:tcPr>
          <w:p w:rsidR="00876DCD" w:rsidRPr="005F66A5" w:rsidRDefault="00876DCD" w:rsidP="00BC3CDD">
            <w:pPr>
              <w:rPr>
                <w:sz w:val="20"/>
                <w:szCs w:val="20"/>
              </w:rPr>
            </w:pPr>
          </w:p>
        </w:tc>
        <w:tc>
          <w:tcPr>
            <w:tcW w:w="5040" w:type="dxa"/>
            <w:gridSpan w:val="8"/>
            <w:tcBorders>
              <w:bottom w:val="single" w:sz="4" w:space="0" w:color="auto"/>
            </w:tcBorders>
            <w:shd w:val="clear" w:color="auto" w:fill="auto"/>
          </w:tcPr>
          <w:p w:rsidR="00876DCD" w:rsidRPr="00876DCD" w:rsidRDefault="00436334" w:rsidP="00436334">
            <w:pPr>
              <w:rPr>
                <w:b/>
                <w:color w:val="7030A0"/>
                <w:sz w:val="20"/>
                <w:szCs w:val="20"/>
              </w:rPr>
            </w:pPr>
            <w:r>
              <w:rPr>
                <w:b/>
                <w:color w:val="7030A0"/>
                <w:sz w:val="20"/>
                <w:szCs w:val="20"/>
                <w:highlight w:val="yellow"/>
              </w:rPr>
              <w:t>UPLOAD</w:t>
            </w:r>
            <w:r w:rsidR="00876DCD" w:rsidRPr="00876DCD">
              <w:rPr>
                <w:b/>
                <w:color w:val="7030A0"/>
                <w:sz w:val="20"/>
                <w:szCs w:val="20"/>
                <w:highlight w:val="yellow"/>
              </w:rPr>
              <w:t xml:space="preserve"> CV </w:t>
            </w:r>
            <w:r>
              <w:rPr>
                <w:b/>
                <w:color w:val="7030A0"/>
                <w:sz w:val="20"/>
                <w:szCs w:val="20"/>
                <w:highlight w:val="yellow"/>
              </w:rPr>
              <w:t>WITH THIS</w:t>
            </w:r>
            <w:r w:rsidR="00876DCD" w:rsidRPr="00876DCD">
              <w:rPr>
                <w:b/>
                <w:color w:val="7030A0"/>
                <w:sz w:val="20"/>
                <w:szCs w:val="20"/>
                <w:highlight w:val="yellow"/>
              </w:rPr>
              <w:t xml:space="preserve">  REQUEST FORM</w:t>
            </w:r>
          </w:p>
        </w:tc>
      </w:tr>
    </w:tbl>
    <w:p w:rsidR="000F6F65" w:rsidRDefault="000F6F65" w:rsidP="000F6F65">
      <w:pPr>
        <w:jc w:val="center"/>
        <w:rPr>
          <w:rFonts w:cs="Arial"/>
          <w:b/>
        </w:rPr>
      </w:pPr>
    </w:p>
    <w:p w:rsidR="00F64F0E" w:rsidRPr="007F4E80" w:rsidRDefault="00F64F0E" w:rsidP="001852B4">
      <w:pPr>
        <w:jc w:val="center"/>
        <w:rPr>
          <w:rFonts w:cs="Arial"/>
          <w:b/>
          <w:color w:val="FF0000"/>
          <w:sz w:val="20"/>
          <w:szCs w:val="20"/>
        </w:rPr>
      </w:pPr>
      <w:r w:rsidRPr="007F4E80">
        <w:rPr>
          <w:rFonts w:cs="Arial"/>
          <w:b/>
          <w:color w:val="FF0000"/>
          <w:sz w:val="20"/>
          <w:szCs w:val="20"/>
        </w:rPr>
        <w:t>Existing Vacancy—Position and Appointment Details:</w:t>
      </w:r>
    </w:p>
    <w:p w:rsidR="00E8746C" w:rsidRPr="007F4E80" w:rsidRDefault="00E8746C" w:rsidP="001852B4">
      <w:pPr>
        <w:jc w:val="center"/>
        <w:rPr>
          <w:rFonts w:cs="Arial"/>
          <w:i/>
          <w:sz w:val="20"/>
          <w:szCs w:val="20"/>
        </w:rPr>
      </w:pPr>
      <w:r w:rsidRPr="007F4E80">
        <w:rPr>
          <w:rFonts w:cs="Arial"/>
          <w:i/>
          <w:sz w:val="20"/>
          <w:szCs w:val="20"/>
        </w:rPr>
        <w:t>Complete this section IF a currently vacant position is available for the Dual Career Accommodation Request then complete questions on next page</w:t>
      </w:r>
    </w:p>
    <w:p w:rsidR="00F64F0E" w:rsidRPr="007F4E80" w:rsidRDefault="00F64F0E" w:rsidP="001852B4">
      <w:pPr>
        <w:jc w:val="center"/>
        <w:rPr>
          <w:rFonts w:cs="Arial"/>
          <w:b/>
          <w:i/>
          <w:sz w:val="20"/>
          <w:szCs w:val="20"/>
        </w:rPr>
      </w:pP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36"/>
        <w:gridCol w:w="1204"/>
        <w:gridCol w:w="630"/>
        <w:gridCol w:w="236"/>
        <w:gridCol w:w="394"/>
        <w:gridCol w:w="540"/>
        <w:gridCol w:w="270"/>
        <w:gridCol w:w="90"/>
        <w:gridCol w:w="630"/>
        <w:gridCol w:w="270"/>
        <w:gridCol w:w="56"/>
        <w:gridCol w:w="270"/>
        <w:gridCol w:w="34"/>
        <w:gridCol w:w="270"/>
        <w:gridCol w:w="990"/>
        <w:gridCol w:w="1260"/>
        <w:gridCol w:w="270"/>
        <w:gridCol w:w="450"/>
        <w:gridCol w:w="236"/>
        <w:gridCol w:w="934"/>
        <w:gridCol w:w="90"/>
        <w:gridCol w:w="1080"/>
        <w:gridCol w:w="270"/>
      </w:tblGrid>
      <w:tr w:rsidR="00451301" w:rsidRPr="004F1EB1" w:rsidTr="00763BDB">
        <w:trPr>
          <w:trHeight w:val="248"/>
          <w:jc w:val="center"/>
        </w:trPr>
        <w:tc>
          <w:tcPr>
            <w:tcW w:w="1980" w:type="dxa"/>
            <w:gridSpan w:val="3"/>
            <w:tcBorders>
              <w:right w:val="single" w:sz="4" w:space="0" w:color="auto"/>
            </w:tcBorders>
          </w:tcPr>
          <w:p w:rsidR="00451301" w:rsidRDefault="00451301" w:rsidP="00063605">
            <w:pPr>
              <w:jc w:val="right"/>
              <w:rPr>
                <w:sz w:val="20"/>
                <w:szCs w:val="20"/>
              </w:rPr>
            </w:pPr>
            <w:r>
              <w:rPr>
                <w:sz w:val="20"/>
                <w:szCs w:val="20"/>
              </w:rPr>
              <w:t>Temporary Position</w:t>
            </w:r>
          </w:p>
        </w:tc>
        <w:tc>
          <w:tcPr>
            <w:tcW w:w="63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451301" w:rsidRPr="004F1EB1" w:rsidRDefault="00451301" w:rsidP="00063605">
            <w:pPr>
              <w:rPr>
                <w:sz w:val="20"/>
                <w:szCs w:val="20"/>
              </w:rPr>
            </w:pPr>
          </w:p>
        </w:tc>
        <w:tc>
          <w:tcPr>
            <w:tcW w:w="2160" w:type="dxa"/>
            <w:gridSpan w:val="6"/>
            <w:tcBorders>
              <w:left w:val="single" w:sz="4" w:space="0" w:color="auto"/>
              <w:right w:val="single" w:sz="4" w:space="0" w:color="auto"/>
            </w:tcBorders>
          </w:tcPr>
          <w:p w:rsidR="00451301" w:rsidRDefault="00451301" w:rsidP="00063605">
            <w:pPr>
              <w:jc w:val="right"/>
              <w:rPr>
                <w:sz w:val="20"/>
                <w:szCs w:val="20"/>
              </w:rPr>
            </w:pPr>
            <w:r>
              <w:rPr>
                <w:sz w:val="20"/>
                <w:szCs w:val="20"/>
              </w:rPr>
              <w:t>Permanent Position</w:t>
            </w:r>
          </w:p>
        </w:tc>
        <w:tc>
          <w:tcPr>
            <w:tcW w:w="270" w:type="dxa"/>
            <w:tcBorders>
              <w:top w:val="single" w:sz="4" w:space="0" w:color="auto"/>
              <w:bottom w:val="single" w:sz="4" w:space="0" w:color="auto"/>
              <w:right w:val="single" w:sz="4" w:space="0" w:color="auto"/>
            </w:tcBorders>
            <w:shd w:val="clear" w:color="auto" w:fill="E8CDE7" w:themeFill="accent6" w:themeFillTint="33"/>
          </w:tcPr>
          <w:p w:rsidR="00451301" w:rsidRPr="004F1EB1" w:rsidRDefault="00451301" w:rsidP="00063605">
            <w:pPr>
              <w:rPr>
                <w:sz w:val="20"/>
                <w:szCs w:val="20"/>
              </w:rPr>
            </w:pPr>
          </w:p>
        </w:tc>
        <w:tc>
          <w:tcPr>
            <w:tcW w:w="1620" w:type="dxa"/>
            <w:gridSpan w:val="5"/>
            <w:tcBorders>
              <w:right w:val="single" w:sz="4" w:space="0" w:color="auto"/>
            </w:tcBorders>
          </w:tcPr>
          <w:p w:rsidR="00451301" w:rsidRDefault="00451301" w:rsidP="00063605">
            <w:pPr>
              <w:jc w:val="right"/>
              <w:rPr>
                <w:sz w:val="20"/>
                <w:szCs w:val="20"/>
              </w:rPr>
            </w:pPr>
            <w:r>
              <w:rPr>
                <w:sz w:val="20"/>
                <w:szCs w:val="20"/>
              </w:rPr>
              <w:t>Posting No.</w:t>
            </w:r>
          </w:p>
        </w:tc>
        <w:tc>
          <w:tcPr>
            <w:tcW w:w="126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451301" w:rsidRPr="004F1EB1" w:rsidRDefault="00451301" w:rsidP="00063605">
            <w:pPr>
              <w:rPr>
                <w:sz w:val="20"/>
                <w:szCs w:val="20"/>
              </w:rPr>
            </w:pPr>
          </w:p>
        </w:tc>
        <w:tc>
          <w:tcPr>
            <w:tcW w:w="1980" w:type="dxa"/>
            <w:gridSpan w:val="5"/>
            <w:tcBorders>
              <w:left w:val="single" w:sz="4" w:space="0" w:color="auto"/>
              <w:right w:val="single" w:sz="4" w:space="0" w:color="auto"/>
            </w:tcBorders>
          </w:tcPr>
          <w:p w:rsidR="00451301" w:rsidRDefault="00451301" w:rsidP="00063605">
            <w:pPr>
              <w:jc w:val="right"/>
              <w:rPr>
                <w:sz w:val="20"/>
                <w:szCs w:val="20"/>
              </w:rPr>
            </w:pPr>
            <w:r>
              <w:rPr>
                <w:sz w:val="20"/>
                <w:szCs w:val="20"/>
              </w:rPr>
              <w:t>Position Action No.</w:t>
            </w:r>
          </w:p>
        </w:tc>
        <w:tc>
          <w:tcPr>
            <w:tcW w:w="1350" w:type="dxa"/>
            <w:gridSpan w:val="2"/>
            <w:tcBorders>
              <w:top w:val="single" w:sz="4" w:space="0" w:color="auto"/>
              <w:left w:val="single" w:sz="4" w:space="0" w:color="auto"/>
              <w:bottom w:val="single" w:sz="4" w:space="0" w:color="auto"/>
              <w:right w:val="single" w:sz="4" w:space="0" w:color="auto"/>
            </w:tcBorders>
            <w:shd w:val="clear" w:color="auto" w:fill="E8CDE7" w:themeFill="accent6" w:themeFillTint="33"/>
          </w:tcPr>
          <w:p w:rsidR="00451301" w:rsidRPr="004F1EB1" w:rsidRDefault="00451301" w:rsidP="00063605">
            <w:pPr>
              <w:rPr>
                <w:sz w:val="20"/>
                <w:szCs w:val="20"/>
              </w:rPr>
            </w:pPr>
          </w:p>
        </w:tc>
      </w:tr>
      <w:tr w:rsidR="00F64F0E" w:rsidRPr="004F1EB1" w:rsidTr="00763BDB">
        <w:trPr>
          <w:trHeight w:val="248"/>
          <w:jc w:val="center"/>
        </w:trPr>
        <w:tc>
          <w:tcPr>
            <w:tcW w:w="540" w:type="dxa"/>
            <w:tcBorders>
              <w:right w:val="single" w:sz="4" w:space="0" w:color="auto"/>
            </w:tcBorders>
          </w:tcPr>
          <w:p w:rsidR="00F64F0E" w:rsidRPr="004F1EB1" w:rsidRDefault="00F64F0E" w:rsidP="00063605">
            <w:pPr>
              <w:jc w:val="right"/>
              <w:rPr>
                <w:sz w:val="20"/>
                <w:szCs w:val="20"/>
              </w:rPr>
            </w:pPr>
            <w:r>
              <w:rPr>
                <w:sz w:val="20"/>
                <w:szCs w:val="20"/>
              </w:rPr>
              <w:t>AY</w:t>
            </w:r>
          </w:p>
        </w:tc>
        <w:tc>
          <w:tcPr>
            <w:tcW w:w="236"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p>
        </w:tc>
        <w:tc>
          <w:tcPr>
            <w:tcW w:w="1204" w:type="dxa"/>
            <w:tcBorders>
              <w:left w:val="single" w:sz="4" w:space="0" w:color="auto"/>
              <w:right w:val="single" w:sz="4" w:space="0" w:color="auto"/>
            </w:tcBorders>
          </w:tcPr>
          <w:p w:rsidR="00F64F0E" w:rsidRDefault="00F64F0E" w:rsidP="00063605">
            <w:pPr>
              <w:jc w:val="right"/>
              <w:rPr>
                <w:sz w:val="20"/>
                <w:szCs w:val="20"/>
              </w:rPr>
            </w:pPr>
            <w:r>
              <w:rPr>
                <w:sz w:val="20"/>
                <w:szCs w:val="20"/>
              </w:rPr>
              <w:t>FY</w:t>
            </w:r>
          </w:p>
        </w:tc>
        <w:tc>
          <w:tcPr>
            <w:tcW w:w="630" w:type="dxa"/>
            <w:tcBorders>
              <w:top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p>
        </w:tc>
        <w:tc>
          <w:tcPr>
            <w:tcW w:w="630" w:type="dxa"/>
            <w:gridSpan w:val="2"/>
            <w:tcBorders>
              <w:right w:val="single" w:sz="4" w:space="0" w:color="auto"/>
            </w:tcBorders>
          </w:tcPr>
          <w:p w:rsidR="00F64F0E" w:rsidRPr="004F1EB1" w:rsidRDefault="00F64F0E" w:rsidP="00063605">
            <w:pPr>
              <w:jc w:val="right"/>
              <w:rPr>
                <w:sz w:val="20"/>
                <w:szCs w:val="20"/>
              </w:rPr>
            </w:pPr>
            <w:r>
              <w:rPr>
                <w:sz w:val="20"/>
                <w:szCs w:val="20"/>
              </w:rPr>
              <w:t>FTE</w:t>
            </w:r>
          </w:p>
        </w:tc>
        <w:tc>
          <w:tcPr>
            <w:tcW w:w="900" w:type="dxa"/>
            <w:gridSpan w:val="3"/>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p>
        </w:tc>
        <w:tc>
          <w:tcPr>
            <w:tcW w:w="1260" w:type="dxa"/>
            <w:gridSpan w:val="5"/>
            <w:tcBorders>
              <w:left w:val="single" w:sz="4" w:space="0" w:color="auto"/>
              <w:right w:val="single" w:sz="4" w:space="0" w:color="auto"/>
            </w:tcBorders>
          </w:tcPr>
          <w:p w:rsidR="00F64F0E" w:rsidRDefault="00F64F0E" w:rsidP="00063605">
            <w:pPr>
              <w:jc w:val="right"/>
              <w:rPr>
                <w:sz w:val="20"/>
                <w:szCs w:val="20"/>
              </w:rPr>
            </w:pPr>
            <w:r>
              <w:rPr>
                <w:sz w:val="20"/>
                <w:szCs w:val="20"/>
              </w:rPr>
              <w:t>Faculty</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Default="00F64F0E" w:rsidP="00063605">
            <w:pPr>
              <w:jc w:val="center"/>
              <w:rPr>
                <w:sz w:val="20"/>
                <w:szCs w:val="20"/>
              </w:rPr>
            </w:pPr>
          </w:p>
        </w:tc>
        <w:tc>
          <w:tcPr>
            <w:tcW w:w="2970" w:type="dxa"/>
            <w:gridSpan w:val="4"/>
            <w:tcBorders>
              <w:left w:val="single" w:sz="4" w:space="0" w:color="auto"/>
              <w:right w:val="single" w:sz="4" w:space="0" w:color="auto"/>
            </w:tcBorders>
          </w:tcPr>
          <w:p w:rsidR="00F64F0E" w:rsidRDefault="00F64F0E" w:rsidP="00063605">
            <w:pPr>
              <w:jc w:val="right"/>
              <w:rPr>
                <w:sz w:val="20"/>
                <w:szCs w:val="20"/>
              </w:rPr>
            </w:pPr>
            <w:r>
              <w:rPr>
                <w:sz w:val="20"/>
                <w:szCs w:val="20"/>
              </w:rPr>
              <w:t>Staff</w:t>
            </w:r>
          </w:p>
        </w:tc>
        <w:tc>
          <w:tcPr>
            <w:tcW w:w="236"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jc w:val="center"/>
              <w:rPr>
                <w:sz w:val="20"/>
                <w:szCs w:val="20"/>
              </w:rPr>
            </w:pPr>
          </w:p>
        </w:tc>
        <w:tc>
          <w:tcPr>
            <w:tcW w:w="2104" w:type="dxa"/>
            <w:gridSpan w:val="3"/>
            <w:tcBorders>
              <w:left w:val="single" w:sz="4" w:space="0" w:color="auto"/>
              <w:right w:val="single" w:sz="4" w:space="0" w:color="auto"/>
            </w:tcBorders>
            <w:shd w:val="clear" w:color="auto" w:fill="auto"/>
          </w:tcPr>
          <w:p w:rsidR="00F64F0E" w:rsidRDefault="00F64F0E" w:rsidP="00063605">
            <w:pPr>
              <w:jc w:val="right"/>
              <w:rPr>
                <w:sz w:val="20"/>
                <w:szCs w:val="20"/>
              </w:rPr>
            </w:pPr>
            <w:r>
              <w:rPr>
                <w:sz w:val="20"/>
                <w:szCs w:val="20"/>
              </w:rPr>
              <w:t>PERSI-eligible</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p>
        </w:tc>
      </w:tr>
      <w:tr w:rsidR="00F64F0E" w:rsidRPr="004F1EB1" w:rsidTr="00763BDB">
        <w:trPr>
          <w:trHeight w:val="248"/>
          <w:jc w:val="center"/>
        </w:trPr>
        <w:tc>
          <w:tcPr>
            <w:tcW w:w="2610" w:type="dxa"/>
            <w:gridSpan w:val="4"/>
            <w:tcBorders>
              <w:right w:val="single" w:sz="4" w:space="0" w:color="auto"/>
            </w:tcBorders>
          </w:tcPr>
          <w:p w:rsidR="00F64F0E" w:rsidRPr="00763BDB" w:rsidRDefault="00F64F0E" w:rsidP="009D398C">
            <w:pPr>
              <w:rPr>
                <w:sz w:val="20"/>
                <w:szCs w:val="20"/>
              </w:rPr>
            </w:pPr>
            <w:r w:rsidRPr="00763BDB">
              <w:rPr>
                <w:sz w:val="20"/>
                <w:szCs w:val="20"/>
              </w:rPr>
              <w:t xml:space="preserve">If faculty, </w:t>
            </w:r>
            <w:r w:rsidR="009D398C" w:rsidRPr="00763BDB">
              <w:rPr>
                <w:sz w:val="20"/>
                <w:szCs w:val="20"/>
              </w:rPr>
              <w:t>requested rank</w:t>
            </w:r>
            <w:r w:rsidRPr="00763BDB">
              <w:rPr>
                <w:sz w:val="20"/>
                <w:szCs w:val="20"/>
              </w:rPr>
              <w:t>:</w:t>
            </w:r>
          </w:p>
        </w:tc>
        <w:tc>
          <w:tcPr>
            <w:tcW w:w="3060" w:type="dxa"/>
            <w:gridSpan w:val="11"/>
            <w:tcBorders>
              <w:top w:val="single" w:sz="4" w:space="0" w:color="auto"/>
              <w:bottom w:val="single" w:sz="4" w:space="0" w:color="auto"/>
              <w:right w:val="single" w:sz="4" w:space="0" w:color="auto"/>
            </w:tcBorders>
            <w:shd w:val="clear" w:color="auto" w:fill="E8CDE7" w:themeFill="accent6" w:themeFillTint="33"/>
          </w:tcPr>
          <w:p w:rsidR="00F64F0E" w:rsidRPr="00CF6CD3" w:rsidRDefault="00F64F0E" w:rsidP="00063605">
            <w:pPr>
              <w:rPr>
                <w:sz w:val="20"/>
                <w:szCs w:val="20"/>
                <w:highlight w:val="yellow"/>
              </w:rPr>
            </w:pPr>
          </w:p>
        </w:tc>
        <w:tc>
          <w:tcPr>
            <w:tcW w:w="2520" w:type="dxa"/>
            <w:gridSpan w:val="3"/>
            <w:tcBorders>
              <w:right w:val="single" w:sz="4" w:space="0" w:color="auto"/>
            </w:tcBorders>
          </w:tcPr>
          <w:p w:rsidR="00F64F0E" w:rsidRDefault="00CF6CD3" w:rsidP="00063605">
            <w:pPr>
              <w:jc w:val="right"/>
              <w:rPr>
                <w:sz w:val="20"/>
                <w:szCs w:val="20"/>
              </w:rPr>
            </w:pPr>
            <w:r>
              <w:rPr>
                <w:sz w:val="20"/>
                <w:szCs w:val="20"/>
              </w:rPr>
              <w:t>Faculty</w:t>
            </w:r>
            <w:r w:rsidR="00F64F0E">
              <w:rPr>
                <w:sz w:val="20"/>
                <w:szCs w:val="20"/>
              </w:rPr>
              <w:t xml:space="preserve"> type:</w:t>
            </w:r>
          </w:p>
        </w:tc>
        <w:tc>
          <w:tcPr>
            <w:tcW w:w="3060" w:type="dxa"/>
            <w:gridSpan w:val="6"/>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p>
        </w:tc>
      </w:tr>
      <w:tr w:rsidR="00F64F0E" w:rsidRPr="004F1EB1" w:rsidTr="00763BDB">
        <w:trPr>
          <w:gridAfter w:val="11"/>
          <w:wAfter w:w="5884" w:type="dxa"/>
          <w:trHeight w:val="248"/>
          <w:jc w:val="center"/>
        </w:trPr>
        <w:tc>
          <w:tcPr>
            <w:tcW w:w="2610" w:type="dxa"/>
            <w:gridSpan w:val="4"/>
            <w:tcBorders>
              <w:right w:val="single" w:sz="4" w:space="0" w:color="auto"/>
            </w:tcBorders>
          </w:tcPr>
          <w:p w:rsidR="00F64F0E" w:rsidRDefault="00763BDB" w:rsidP="00063605">
            <w:pPr>
              <w:rPr>
                <w:sz w:val="20"/>
                <w:szCs w:val="20"/>
              </w:rPr>
            </w:pPr>
            <w:r>
              <w:rPr>
                <w:sz w:val="20"/>
                <w:szCs w:val="20"/>
              </w:rPr>
              <w:t>If faculty, tenure track</w:t>
            </w:r>
          </w:p>
        </w:tc>
        <w:tc>
          <w:tcPr>
            <w:tcW w:w="236"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Default="00F64F0E" w:rsidP="00063605">
            <w:pPr>
              <w:jc w:val="center"/>
              <w:rPr>
                <w:sz w:val="20"/>
                <w:szCs w:val="20"/>
              </w:rPr>
            </w:pPr>
          </w:p>
        </w:tc>
        <w:tc>
          <w:tcPr>
            <w:tcW w:w="2250" w:type="dxa"/>
            <w:gridSpan w:val="7"/>
            <w:tcBorders>
              <w:left w:val="single" w:sz="4" w:space="0" w:color="auto"/>
              <w:right w:val="single" w:sz="4" w:space="0" w:color="auto"/>
            </w:tcBorders>
          </w:tcPr>
          <w:p w:rsidR="00F64F0E" w:rsidRDefault="00F64F0E" w:rsidP="00063605">
            <w:pPr>
              <w:jc w:val="right"/>
              <w:rPr>
                <w:sz w:val="20"/>
                <w:szCs w:val="20"/>
              </w:rPr>
            </w:pPr>
            <w:r>
              <w:rPr>
                <w:sz w:val="20"/>
                <w:szCs w:val="20"/>
              </w:rPr>
              <w:t>OR non-tenure track</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jc w:val="center"/>
              <w:rPr>
                <w:sz w:val="20"/>
                <w:szCs w:val="20"/>
              </w:rPr>
            </w:pPr>
          </w:p>
        </w:tc>
      </w:tr>
      <w:tr w:rsidR="00F64F0E" w:rsidRPr="004F1EB1" w:rsidTr="00063605">
        <w:trPr>
          <w:trHeight w:val="248"/>
          <w:jc w:val="center"/>
        </w:trPr>
        <w:tc>
          <w:tcPr>
            <w:tcW w:w="3780" w:type="dxa"/>
            <w:gridSpan w:val="7"/>
            <w:tcBorders>
              <w:right w:val="single" w:sz="4" w:space="0" w:color="auto"/>
            </w:tcBorders>
          </w:tcPr>
          <w:p w:rsidR="00F64F0E" w:rsidRDefault="00F64F0E" w:rsidP="00063605">
            <w:pPr>
              <w:rPr>
                <w:sz w:val="20"/>
                <w:szCs w:val="20"/>
              </w:rPr>
            </w:pPr>
            <w:r>
              <w:rPr>
                <w:sz w:val="20"/>
                <w:szCs w:val="20"/>
              </w:rPr>
              <w:t>Proposed Faculty Base Salary:</w:t>
            </w:r>
          </w:p>
        </w:tc>
        <w:tc>
          <w:tcPr>
            <w:tcW w:w="1620" w:type="dxa"/>
            <w:gridSpan w:val="7"/>
            <w:tcBorders>
              <w:top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r>
              <w:rPr>
                <w:sz w:val="20"/>
                <w:szCs w:val="20"/>
              </w:rPr>
              <w:t>$</w:t>
            </w:r>
          </w:p>
        </w:tc>
        <w:tc>
          <w:tcPr>
            <w:tcW w:w="4410" w:type="dxa"/>
            <w:gridSpan w:val="7"/>
            <w:tcBorders>
              <w:right w:val="single" w:sz="4" w:space="0" w:color="auto"/>
            </w:tcBorders>
          </w:tcPr>
          <w:p w:rsidR="00F64F0E" w:rsidRPr="000201EE" w:rsidRDefault="00F64F0E" w:rsidP="00063605">
            <w:pPr>
              <w:jc w:val="center"/>
              <w:rPr>
                <w:sz w:val="18"/>
                <w:szCs w:val="18"/>
              </w:rPr>
            </w:pPr>
            <w:r w:rsidRPr="000201EE">
              <w:rPr>
                <w:sz w:val="18"/>
                <w:szCs w:val="18"/>
              </w:rPr>
              <w:t>Proposed Administrative Stipend (if applicable):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Pr="004F1EB1" w:rsidRDefault="00F64F0E" w:rsidP="00063605">
            <w:pPr>
              <w:rPr>
                <w:sz w:val="20"/>
                <w:szCs w:val="20"/>
              </w:rPr>
            </w:pPr>
            <w:r>
              <w:rPr>
                <w:sz w:val="20"/>
                <w:szCs w:val="20"/>
              </w:rPr>
              <w:t>$</w:t>
            </w:r>
          </w:p>
        </w:tc>
      </w:tr>
      <w:tr w:rsidR="00F64F0E" w:rsidRPr="004F1EB1" w:rsidTr="00763BDB">
        <w:trPr>
          <w:gridAfter w:val="16"/>
          <w:wAfter w:w="7200" w:type="dxa"/>
          <w:trHeight w:val="248"/>
          <w:jc w:val="center"/>
        </w:trPr>
        <w:tc>
          <w:tcPr>
            <w:tcW w:w="2610" w:type="dxa"/>
            <w:gridSpan w:val="4"/>
            <w:tcBorders>
              <w:right w:val="single" w:sz="4" w:space="0" w:color="auto"/>
            </w:tcBorders>
          </w:tcPr>
          <w:p w:rsidR="00F64F0E" w:rsidRDefault="00F64F0E" w:rsidP="00063605">
            <w:pPr>
              <w:rPr>
                <w:sz w:val="20"/>
                <w:szCs w:val="20"/>
              </w:rPr>
            </w:pPr>
            <w:r>
              <w:rPr>
                <w:sz w:val="20"/>
                <w:szCs w:val="20"/>
              </w:rPr>
              <w:t>Proposed Staff salary</w:t>
            </w:r>
            <w:r w:rsidRPr="00582A51">
              <w:rPr>
                <w:sz w:val="16"/>
                <w:szCs w:val="16"/>
              </w:rPr>
              <w:t>:</w:t>
            </w:r>
          </w:p>
        </w:tc>
        <w:tc>
          <w:tcPr>
            <w:tcW w:w="1440" w:type="dxa"/>
            <w:gridSpan w:val="4"/>
            <w:tcBorders>
              <w:top w:val="single" w:sz="4" w:space="0" w:color="auto"/>
              <w:left w:val="single" w:sz="4" w:space="0" w:color="auto"/>
              <w:bottom w:val="single" w:sz="4" w:space="0" w:color="auto"/>
              <w:right w:val="single" w:sz="4" w:space="0" w:color="auto"/>
            </w:tcBorders>
            <w:shd w:val="clear" w:color="auto" w:fill="E8CDE7" w:themeFill="accent6" w:themeFillTint="33"/>
          </w:tcPr>
          <w:p w:rsidR="00F64F0E" w:rsidRDefault="00F64F0E" w:rsidP="00063605">
            <w:pPr>
              <w:rPr>
                <w:sz w:val="20"/>
                <w:szCs w:val="20"/>
              </w:rPr>
            </w:pPr>
            <w:r>
              <w:rPr>
                <w:sz w:val="20"/>
                <w:szCs w:val="20"/>
              </w:rPr>
              <w:t>$</w:t>
            </w:r>
          </w:p>
        </w:tc>
      </w:tr>
      <w:tr w:rsidR="00451301" w:rsidRPr="004F1EB1" w:rsidTr="00763BDB">
        <w:trPr>
          <w:trHeight w:val="1673"/>
          <w:jc w:val="center"/>
        </w:trPr>
        <w:tc>
          <w:tcPr>
            <w:tcW w:w="2610" w:type="dxa"/>
            <w:gridSpan w:val="4"/>
            <w:tcBorders>
              <w:right w:val="single" w:sz="4" w:space="0" w:color="auto"/>
            </w:tcBorders>
          </w:tcPr>
          <w:p w:rsidR="00451301" w:rsidRDefault="00E8746C" w:rsidP="00317D6C">
            <w:pPr>
              <w:rPr>
                <w:sz w:val="20"/>
                <w:szCs w:val="20"/>
              </w:rPr>
            </w:pPr>
            <w:r>
              <w:rPr>
                <w:sz w:val="20"/>
                <w:szCs w:val="20"/>
              </w:rPr>
              <w:t xml:space="preserve">Summarize the process used to identify </w:t>
            </w:r>
            <w:r w:rsidR="00317D6C">
              <w:rPr>
                <w:sz w:val="20"/>
                <w:szCs w:val="20"/>
              </w:rPr>
              <w:t>the vacancy:</w:t>
            </w:r>
          </w:p>
        </w:tc>
        <w:tc>
          <w:tcPr>
            <w:tcW w:w="8640" w:type="dxa"/>
            <w:gridSpan w:val="20"/>
            <w:tcBorders>
              <w:top w:val="single" w:sz="4" w:space="0" w:color="auto"/>
              <w:left w:val="single" w:sz="4" w:space="0" w:color="auto"/>
              <w:bottom w:val="single" w:sz="4" w:space="0" w:color="auto"/>
              <w:right w:val="single" w:sz="4" w:space="0" w:color="auto"/>
            </w:tcBorders>
            <w:shd w:val="clear" w:color="auto" w:fill="E8CDE7" w:themeFill="accent6" w:themeFillTint="33"/>
          </w:tcPr>
          <w:p w:rsidR="00451301" w:rsidRDefault="00451301" w:rsidP="00063605">
            <w:pPr>
              <w:rPr>
                <w:sz w:val="20"/>
                <w:szCs w:val="20"/>
              </w:rPr>
            </w:pPr>
          </w:p>
        </w:tc>
      </w:tr>
    </w:tbl>
    <w:p w:rsidR="00F64F0E" w:rsidRDefault="00F64F0E" w:rsidP="001852B4">
      <w:pPr>
        <w:jc w:val="center"/>
        <w:rPr>
          <w:rFonts w:cs="Arial"/>
          <w:b/>
          <w:sz w:val="20"/>
          <w:szCs w:val="20"/>
        </w:rPr>
      </w:pPr>
    </w:p>
    <w:p w:rsidR="001852B4" w:rsidRPr="007F4E80" w:rsidRDefault="00BA46DE" w:rsidP="001852B4">
      <w:pPr>
        <w:jc w:val="center"/>
        <w:rPr>
          <w:rFonts w:cs="Arial"/>
          <w:b/>
          <w:color w:val="FF0000"/>
          <w:sz w:val="20"/>
          <w:szCs w:val="20"/>
        </w:rPr>
      </w:pPr>
      <w:r w:rsidRPr="007F4E80">
        <w:rPr>
          <w:rFonts w:cs="Arial"/>
          <w:b/>
          <w:color w:val="FF0000"/>
          <w:sz w:val="20"/>
          <w:szCs w:val="20"/>
        </w:rPr>
        <w:t xml:space="preserve">Proposed </w:t>
      </w:r>
      <w:r w:rsidR="00451301" w:rsidRPr="007F4E80">
        <w:rPr>
          <w:rFonts w:cs="Arial"/>
          <w:b/>
          <w:color w:val="FF0000"/>
          <w:sz w:val="20"/>
          <w:szCs w:val="20"/>
        </w:rPr>
        <w:t>Position and Appointment Details</w:t>
      </w:r>
      <w:r w:rsidR="000F6F65" w:rsidRPr="007F4E80">
        <w:rPr>
          <w:rFonts w:cs="Arial"/>
          <w:b/>
          <w:color w:val="FF0000"/>
          <w:sz w:val="20"/>
          <w:szCs w:val="20"/>
        </w:rPr>
        <w:t>:</w:t>
      </w:r>
    </w:p>
    <w:p w:rsidR="00E8746C" w:rsidRPr="007F4E80" w:rsidRDefault="00E8746C" w:rsidP="001852B4">
      <w:pPr>
        <w:jc w:val="center"/>
        <w:rPr>
          <w:rFonts w:cs="Arial"/>
          <w:i/>
          <w:sz w:val="20"/>
          <w:szCs w:val="20"/>
        </w:rPr>
      </w:pPr>
      <w:r w:rsidRPr="007F4E80">
        <w:rPr>
          <w:rFonts w:cs="Arial"/>
          <w:i/>
          <w:sz w:val="20"/>
          <w:szCs w:val="20"/>
        </w:rPr>
        <w:t>Complete this section if there is NOT a vacant position available and you are making a request to create a position for the Dual Career Accommodation then complete questions on next page</w:t>
      </w:r>
    </w:p>
    <w:p w:rsidR="00451301" w:rsidRPr="001852B4" w:rsidRDefault="00451301" w:rsidP="001852B4">
      <w:pPr>
        <w:jc w:val="center"/>
        <w:rPr>
          <w:rFonts w:cs="Arial"/>
          <w:b/>
          <w:sz w:val="20"/>
          <w:szCs w:val="20"/>
        </w:rPr>
      </w:pP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36"/>
        <w:gridCol w:w="1204"/>
        <w:gridCol w:w="270"/>
        <w:gridCol w:w="270"/>
        <w:gridCol w:w="90"/>
        <w:gridCol w:w="630"/>
        <w:gridCol w:w="540"/>
        <w:gridCol w:w="360"/>
        <w:gridCol w:w="630"/>
        <w:gridCol w:w="270"/>
        <w:gridCol w:w="270"/>
        <w:gridCol w:w="90"/>
        <w:gridCol w:w="270"/>
        <w:gridCol w:w="1710"/>
        <w:gridCol w:w="1260"/>
        <w:gridCol w:w="270"/>
        <w:gridCol w:w="900"/>
        <w:gridCol w:w="1170"/>
        <w:gridCol w:w="270"/>
      </w:tblGrid>
      <w:tr w:rsidR="000F6F65" w:rsidRPr="004F1EB1" w:rsidTr="000E1692">
        <w:trPr>
          <w:trHeight w:val="248"/>
          <w:jc w:val="center"/>
        </w:trPr>
        <w:tc>
          <w:tcPr>
            <w:tcW w:w="540" w:type="dxa"/>
            <w:tcBorders>
              <w:right w:val="single" w:sz="4" w:space="0" w:color="auto"/>
            </w:tcBorders>
          </w:tcPr>
          <w:p w:rsidR="000F6F65" w:rsidRPr="004F1EB1" w:rsidRDefault="000F6F65" w:rsidP="00BC3CDD">
            <w:pPr>
              <w:jc w:val="right"/>
              <w:rPr>
                <w:sz w:val="20"/>
                <w:szCs w:val="20"/>
              </w:rPr>
            </w:pPr>
            <w:r>
              <w:rPr>
                <w:sz w:val="20"/>
                <w:szCs w:val="20"/>
              </w:rPr>
              <w:t>AY</w:t>
            </w:r>
          </w:p>
        </w:tc>
        <w:tc>
          <w:tcPr>
            <w:tcW w:w="236"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p>
        </w:tc>
        <w:tc>
          <w:tcPr>
            <w:tcW w:w="1204" w:type="dxa"/>
            <w:tcBorders>
              <w:left w:val="single" w:sz="4" w:space="0" w:color="auto"/>
              <w:right w:val="single" w:sz="4" w:space="0" w:color="auto"/>
            </w:tcBorders>
          </w:tcPr>
          <w:p w:rsidR="000F6F65" w:rsidRDefault="000F6F65" w:rsidP="00BC3CDD">
            <w:pPr>
              <w:jc w:val="right"/>
              <w:rPr>
                <w:sz w:val="20"/>
                <w:szCs w:val="20"/>
              </w:rPr>
            </w:pPr>
            <w:r>
              <w:rPr>
                <w:sz w:val="20"/>
                <w:szCs w:val="20"/>
              </w:rPr>
              <w:t>FY</w:t>
            </w:r>
          </w:p>
        </w:tc>
        <w:tc>
          <w:tcPr>
            <w:tcW w:w="270" w:type="dxa"/>
            <w:tcBorders>
              <w:top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p>
        </w:tc>
        <w:tc>
          <w:tcPr>
            <w:tcW w:w="990" w:type="dxa"/>
            <w:gridSpan w:val="3"/>
            <w:tcBorders>
              <w:right w:val="single" w:sz="4" w:space="0" w:color="auto"/>
            </w:tcBorders>
          </w:tcPr>
          <w:p w:rsidR="000F6F65" w:rsidRPr="004F1EB1" w:rsidRDefault="000F6F65" w:rsidP="00BC3CDD">
            <w:pPr>
              <w:jc w:val="right"/>
              <w:rPr>
                <w:sz w:val="20"/>
                <w:szCs w:val="20"/>
              </w:rPr>
            </w:pPr>
            <w:r>
              <w:rPr>
                <w:sz w:val="20"/>
                <w:szCs w:val="20"/>
              </w:rPr>
              <w:t>FTE</w:t>
            </w:r>
          </w:p>
        </w:tc>
        <w:tc>
          <w:tcPr>
            <w:tcW w:w="900" w:type="dxa"/>
            <w:gridSpan w:val="2"/>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p>
        </w:tc>
        <w:tc>
          <w:tcPr>
            <w:tcW w:w="1260" w:type="dxa"/>
            <w:gridSpan w:val="4"/>
            <w:tcBorders>
              <w:left w:val="single" w:sz="4" w:space="0" w:color="auto"/>
              <w:right w:val="single" w:sz="4" w:space="0" w:color="auto"/>
            </w:tcBorders>
          </w:tcPr>
          <w:p w:rsidR="000F6F65" w:rsidRDefault="001852B4" w:rsidP="00BC3CDD">
            <w:pPr>
              <w:jc w:val="right"/>
              <w:rPr>
                <w:sz w:val="20"/>
                <w:szCs w:val="20"/>
              </w:rPr>
            </w:pPr>
            <w:r>
              <w:rPr>
                <w:sz w:val="20"/>
                <w:szCs w:val="20"/>
              </w:rPr>
              <w:t>Faculty</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Default="000F6F65" w:rsidP="00BC3CDD">
            <w:pPr>
              <w:jc w:val="center"/>
              <w:rPr>
                <w:sz w:val="20"/>
                <w:szCs w:val="20"/>
              </w:rPr>
            </w:pPr>
          </w:p>
        </w:tc>
        <w:tc>
          <w:tcPr>
            <w:tcW w:w="2970" w:type="dxa"/>
            <w:gridSpan w:val="2"/>
            <w:tcBorders>
              <w:left w:val="single" w:sz="4" w:space="0" w:color="auto"/>
              <w:right w:val="single" w:sz="4" w:space="0" w:color="auto"/>
            </w:tcBorders>
          </w:tcPr>
          <w:p w:rsidR="000F6F65" w:rsidRDefault="001852B4" w:rsidP="00BC3CDD">
            <w:pPr>
              <w:jc w:val="right"/>
              <w:rPr>
                <w:sz w:val="20"/>
                <w:szCs w:val="20"/>
              </w:rPr>
            </w:pPr>
            <w:r>
              <w:rPr>
                <w:sz w:val="20"/>
                <w:szCs w:val="20"/>
              </w:rPr>
              <w:t>Staff</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jc w:val="center"/>
              <w:rPr>
                <w:sz w:val="20"/>
                <w:szCs w:val="20"/>
              </w:rPr>
            </w:pPr>
          </w:p>
        </w:tc>
        <w:tc>
          <w:tcPr>
            <w:tcW w:w="2070" w:type="dxa"/>
            <w:gridSpan w:val="2"/>
            <w:tcBorders>
              <w:left w:val="single" w:sz="4" w:space="0" w:color="auto"/>
              <w:right w:val="single" w:sz="4" w:space="0" w:color="auto"/>
            </w:tcBorders>
            <w:shd w:val="clear" w:color="auto" w:fill="auto"/>
          </w:tcPr>
          <w:p w:rsidR="000F6F65" w:rsidRDefault="001852B4" w:rsidP="00BC3CDD">
            <w:pPr>
              <w:jc w:val="right"/>
              <w:rPr>
                <w:sz w:val="20"/>
                <w:szCs w:val="20"/>
              </w:rPr>
            </w:pPr>
            <w:r>
              <w:rPr>
                <w:sz w:val="20"/>
                <w:szCs w:val="20"/>
              </w:rPr>
              <w:t>P</w:t>
            </w:r>
            <w:r w:rsidR="0009259A">
              <w:rPr>
                <w:sz w:val="20"/>
                <w:szCs w:val="20"/>
              </w:rPr>
              <w:t>ERSI</w:t>
            </w:r>
            <w:r>
              <w:rPr>
                <w:sz w:val="20"/>
                <w:szCs w:val="20"/>
              </w:rPr>
              <w:t>-eligible</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p>
        </w:tc>
      </w:tr>
      <w:tr w:rsidR="000F6F65" w:rsidRPr="004F1EB1" w:rsidTr="00763BDB">
        <w:trPr>
          <w:trHeight w:val="248"/>
          <w:jc w:val="center"/>
        </w:trPr>
        <w:tc>
          <w:tcPr>
            <w:tcW w:w="2610" w:type="dxa"/>
            <w:gridSpan w:val="6"/>
            <w:tcBorders>
              <w:right w:val="single" w:sz="4" w:space="0" w:color="auto"/>
            </w:tcBorders>
          </w:tcPr>
          <w:p w:rsidR="000F6F65" w:rsidRPr="00763BDB" w:rsidRDefault="00BA46DE" w:rsidP="00763BDB">
            <w:pPr>
              <w:rPr>
                <w:sz w:val="20"/>
                <w:szCs w:val="20"/>
              </w:rPr>
            </w:pPr>
            <w:r w:rsidRPr="00763BDB">
              <w:rPr>
                <w:sz w:val="20"/>
                <w:szCs w:val="20"/>
              </w:rPr>
              <w:t>If faculty</w:t>
            </w:r>
            <w:r w:rsidR="00763BDB" w:rsidRPr="00763BDB">
              <w:rPr>
                <w:sz w:val="20"/>
                <w:szCs w:val="20"/>
              </w:rPr>
              <w:t>, requested</w:t>
            </w:r>
            <w:r w:rsidRPr="00763BDB">
              <w:rPr>
                <w:sz w:val="20"/>
                <w:szCs w:val="20"/>
              </w:rPr>
              <w:t xml:space="preserve"> </w:t>
            </w:r>
            <w:r w:rsidR="000F6F65" w:rsidRPr="00763BDB">
              <w:rPr>
                <w:sz w:val="20"/>
                <w:szCs w:val="20"/>
              </w:rPr>
              <w:t>rank:</w:t>
            </w:r>
          </w:p>
        </w:tc>
        <w:tc>
          <w:tcPr>
            <w:tcW w:w="2700" w:type="dxa"/>
            <w:gridSpan w:val="6"/>
            <w:tcBorders>
              <w:top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p>
        </w:tc>
        <w:tc>
          <w:tcPr>
            <w:tcW w:w="2070" w:type="dxa"/>
            <w:gridSpan w:val="3"/>
            <w:tcBorders>
              <w:right w:val="single" w:sz="4" w:space="0" w:color="auto"/>
            </w:tcBorders>
          </w:tcPr>
          <w:p w:rsidR="000F6F65" w:rsidRDefault="00CF6CD3" w:rsidP="00CF6CD3">
            <w:pPr>
              <w:jc w:val="right"/>
              <w:rPr>
                <w:sz w:val="20"/>
                <w:szCs w:val="20"/>
              </w:rPr>
            </w:pPr>
            <w:r>
              <w:rPr>
                <w:sz w:val="20"/>
                <w:szCs w:val="20"/>
              </w:rPr>
              <w:t>Faculty</w:t>
            </w:r>
            <w:r w:rsidR="000F6F65">
              <w:rPr>
                <w:sz w:val="20"/>
                <w:szCs w:val="20"/>
              </w:rPr>
              <w:t xml:space="preserve"> type:</w:t>
            </w:r>
          </w:p>
        </w:tc>
        <w:tc>
          <w:tcPr>
            <w:tcW w:w="3870" w:type="dxa"/>
            <w:gridSpan w:val="5"/>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p>
        </w:tc>
      </w:tr>
      <w:tr w:rsidR="000201EE" w:rsidRPr="004F1EB1" w:rsidTr="00D5562D">
        <w:trPr>
          <w:gridAfter w:val="9"/>
          <w:wAfter w:w="6210" w:type="dxa"/>
          <w:trHeight w:val="248"/>
          <w:jc w:val="center"/>
        </w:trPr>
        <w:tc>
          <w:tcPr>
            <w:tcW w:w="2250" w:type="dxa"/>
            <w:gridSpan w:val="4"/>
            <w:tcBorders>
              <w:right w:val="single" w:sz="4" w:space="0" w:color="auto"/>
            </w:tcBorders>
          </w:tcPr>
          <w:p w:rsidR="000201EE" w:rsidRDefault="000201EE" w:rsidP="00BC3CDD">
            <w:pPr>
              <w:rPr>
                <w:sz w:val="20"/>
                <w:szCs w:val="20"/>
              </w:rPr>
            </w:pPr>
            <w:r>
              <w:rPr>
                <w:sz w:val="20"/>
                <w:szCs w:val="20"/>
              </w:rPr>
              <w:t>If faculty, tenure track</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201EE" w:rsidRDefault="000201EE" w:rsidP="00BC3CDD">
            <w:pPr>
              <w:jc w:val="center"/>
              <w:rPr>
                <w:sz w:val="20"/>
                <w:szCs w:val="20"/>
              </w:rPr>
            </w:pPr>
          </w:p>
        </w:tc>
        <w:tc>
          <w:tcPr>
            <w:tcW w:w="2250" w:type="dxa"/>
            <w:gridSpan w:val="5"/>
            <w:tcBorders>
              <w:left w:val="single" w:sz="4" w:space="0" w:color="auto"/>
              <w:right w:val="single" w:sz="4" w:space="0" w:color="auto"/>
            </w:tcBorders>
          </w:tcPr>
          <w:p w:rsidR="000201EE" w:rsidRDefault="000201EE" w:rsidP="00BC3CDD">
            <w:pPr>
              <w:jc w:val="right"/>
              <w:rPr>
                <w:sz w:val="20"/>
                <w:szCs w:val="20"/>
              </w:rPr>
            </w:pPr>
            <w:r>
              <w:rPr>
                <w:sz w:val="20"/>
                <w:szCs w:val="20"/>
              </w:rPr>
              <w:t>OR non-tenure track</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201EE" w:rsidRPr="004F1EB1" w:rsidRDefault="000201EE" w:rsidP="00BC3CDD">
            <w:pPr>
              <w:jc w:val="center"/>
              <w:rPr>
                <w:sz w:val="20"/>
                <w:szCs w:val="20"/>
              </w:rPr>
            </w:pPr>
          </w:p>
        </w:tc>
      </w:tr>
      <w:tr w:rsidR="000F6F65" w:rsidRPr="004F1EB1" w:rsidTr="00D5562D">
        <w:trPr>
          <w:trHeight w:val="248"/>
          <w:jc w:val="center"/>
        </w:trPr>
        <w:tc>
          <w:tcPr>
            <w:tcW w:w="3780" w:type="dxa"/>
            <w:gridSpan w:val="8"/>
            <w:tcBorders>
              <w:right w:val="single" w:sz="4" w:space="0" w:color="auto"/>
            </w:tcBorders>
          </w:tcPr>
          <w:p w:rsidR="000F6F65" w:rsidRDefault="001852B4" w:rsidP="001852B4">
            <w:pPr>
              <w:rPr>
                <w:sz w:val="20"/>
                <w:szCs w:val="20"/>
              </w:rPr>
            </w:pPr>
            <w:r>
              <w:rPr>
                <w:sz w:val="20"/>
                <w:szCs w:val="20"/>
              </w:rPr>
              <w:t xml:space="preserve">Proposed </w:t>
            </w:r>
            <w:r w:rsidR="000F6F65">
              <w:rPr>
                <w:sz w:val="20"/>
                <w:szCs w:val="20"/>
              </w:rPr>
              <w:t xml:space="preserve">Faculty </w:t>
            </w:r>
            <w:r>
              <w:rPr>
                <w:sz w:val="20"/>
                <w:szCs w:val="20"/>
              </w:rPr>
              <w:t xml:space="preserve">Base </w:t>
            </w:r>
            <w:r w:rsidR="000F6F65">
              <w:rPr>
                <w:sz w:val="20"/>
                <w:szCs w:val="20"/>
              </w:rPr>
              <w:t>Salary:</w:t>
            </w:r>
          </w:p>
        </w:tc>
        <w:tc>
          <w:tcPr>
            <w:tcW w:w="1620" w:type="dxa"/>
            <w:gridSpan w:val="5"/>
            <w:tcBorders>
              <w:top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r>
              <w:rPr>
                <w:sz w:val="20"/>
                <w:szCs w:val="20"/>
              </w:rPr>
              <w:t>$</w:t>
            </w:r>
          </w:p>
        </w:tc>
        <w:tc>
          <w:tcPr>
            <w:tcW w:w="4410" w:type="dxa"/>
            <w:gridSpan w:val="5"/>
            <w:tcBorders>
              <w:right w:val="single" w:sz="4" w:space="0" w:color="auto"/>
            </w:tcBorders>
          </w:tcPr>
          <w:p w:rsidR="000F6F65" w:rsidRPr="000201EE" w:rsidRDefault="001852B4" w:rsidP="000201EE">
            <w:pPr>
              <w:jc w:val="center"/>
              <w:rPr>
                <w:sz w:val="18"/>
                <w:szCs w:val="18"/>
              </w:rPr>
            </w:pPr>
            <w:r w:rsidRPr="000201EE">
              <w:rPr>
                <w:sz w:val="18"/>
                <w:szCs w:val="18"/>
              </w:rPr>
              <w:t>P</w:t>
            </w:r>
            <w:r w:rsidR="000201EE" w:rsidRPr="000201EE">
              <w:rPr>
                <w:sz w:val="18"/>
                <w:szCs w:val="18"/>
              </w:rPr>
              <w:t>roposed Administrative Stipend (if applicable)</w:t>
            </w:r>
            <w:r w:rsidRPr="000201EE">
              <w:rPr>
                <w:sz w:val="18"/>
                <w:szCs w:val="18"/>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4F1EB1" w:rsidRDefault="000F6F65" w:rsidP="00BC3CDD">
            <w:pPr>
              <w:rPr>
                <w:sz w:val="20"/>
                <w:szCs w:val="20"/>
              </w:rPr>
            </w:pPr>
            <w:r>
              <w:rPr>
                <w:sz w:val="20"/>
                <w:szCs w:val="20"/>
              </w:rPr>
              <w:t>$</w:t>
            </w:r>
          </w:p>
        </w:tc>
      </w:tr>
      <w:tr w:rsidR="00D5562D" w:rsidRPr="004F1EB1" w:rsidTr="00D822BA">
        <w:trPr>
          <w:gridAfter w:val="11"/>
          <w:wAfter w:w="7110" w:type="dxa"/>
          <w:trHeight w:val="248"/>
          <w:jc w:val="center"/>
        </w:trPr>
        <w:tc>
          <w:tcPr>
            <w:tcW w:w="2250" w:type="dxa"/>
            <w:gridSpan w:val="4"/>
            <w:tcBorders>
              <w:right w:val="single" w:sz="4" w:space="0" w:color="auto"/>
            </w:tcBorders>
          </w:tcPr>
          <w:p w:rsidR="00D5562D" w:rsidRDefault="000201EE" w:rsidP="00D5562D">
            <w:pPr>
              <w:rPr>
                <w:sz w:val="20"/>
                <w:szCs w:val="20"/>
              </w:rPr>
            </w:pPr>
            <w:r>
              <w:rPr>
                <w:sz w:val="20"/>
                <w:szCs w:val="20"/>
              </w:rPr>
              <w:t>Proposed Staff salary</w:t>
            </w:r>
            <w:r w:rsidR="00D5562D" w:rsidRPr="00582A51">
              <w:rPr>
                <w:sz w:val="16"/>
                <w:szCs w:val="16"/>
              </w:rPr>
              <w:t>:</w:t>
            </w:r>
          </w:p>
        </w:tc>
        <w:tc>
          <w:tcPr>
            <w:tcW w:w="1890" w:type="dxa"/>
            <w:gridSpan w:val="5"/>
            <w:tcBorders>
              <w:top w:val="single" w:sz="4" w:space="0" w:color="auto"/>
              <w:left w:val="single" w:sz="4" w:space="0" w:color="auto"/>
              <w:bottom w:val="single" w:sz="4" w:space="0" w:color="auto"/>
              <w:right w:val="single" w:sz="4" w:space="0" w:color="auto"/>
            </w:tcBorders>
            <w:shd w:val="clear" w:color="auto" w:fill="E8CDE7" w:themeFill="accent6" w:themeFillTint="33"/>
          </w:tcPr>
          <w:p w:rsidR="00D5562D" w:rsidRDefault="00D5562D" w:rsidP="001852B4">
            <w:pPr>
              <w:rPr>
                <w:sz w:val="20"/>
                <w:szCs w:val="20"/>
              </w:rPr>
            </w:pPr>
            <w:r>
              <w:rPr>
                <w:sz w:val="20"/>
                <w:szCs w:val="20"/>
              </w:rPr>
              <w:t>$</w:t>
            </w:r>
          </w:p>
        </w:tc>
      </w:tr>
    </w:tbl>
    <w:p w:rsidR="000201EE" w:rsidRDefault="000201EE" w:rsidP="000F6F65">
      <w:pPr>
        <w:jc w:val="cente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440"/>
        <w:gridCol w:w="5850"/>
        <w:gridCol w:w="270"/>
        <w:gridCol w:w="2610"/>
      </w:tblGrid>
      <w:tr w:rsidR="000F6F65" w:rsidRPr="005F66A5" w:rsidTr="00D5562D">
        <w:trPr>
          <w:gridAfter w:val="1"/>
          <w:wAfter w:w="2610" w:type="dxa"/>
        </w:trPr>
        <w:tc>
          <w:tcPr>
            <w:tcW w:w="2430" w:type="dxa"/>
            <w:gridSpan w:val="2"/>
          </w:tcPr>
          <w:p w:rsidR="000F6F65" w:rsidRDefault="000F6F65" w:rsidP="00BC3CDD">
            <w:pPr>
              <w:rPr>
                <w:sz w:val="20"/>
                <w:szCs w:val="20"/>
              </w:rPr>
            </w:pPr>
            <w:r>
              <w:rPr>
                <w:sz w:val="20"/>
                <w:szCs w:val="20"/>
              </w:rPr>
              <w:t>Select all that apply:</w:t>
            </w:r>
          </w:p>
        </w:tc>
        <w:tc>
          <w:tcPr>
            <w:tcW w:w="5850" w:type="dxa"/>
            <w:tcBorders>
              <w:right w:val="single" w:sz="4" w:space="0" w:color="auto"/>
            </w:tcBorders>
          </w:tcPr>
          <w:p w:rsidR="000F6F65" w:rsidRDefault="00D5562D" w:rsidP="00BC3CDD">
            <w:pPr>
              <w:rPr>
                <w:sz w:val="20"/>
                <w:szCs w:val="20"/>
              </w:rPr>
            </w:pPr>
            <w:r>
              <w:rPr>
                <w:sz w:val="20"/>
                <w:szCs w:val="20"/>
              </w:rPr>
              <w:t>Temporary position up to one year</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5F66A5" w:rsidRDefault="000F6F65" w:rsidP="00BC3CDD">
            <w:pPr>
              <w:rPr>
                <w:sz w:val="20"/>
                <w:szCs w:val="20"/>
              </w:rPr>
            </w:pPr>
          </w:p>
        </w:tc>
      </w:tr>
      <w:tr w:rsidR="000F6F65" w:rsidRPr="005F66A5" w:rsidTr="00D5562D">
        <w:trPr>
          <w:gridAfter w:val="1"/>
          <w:wAfter w:w="2610" w:type="dxa"/>
        </w:trPr>
        <w:tc>
          <w:tcPr>
            <w:tcW w:w="2430" w:type="dxa"/>
            <w:gridSpan w:val="2"/>
          </w:tcPr>
          <w:p w:rsidR="000F6F65" w:rsidRDefault="000F6F65" w:rsidP="00BC3CDD">
            <w:pPr>
              <w:rPr>
                <w:sz w:val="20"/>
                <w:szCs w:val="20"/>
              </w:rPr>
            </w:pPr>
          </w:p>
        </w:tc>
        <w:tc>
          <w:tcPr>
            <w:tcW w:w="5850" w:type="dxa"/>
            <w:tcBorders>
              <w:right w:val="single" w:sz="4" w:space="0" w:color="auto"/>
            </w:tcBorders>
          </w:tcPr>
          <w:p w:rsidR="000F6F65" w:rsidRDefault="00D5562D" w:rsidP="00BC3CDD">
            <w:pPr>
              <w:rPr>
                <w:sz w:val="20"/>
                <w:szCs w:val="20"/>
              </w:rPr>
            </w:pPr>
            <w:r>
              <w:rPr>
                <w:sz w:val="20"/>
                <w:szCs w:val="20"/>
              </w:rPr>
              <w:t>Temporary position up to two years</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5F66A5" w:rsidRDefault="000F6F65" w:rsidP="00BC3CDD">
            <w:pPr>
              <w:rPr>
                <w:sz w:val="20"/>
                <w:szCs w:val="20"/>
              </w:rPr>
            </w:pPr>
          </w:p>
        </w:tc>
      </w:tr>
      <w:tr w:rsidR="000F6F65" w:rsidRPr="005F66A5" w:rsidTr="00D5562D">
        <w:trPr>
          <w:gridAfter w:val="1"/>
          <w:wAfter w:w="2610" w:type="dxa"/>
        </w:trPr>
        <w:tc>
          <w:tcPr>
            <w:tcW w:w="2430" w:type="dxa"/>
            <w:gridSpan w:val="2"/>
          </w:tcPr>
          <w:p w:rsidR="000F6F65" w:rsidRDefault="000F6F65" w:rsidP="00BC3CDD">
            <w:pPr>
              <w:rPr>
                <w:sz w:val="20"/>
                <w:szCs w:val="20"/>
              </w:rPr>
            </w:pPr>
          </w:p>
        </w:tc>
        <w:tc>
          <w:tcPr>
            <w:tcW w:w="5850" w:type="dxa"/>
            <w:tcBorders>
              <w:right w:val="single" w:sz="4" w:space="0" w:color="auto"/>
            </w:tcBorders>
          </w:tcPr>
          <w:p w:rsidR="000F6F65" w:rsidRDefault="00D5562D" w:rsidP="00BC3CDD">
            <w:pPr>
              <w:rPr>
                <w:sz w:val="20"/>
                <w:szCs w:val="20"/>
              </w:rPr>
            </w:pPr>
            <w:r>
              <w:rPr>
                <w:sz w:val="20"/>
                <w:szCs w:val="20"/>
              </w:rPr>
              <w:t>Temporary position up to three years</w:t>
            </w:r>
            <w:r w:rsidR="000F6F65">
              <w:rPr>
                <w:sz w:val="20"/>
                <w:szCs w:val="20"/>
              </w:rP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5F66A5" w:rsidRDefault="000F6F65" w:rsidP="00BC3CDD">
            <w:pPr>
              <w:rPr>
                <w:sz w:val="20"/>
                <w:szCs w:val="20"/>
              </w:rPr>
            </w:pPr>
          </w:p>
        </w:tc>
      </w:tr>
      <w:tr w:rsidR="000F6F65" w:rsidRPr="005F66A5" w:rsidTr="00E8746C">
        <w:trPr>
          <w:trHeight w:val="692"/>
        </w:trPr>
        <w:tc>
          <w:tcPr>
            <w:tcW w:w="990" w:type="dxa"/>
            <w:tcBorders>
              <w:right w:val="single" w:sz="4" w:space="0" w:color="auto"/>
            </w:tcBorders>
          </w:tcPr>
          <w:p w:rsidR="000F6F65" w:rsidRDefault="000F6F65" w:rsidP="00BC3CDD">
            <w:pPr>
              <w:rPr>
                <w:sz w:val="20"/>
                <w:szCs w:val="20"/>
              </w:rPr>
            </w:pPr>
            <w:r>
              <w:rPr>
                <w:sz w:val="20"/>
                <w:szCs w:val="20"/>
              </w:rPr>
              <w:t xml:space="preserve">Other </w:t>
            </w:r>
            <w:r w:rsidRPr="007511AD">
              <w:rPr>
                <w:sz w:val="16"/>
                <w:szCs w:val="16"/>
              </w:rPr>
              <w:t>(explain)</w:t>
            </w:r>
            <w:r>
              <w:rPr>
                <w:sz w:val="20"/>
                <w:szCs w:val="20"/>
              </w:rPr>
              <w:t>:</w:t>
            </w:r>
          </w:p>
        </w:tc>
        <w:tc>
          <w:tcPr>
            <w:tcW w:w="10170" w:type="dxa"/>
            <w:gridSpan w:val="4"/>
            <w:tcBorders>
              <w:top w:val="single" w:sz="4" w:space="0" w:color="auto"/>
              <w:left w:val="single" w:sz="4" w:space="0" w:color="auto"/>
              <w:bottom w:val="single" w:sz="4" w:space="0" w:color="auto"/>
              <w:right w:val="single" w:sz="4" w:space="0" w:color="auto"/>
            </w:tcBorders>
            <w:shd w:val="clear" w:color="auto" w:fill="E8CDE7" w:themeFill="accent6" w:themeFillTint="33"/>
          </w:tcPr>
          <w:p w:rsidR="000F6F65" w:rsidRPr="005F66A5" w:rsidRDefault="000F6F65" w:rsidP="00BC3CDD">
            <w:pPr>
              <w:rPr>
                <w:sz w:val="20"/>
                <w:szCs w:val="20"/>
              </w:rPr>
            </w:pPr>
          </w:p>
        </w:tc>
      </w:tr>
    </w:tbl>
    <w:p w:rsidR="000F6F65" w:rsidRPr="00C23914" w:rsidRDefault="000F6F65" w:rsidP="000F6F65">
      <w:pPr>
        <w:jc w:val="center"/>
        <w:rPr>
          <w:rFonts w:cs="Arial"/>
          <w:sz w:val="20"/>
          <w:szCs w:val="20"/>
        </w:rPr>
      </w:pPr>
    </w:p>
    <w:tbl>
      <w:tblPr>
        <w:tblStyle w:val="TableGrid"/>
        <w:tblW w:w="11160" w:type="dxa"/>
        <w:jc w:val="center"/>
        <w:tblLayout w:type="fixed"/>
        <w:tblLook w:val="04A0" w:firstRow="1" w:lastRow="0" w:firstColumn="1" w:lastColumn="0" w:noHBand="0" w:noVBand="1"/>
      </w:tblPr>
      <w:tblGrid>
        <w:gridCol w:w="1795"/>
        <w:gridCol w:w="1350"/>
        <w:gridCol w:w="2430"/>
        <w:gridCol w:w="1710"/>
        <w:gridCol w:w="2430"/>
        <w:gridCol w:w="1445"/>
      </w:tblGrid>
      <w:tr w:rsidR="00CC15AB" w:rsidTr="000E1692">
        <w:trPr>
          <w:trHeight w:val="260"/>
          <w:jc w:val="center"/>
        </w:trPr>
        <w:tc>
          <w:tcPr>
            <w:tcW w:w="1795" w:type="dxa"/>
            <w:vAlign w:val="center"/>
          </w:tcPr>
          <w:p w:rsidR="00CC15AB" w:rsidRPr="00E51BF4" w:rsidRDefault="00CC15AB" w:rsidP="00BC3CDD">
            <w:pPr>
              <w:rPr>
                <w:sz w:val="20"/>
                <w:szCs w:val="20"/>
              </w:rPr>
            </w:pPr>
            <w:r w:rsidRPr="00E51BF4">
              <w:rPr>
                <w:sz w:val="20"/>
                <w:szCs w:val="20"/>
              </w:rPr>
              <w:t>Period of time:</w:t>
            </w:r>
          </w:p>
        </w:tc>
        <w:tc>
          <w:tcPr>
            <w:tcW w:w="1350" w:type="dxa"/>
            <w:shd w:val="clear" w:color="auto" w:fill="auto"/>
            <w:vAlign w:val="center"/>
          </w:tcPr>
          <w:p w:rsidR="00CC15AB" w:rsidRPr="00E51BF4" w:rsidRDefault="00CC15AB" w:rsidP="00BC3CDD">
            <w:pPr>
              <w:rPr>
                <w:sz w:val="20"/>
                <w:szCs w:val="20"/>
              </w:rPr>
            </w:pPr>
            <w:r>
              <w:rPr>
                <w:sz w:val="20"/>
                <w:szCs w:val="20"/>
              </w:rPr>
              <w:t>Begin Date:</w:t>
            </w:r>
          </w:p>
        </w:tc>
        <w:tc>
          <w:tcPr>
            <w:tcW w:w="2430" w:type="dxa"/>
            <w:shd w:val="clear" w:color="auto" w:fill="E8CDE7" w:themeFill="accent6" w:themeFillTint="33"/>
            <w:vAlign w:val="center"/>
          </w:tcPr>
          <w:p w:rsidR="00CC15AB" w:rsidRPr="00E51BF4" w:rsidRDefault="00CC15AB" w:rsidP="00BC3CDD">
            <w:pPr>
              <w:rPr>
                <w:sz w:val="20"/>
                <w:szCs w:val="20"/>
              </w:rPr>
            </w:pPr>
          </w:p>
        </w:tc>
        <w:tc>
          <w:tcPr>
            <w:tcW w:w="1710" w:type="dxa"/>
            <w:shd w:val="clear" w:color="auto" w:fill="auto"/>
            <w:vAlign w:val="center"/>
          </w:tcPr>
          <w:p w:rsidR="00CC15AB" w:rsidRPr="00E51BF4" w:rsidRDefault="00CC15AB" w:rsidP="00BC3CDD">
            <w:pPr>
              <w:jc w:val="right"/>
              <w:rPr>
                <w:sz w:val="20"/>
                <w:szCs w:val="20"/>
              </w:rPr>
            </w:pPr>
            <w:r>
              <w:rPr>
                <w:sz w:val="20"/>
                <w:szCs w:val="20"/>
              </w:rPr>
              <w:t>End Date:</w:t>
            </w:r>
          </w:p>
        </w:tc>
        <w:tc>
          <w:tcPr>
            <w:tcW w:w="2430" w:type="dxa"/>
            <w:shd w:val="clear" w:color="auto" w:fill="E8CDE7" w:themeFill="accent6" w:themeFillTint="33"/>
            <w:vAlign w:val="center"/>
          </w:tcPr>
          <w:p w:rsidR="00CC15AB" w:rsidRPr="00E51BF4" w:rsidRDefault="00CC15AB" w:rsidP="00BC3CDD">
            <w:pPr>
              <w:rPr>
                <w:sz w:val="20"/>
                <w:szCs w:val="20"/>
              </w:rPr>
            </w:pPr>
          </w:p>
        </w:tc>
        <w:tc>
          <w:tcPr>
            <w:tcW w:w="1440" w:type="dxa"/>
            <w:tcBorders>
              <w:top w:val="nil"/>
              <w:right w:val="nil"/>
            </w:tcBorders>
            <w:shd w:val="clear" w:color="auto" w:fill="auto"/>
            <w:vAlign w:val="center"/>
          </w:tcPr>
          <w:p w:rsidR="00CC15AB" w:rsidRPr="00E51BF4" w:rsidRDefault="00CC15AB" w:rsidP="00BC3CDD">
            <w:pPr>
              <w:jc w:val="right"/>
              <w:rPr>
                <w:sz w:val="20"/>
                <w:szCs w:val="20"/>
              </w:rPr>
            </w:pPr>
          </w:p>
        </w:tc>
      </w:tr>
      <w:tr w:rsidR="000F6F65" w:rsidTr="007F4E80">
        <w:trPr>
          <w:trHeight w:val="2267"/>
          <w:jc w:val="center"/>
        </w:trPr>
        <w:tc>
          <w:tcPr>
            <w:tcW w:w="1795" w:type="dxa"/>
          </w:tcPr>
          <w:p w:rsidR="000F6F65" w:rsidRDefault="00380439" w:rsidP="000E1692">
            <w:pPr>
              <w:rPr>
                <w:sz w:val="20"/>
                <w:szCs w:val="20"/>
              </w:rPr>
            </w:pPr>
            <w:r>
              <w:rPr>
                <w:sz w:val="20"/>
                <w:szCs w:val="20"/>
              </w:rPr>
              <w:t>Description of proposed temporary position and appointment, scope of work:</w:t>
            </w:r>
          </w:p>
        </w:tc>
        <w:tc>
          <w:tcPr>
            <w:tcW w:w="9365" w:type="dxa"/>
            <w:gridSpan w:val="5"/>
            <w:shd w:val="clear" w:color="auto" w:fill="E8CDE7" w:themeFill="accent6" w:themeFillTint="33"/>
          </w:tcPr>
          <w:p w:rsidR="000F6F65" w:rsidRPr="00E51BF4" w:rsidRDefault="000F6F65" w:rsidP="00BC3CDD">
            <w:pPr>
              <w:rPr>
                <w:sz w:val="20"/>
                <w:szCs w:val="20"/>
              </w:rPr>
            </w:pPr>
          </w:p>
        </w:tc>
      </w:tr>
    </w:tbl>
    <w:p w:rsidR="007F4E80" w:rsidRDefault="007F4E80" w:rsidP="000F6F65">
      <w:pPr>
        <w:jc w:val="center"/>
        <w:rPr>
          <w:rFonts w:cs="Arial"/>
          <w:b/>
          <w:sz w:val="20"/>
          <w:szCs w:val="20"/>
        </w:rPr>
      </w:pPr>
    </w:p>
    <w:p w:rsidR="000F6F65" w:rsidRPr="00C84288" w:rsidRDefault="007F4E80" w:rsidP="007F4E80">
      <w:pPr>
        <w:jc w:val="center"/>
        <w:rPr>
          <w:rFonts w:cs="Arial"/>
          <w:i/>
          <w:color w:val="FF0000"/>
          <w:sz w:val="20"/>
          <w:szCs w:val="20"/>
        </w:rPr>
      </w:pPr>
      <w:r>
        <w:rPr>
          <w:rFonts w:cs="Arial"/>
          <w:b/>
          <w:sz w:val="20"/>
          <w:szCs w:val="20"/>
        </w:rPr>
        <w:br w:type="page"/>
      </w:r>
      <w:r w:rsidR="00317D6C" w:rsidRPr="00C84288">
        <w:rPr>
          <w:rFonts w:cs="Arial"/>
          <w:b/>
          <w:color w:val="FF0000"/>
          <w:sz w:val="20"/>
          <w:szCs w:val="20"/>
        </w:rPr>
        <w:lastRenderedPageBreak/>
        <w:t>Requirements for a Dual Career</w:t>
      </w:r>
      <w:r w:rsidR="000201EE" w:rsidRPr="00C84288">
        <w:rPr>
          <w:rFonts w:cs="Arial"/>
          <w:b/>
          <w:color w:val="FF0000"/>
          <w:sz w:val="20"/>
          <w:szCs w:val="20"/>
        </w:rPr>
        <w:t xml:space="preserve"> Accommodation</w:t>
      </w:r>
      <w:r w:rsidR="000F6F65" w:rsidRPr="00C84288">
        <w:rPr>
          <w:rFonts w:cs="Arial"/>
          <w:b/>
          <w:color w:val="FF0000"/>
          <w:sz w:val="20"/>
          <w:szCs w:val="20"/>
        </w:rPr>
        <w:t>:</w:t>
      </w:r>
    </w:p>
    <w:p w:rsidR="00317D6C" w:rsidRDefault="00C84288" w:rsidP="000F6F65">
      <w:pPr>
        <w:jc w:val="center"/>
        <w:rPr>
          <w:rFonts w:cs="Arial"/>
          <w:i/>
          <w:sz w:val="20"/>
          <w:szCs w:val="20"/>
        </w:rPr>
      </w:pPr>
      <w:r w:rsidRPr="00C84288">
        <w:rPr>
          <w:rFonts w:cs="Arial"/>
          <w:i/>
          <w:sz w:val="20"/>
          <w:szCs w:val="20"/>
        </w:rPr>
        <w:t>An</w:t>
      </w:r>
      <w:r>
        <w:rPr>
          <w:rFonts w:cs="Arial"/>
          <w:i/>
          <w:sz w:val="20"/>
          <w:szCs w:val="20"/>
        </w:rPr>
        <w:t>swer all of the questions below</w:t>
      </w:r>
    </w:p>
    <w:p w:rsidR="00C84288" w:rsidRPr="00C84288" w:rsidRDefault="00C84288" w:rsidP="000F6F65">
      <w:pPr>
        <w:jc w:val="center"/>
        <w:rPr>
          <w:rFonts w:cs="Arial"/>
          <w:i/>
          <w:sz w:val="20"/>
          <w:szCs w:val="20"/>
        </w:rPr>
      </w:pPr>
    </w:p>
    <w:tbl>
      <w:tblPr>
        <w:tblStyle w:val="TableGrid"/>
        <w:tblW w:w="11430" w:type="dxa"/>
        <w:tblInd w:w="-275" w:type="dxa"/>
        <w:tblLook w:val="04A0" w:firstRow="1" w:lastRow="0" w:firstColumn="1" w:lastColumn="0" w:noHBand="0" w:noVBand="1"/>
      </w:tblPr>
      <w:tblGrid>
        <w:gridCol w:w="11430"/>
      </w:tblGrid>
      <w:tr w:rsidR="00F21680" w:rsidTr="0051470D">
        <w:tc>
          <w:tcPr>
            <w:tcW w:w="11430" w:type="dxa"/>
            <w:shd w:val="clear" w:color="auto" w:fill="auto"/>
          </w:tcPr>
          <w:p w:rsidR="00F21680" w:rsidRDefault="00F21680" w:rsidP="00F21680">
            <w:pPr>
              <w:rPr>
                <w:rFonts w:eastAsia="Times New Roman"/>
                <w:color w:val="000000"/>
                <w:sz w:val="20"/>
                <w:szCs w:val="20"/>
                <w:lang w:val="en"/>
              </w:rPr>
            </w:pPr>
            <w:r>
              <w:rPr>
                <w:rFonts w:eastAsia="Times New Roman"/>
                <w:b/>
                <w:color w:val="000000"/>
                <w:sz w:val="20"/>
                <w:szCs w:val="20"/>
                <w:lang w:val="en"/>
              </w:rPr>
              <w:t>Are there other positions that can be considered, current vacancies or temporary needs, besides the proposal above (explain why or why not):</w:t>
            </w:r>
          </w:p>
          <w:p w:rsidR="00F21680" w:rsidRDefault="00F21680" w:rsidP="00BC3CDD">
            <w:pPr>
              <w:rPr>
                <w:rFonts w:eastAsia="Times New Roman"/>
                <w:color w:val="000000"/>
                <w:sz w:val="20"/>
                <w:szCs w:val="20"/>
                <w:lang w:val="en"/>
              </w:rPr>
            </w:pPr>
          </w:p>
          <w:p w:rsidR="00F21680" w:rsidRPr="00F21680" w:rsidRDefault="00F21680" w:rsidP="00BC3CDD">
            <w:pPr>
              <w:rPr>
                <w:rFonts w:eastAsia="Times New Roman"/>
                <w:color w:val="000000"/>
                <w:sz w:val="20"/>
                <w:szCs w:val="20"/>
                <w:lang w:val="en"/>
              </w:rPr>
            </w:pPr>
          </w:p>
        </w:tc>
      </w:tr>
      <w:tr w:rsidR="00C84288" w:rsidTr="0051470D">
        <w:tc>
          <w:tcPr>
            <w:tcW w:w="11430" w:type="dxa"/>
            <w:shd w:val="clear" w:color="auto" w:fill="auto"/>
          </w:tcPr>
          <w:p w:rsidR="00C84288" w:rsidRPr="00C74624" w:rsidRDefault="00F21680" w:rsidP="00BC3CDD">
            <w:pPr>
              <w:rPr>
                <w:rFonts w:eastAsia="Times New Roman"/>
                <w:b/>
                <w:color w:val="000000"/>
                <w:sz w:val="20"/>
                <w:szCs w:val="20"/>
                <w:lang w:val="en"/>
              </w:rPr>
            </w:pPr>
            <w:r>
              <w:rPr>
                <w:rFonts w:eastAsia="Times New Roman"/>
                <w:b/>
                <w:color w:val="000000"/>
                <w:sz w:val="20"/>
                <w:szCs w:val="20"/>
                <w:lang w:val="en"/>
              </w:rPr>
              <w:t>Explain in detail the a</w:t>
            </w:r>
            <w:r w:rsidR="00C84288">
              <w:rPr>
                <w:rFonts w:eastAsia="Times New Roman"/>
                <w:b/>
                <w:color w:val="000000"/>
                <w:sz w:val="20"/>
                <w:szCs w:val="20"/>
                <w:lang w:val="en"/>
              </w:rPr>
              <w:t xml:space="preserve">ppropriate fit between qualifications of </w:t>
            </w:r>
            <w:r>
              <w:rPr>
                <w:rFonts w:eastAsia="Times New Roman"/>
                <w:b/>
                <w:color w:val="000000"/>
                <w:sz w:val="20"/>
                <w:szCs w:val="20"/>
                <w:lang w:val="en"/>
              </w:rPr>
              <w:t xml:space="preserve">the </w:t>
            </w:r>
            <w:r w:rsidR="00C84288">
              <w:rPr>
                <w:rFonts w:eastAsia="Times New Roman"/>
                <w:b/>
                <w:color w:val="000000"/>
                <w:sz w:val="20"/>
                <w:szCs w:val="20"/>
                <w:lang w:val="en"/>
              </w:rPr>
              <w:t>candidate and</w:t>
            </w:r>
            <w:r>
              <w:rPr>
                <w:rFonts w:eastAsia="Times New Roman"/>
                <w:b/>
                <w:color w:val="000000"/>
                <w:sz w:val="20"/>
                <w:szCs w:val="20"/>
                <w:lang w:val="en"/>
              </w:rPr>
              <w:t xml:space="preserve"> the</w:t>
            </w:r>
            <w:r w:rsidR="00C84288">
              <w:rPr>
                <w:rFonts w:eastAsia="Times New Roman"/>
                <w:b/>
                <w:color w:val="000000"/>
                <w:sz w:val="20"/>
                <w:szCs w:val="20"/>
                <w:lang w:val="en"/>
              </w:rPr>
              <w:t xml:space="preserve"> proposed position</w:t>
            </w:r>
            <w:r>
              <w:rPr>
                <w:rFonts w:eastAsia="Times New Roman"/>
                <w:b/>
                <w:color w:val="000000"/>
                <w:sz w:val="20"/>
                <w:szCs w:val="20"/>
                <w:lang w:val="en"/>
              </w:rPr>
              <w:t>:</w:t>
            </w:r>
          </w:p>
          <w:p w:rsidR="00C84288" w:rsidRDefault="00C84288" w:rsidP="00BC3CDD">
            <w:pPr>
              <w:rPr>
                <w:rFonts w:eastAsia="Times New Roman"/>
                <w:color w:val="000000"/>
                <w:sz w:val="20"/>
                <w:szCs w:val="20"/>
                <w:lang w:val="en"/>
              </w:rPr>
            </w:pPr>
          </w:p>
          <w:p w:rsidR="00F21680" w:rsidRDefault="00F21680" w:rsidP="00BC3CDD">
            <w:pPr>
              <w:rPr>
                <w:rFonts w:eastAsia="Times New Roman"/>
                <w:color w:val="000000"/>
                <w:sz w:val="20"/>
                <w:szCs w:val="20"/>
                <w:lang w:val="en"/>
              </w:rPr>
            </w:pPr>
          </w:p>
        </w:tc>
      </w:tr>
      <w:tr w:rsidR="00C84288" w:rsidTr="0051470D">
        <w:tc>
          <w:tcPr>
            <w:tcW w:w="11430" w:type="dxa"/>
            <w:shd w:val="clear" w:color="auto" w:fill="auto"/>
          </w:tcPr>
          <w:p w:rsidR="00C84288" w:rsidRDefault="00F21680" w:rsidP="00BC3CDD">
            <w:pPr>
              <w:rPr>
                <w:rFonts w:eastAsia="Times New Roman"/>
                <w:color w:val="000000"/>
                <w:sz w:val="20"/>
                <w:szCs w:val="20"/>
                <w:lang w:val="en"/>
              </w:rPr>
            </w:pPr>
            <w:r>
              <w:rPr>
                <w:rFonts w:eastAsia="Times New Roman"/>
                <w:b/>
                <w:color w:val="000000"/>
                <w:sz w:val="20"/>
                <w:szCs w:val="20"/>
                <w:lang w:val="en"/>
              </w:rPr>
              <w:t>Explain in detail h</w:t>
            </w:r>
            <w:r w:rsidR="00C84288">
              <w:rPr>
                <w:rFonts w:eastAsia="Times New Roman"/>
                <w:b/>
                <w:color w:val="000000"/>
                <w:sz w:val="20"/>
                <w:szCs w:val="20"/>
                <w:lang w:val="en"/>
              </w:rPr>
              <w:t>ow the University</w:t>
            </w:r>
            <w:r>
              <w:rPr>
                <w:rFonts w:eastAsia="Times New Roman"/>
                <w:b/>
                <w:color w:val="000000"/>
                <w:sz w:val="20"/>
                <w:szCs w:val="20"/>
                <w:lang w:val="en"/>
              </w:rPr>
              <w:t xml:space="preserve"> will</w:t>
            </w:r>
            <w:r w:rsidR="00C84288">
              <w:rPr>
                <w:rFonts w:eastAsia="Times New Roman"/>
                <w:b/>
                <w:color w:val="000000"/>
                <w:sz w:val="20"/>
                <w:szCs w:val="20"/>
                <w:lang w:val="en"/>
              </w:rPr>
              <w:t xml:space="preserve"> benefit from the</w:t>
            </w:r>
            <w:r>
              <w:rPr>
                <w:rFonts w:eastAsia="Times New Roman"/>
                <w:b/>
                <w:color w:val="000000"/>
                <w:sz w:val="20"/>
                <w:szCs w:val="20"/>
                <w:lang w:val="en"/>
              </w:rPr>
              <w:t xml:space="preserve"> dual career</w:t>
            </w:r>
            <w:r w:rsidR="00C84288">
              <w:rPr>
                <w:rFonts w:eastAsia="Times New Roman"/>
                <w:b/>
                <w:color w:val="000000"/>
                <w:sz w:val="20"/>
                <w:szCs w:val="20"/>
                <w:lang w:val="en"/>
              </w:rPr>
              <w:t xml:space="preserve"> accommodation if provided</w:t>
            </w:r>
            <w:r>
              <w:rPr>
                <w:rFonts w:eastAsia="Times New Roman"/>
                <w:b/>
                <w:color w:val="000000"/>
                <w:sz w:val="20"/>
                <w:szCs w:val="20"/>
                <w:lang w:val="en"/>
              </w:rPr>
              <w:t>.  Include information about the situation – the name of the individual, the department of employment</w:t>
            </w:r>
            <w:r w:rsidR="00E34475">
              <w:rPr>
                <w:rFonts w:eastAsia="Times New Roman"/>
                <w:b/>
                <w:color w:val="000000"/>
                <w:sz w:val="20"/>
                <w:szCs w:val="20"/>
                <w:lang w:val="en"/>
              </w:rPr>
              <w:t>,</w:t>
            </w:r>
            <w:r>
              <w:rPr>
                <w:rFonts w:eastAsia="Times New Roman"/>
                <w:b/>
                <w:color w:val="000000"/>
                <w:sz w:val="20"/>
                <w:szCs w:val="20"/>
                <w:lang w:val="en"/>
              </w:rPr>
              <w:t xml:space="preserve"> and the title of the position that the partner or spouse has already been offered for employment</w:t>
            </w:r>
            <w:r w:rsidR="00C84288">
              <w:rPr>
                <w:rFonts w:eastAsia="Times New Roman"/>
                <w:b/>
                <w:color w:val="000000"/>
                <w:sz w:val="20"/>
                <w:szCs w:val="20"/>
                <w:lang w:val="en"/>
              </w:rPr>
              <w:t>:</w:t>
            </w:r>
          </w:p>
          <w:p w:rsidR="00C84288" w:rsidRDefault="00C84288" w:rsidP="00BC3CDD">
            <w:pPr>
              <w:rPr>
                <w:sz w:val="20"/>
                <w:szCs w:val="20"/>
              </w:rPr>
            </w:pPr>
          </w:p>
          <w:p w:rsidR="00F21680" w:rsidRPr="00A21DAC" w:rsidRDefault="00F21680" w:rsidP="00BC3CDD">
            <w:pPr>
              <w:rPr>
                <w:sz w:val="20"/>
                <w:szCs w:val="20"/>
              </w:rPr>
            </w:pPr>
          </w:p>
        </w:tc>
      </w:tr>
      <w:tr w:rsidR="0051470D" w:rsidTr="0051470D">
        <w:tc>
          <w:tcPr>
            <w:tcW w:w="11430" w:type="dxa"/>
            <w:shd w:val="clear" w:color="auto" w:fill="auto"/>
          </w:tcPr>
          <w:p w:rsidR="0051470D" w:rsidRDefault="0051470D" w:rsidP="0051470D">
            <w:pPr>
              <w:rPr>
                <w:rFonts w:eastAsia="Times New Roman"/>
                <w:color w:val="000000"/>
                <w:sz w:val="20"/>
                <w:szCs w:val="20"/>
                <w:lang w:val="en"/>
              </w:rPr>
            </w:pPr>
            <w:r>
              <w:rPr>
                <w:rFonts w:eastAsia="Times New Roman"/>
                <w:b/>
                <w:color w:val="000000"/>
                <w:sz w:val="20"/>
                <w:szCs w:val="20"/>
                <w:lang w:val="en"/>
              </w:rPr>
              <w:t xml:space="preserve">Does the </w:t>
            </w:r>
            <w:r w:rsidR="00E34475">
              <w:rPr>
                <w:rFonts w:eastAsia="Times New Roman"/>
                <w:b/>
                <w:color w:val="000000"/>
                <w:sz w:val="20"/>
                <w:szCs w:val="20"/>
                <w:lang w:val="en"/>
              </w:rPr>
              <w:t xml:space="preserve">dual career accommodation </w:t>
            </w:r>
            <w:r>
              <w:rPr>
                <w:rFonts w:eastAsia="Times New Roman"/>
                <w:b/>
                <w:color w:val="000000"/>
                <w:sz w:val="20"/>
                <w:szCs w:val="20"/>
                <w:lang w:val="en"/>
              </w:rPr>
              <w:t>h</w:t>
            </w:r>
            <w:r w:rsidRPr="00C74624">
              <w:rPr>
                <w:rFonts w:eastAsia="Times New Roman"/>
                <w:b/>
                <w:color w:val="000000"/>
                <w:sz w:val="20"/>
                <w:szCs w:val="20"/>
                <w:lang w:val="en"/>
              </w:rPr>
              <w:t>ire advance Affirmative Action Goals (explain how here)</w:t>
            </w:r>
            <w:r>
              <w:rPr>
                <w:rFonts w:eastAsia="Times New Roman"/>
                <w:b/>
                <w:color w:val="000000"/>
                <w:sz w:val="20"/>
                <w:szCs w:val="20"/>
                <w:lang w:val="en"/>
              </w:rPr>
              <w:t>:</w:t>
            </w:r>
          </w:p>
          <w:p w:rsidR="0051470D" w:rsidRDefault="0051470D" w:rsidP="00BC3CDD">
            <w:pPr>
              <w:rPr>
                <w:rFonts w:eastAsia="Times New Roman"/>
                <w:color w:val="000000"/>
                <w:sz w:val="20"/>
                <w:szCs w:val="20"/>
                <w:lang w:val="en"/>
              </w:rPr>
            </w:pPr>
          </w:p>
          <w:p w:rsidR="0051470D" w:rsidRPr="0051470D" w:rsidRDefault="0051470D" w:rsidP="00BC3CDD">
            <w:pPr>
              <w:rPr>
                <w:rFonts w:eastAsia="Times New Roman"/>
                <w:color w:val="000000"/>
                <w:sz w:val="20"/>
                <w:szCs w:val="20"/>
                <w:lang w:val="en"/>
              </w:rPr>
            </w:pPr>
          </w:p>
        </w:tc>
      </w:tr>
      <w:tr w:rsidR="0051470D" w:rsidTr="0051470D">
        <w:tc>
          <w:tcPr>
            <w:tcW w:w="11430" w:type="dxa"/>
            <w:shd w:val="clear" w:color="auto" w:fill="auto"/>
          </w:tcPr>
          <w:p w:rsidR="0051470D" w:rsidRPr="00A21DAC" w:rsidRDefault="0051470D" w:rsidP="0051470D">
            <w:pPr>
              <w:rPr>
                <w:rFonts w:eastAsia="Times New Roman"/>
                <w:b/>
                <w:color w:val="000000"/>
                <w:sz w:val="20"/>
                <w:szCs w:val="20"/>
                <w:lang w:val="en"/>
              </w:rPr>
            </w:pPr>
            <w:r>
              <w:rPr>
                <w:rFonts w:eastAsia="Times New Roman"/>
                <w:b/>
                <w:color w:val="000000"/>
                <w:sz w:val="20"/>
                <w:szCs w:val="20"/>
                <w:lang w:val="en"/>
              </w:rPr>
              <w:t>Enter c</w:t>
            </w:r>
            <w:r w:rsidRPr="00A21DAC">
              <w:rPr>
                <w:rFonts w:eastAsia="Times New Roman"/>
                <w:b/>
                <w:color w:val="000000"/>
                <w:sz w:val="20"/>
                <w:szCs w:val="20"/>
                <w:lang w:val="en"/>
              </w:rPr>
              <w:t>ontext information/history leading to the request</w:t>
            </w:r>
            <w:r>
              <w:rPr>
                <w:rFonts w:eastAsia="Times New Roman"/>
                <w:b/>
                <w:color w:val="000000"/>
                <w:sz w:val="20"/>
                <w:szCs w:val="20"/>
                <w:lang w:val="en"/>
              </w:rPr>
              <w:t>/other information to help EEO understand the circumstances of your request:</w:t>
            </w:r>
          </w:p>
          <w:p w:rsidR="0051470D" w:rsidRDefault="0051470D" w:rsidP="0051470D">
            <w:pPr>
              <w:rPr>
                <w:rFonts w:eastAsia="Times New Roman"/>
                <w:color w:val="000000"/>
                <w:sz w:val="20"/>
                <w:szCs w:val="20"/>
                <w:lang w:val="en"/>
              </w:rPr>
            </w:pPr>
          </w:p>
          <w:p w:rsidR="0051470D" w:rsidRPr="0051470D" w:rsidRDefault="0051470D" w:rsidP="0051470D">
            <w:pPr>
              <w:rPr>
                <w:rFonts w:eastAsia="Times New Roman"/>
                <w:color w:val="000000"/>
                <w:sz w:val="20"/>
                <w:szCs w:val="20"/>
                <w:lang w:val="en"/>
              </w:rPr>
            </w:pPr>
          </w:p>
        </w:tc>
      </w:tr>
    </w:tbl>
    <w:p w:rsidR="000F6F65" w:rsidRDefault="000F6F65" w:rsidP="000F6F65">
      <w:pPr>
        <w:shd w:val="clear" w:color="auto" w:fill="FFFFFF"/>
        <w:rPr>
          <w:rFonts w:eastAsia="Times New Roman" w:cs="Arial"/>
          <w:color w:val="000000"/>
          <w:sz w:val="20"/>
          <w:szCs w:val="20"/>
          <w:lang w:val="en"/>
        </w:rPr>
      </w:pPr>
    </w:p>
    <w:p w:rsidR="00763BDB" w:rsidRDefault="0051470D" w:rsidP="0051470D">
      <w:pPr>
        <w:shd w:val="clear" w:color="auto" w:fill="FFFFFF"/>
        <w:jc w:val="center"/>
        <w:rPr>
          <w:rFonts w:eastAsia="Times New Roman" w:cs="Arial"/>
          <w:b/>
          <w:color w:val="FF0000"/>
          <w:sz w:val="20"/>
          <w:szCs w:val="20"/>
          <w:lang w:val="en"/>
        </w:rPr>
      </w:pPr>
      <w:r w:rsidRPr="008F0573">
        <w:rPr>
          <w:rFonts w:eastAsia="Times New Roman" w:cs="Arial"/>
          <w:b/>
          <w:color w:val="FF0000"/>
          <w:sz w:val="20"/>
          <w:szCs w:val="20"/>
          <w:lang w:val="en"/>
        </w:rPr>
        <w:t>Financial Resources</w:t>
      </w:r>
      <w:r w:rsidR="008F0573">
        <w:rPr>
          <w:rFonts w:eastAsia="Times New Roman" w:cs="Arial"/>
          <w:b/>
          <w:color w:val="FF0000"/>
          <w:sz w:val="20"/>
          <w:szCs w:val="20"/>
          <w:lang w:val="en"/>
        </w:rPr>
        <w:t>:</w:t>
      </w:r>
    </w:p>
    <w:p w:rsidR="004A274A" w:rsidRPr="004A274A" w:rsidRDefault="004A274A" w:rsidP="0051470D">
      <w:pPr>
        <w:shd w:val="clear" w:color="auto" w:fill="FFFFFF"/>
        <w:jc w:val="center"/>
        <w:rPr>
          <w:rFonts w:eastAsia="Times New Roman" w:cs="Arial"/>
          <w:i/>
          <w:sz w:val="20"/>
          <w:szCs w:val="20"/>
          <w:lang w:val="en"/>
        </w:rPr>
      </w:pPr>
      <w:r w:rsidRPr="004A274A">
        <w:rPr>
          <w:rFonts w:eastAsia="Times New Roman" w:cs="Arial"/>
          <w:i/>
          <w:sz w:val="20"/>
          <w:szCs w:val="20"/>
          <w:lang w:val="en"/>
        </w:rPr>
        <w:t>Answer all of the questions below</w:t>
      </w:r>
    </w:p>
    <w:p w:rsidR="008F0573" w:rsidRPr="0051470D" w:rsidRDefault="008F0573" w:rsidP="0051470D">
      <w:pPr>
        <w:shd w:val="clear" w:color="auto" w:fill="FFFFFF"/>
        <w:jc w:val="center"/>
        <w:rPr>
          <w:rFonts w:eastAsia="Times New Roman" w:cs="Arial"/>
          <w:color w:val="FF0000"/>
          <w:sz w:val="20"/>
          <w:szCs w:val="20"/>
          <w:lang w:val="en"/>
        </w:rPr>
      </w:pPr>
    </w:p>
    <w:tbl>
      <w:tblPr>
        <w:tblStyle w:val="TableGrid"/>
        <w:tblW w:w="11430" w:type="dxa"/>
        <w:tblInd w:w="-275" w:type="dxa"/>
        <w:tblLook w:val="04A0" w:firstRow="1" w:lastRow="0" w:firstColumn="1" w:lastColumn="0" w:noHBand="0" w:noVBand="1"/>
      </w:tblPr>
      <w:tblGrid>
        <w:gridCol w:w="3870"/>
        <w:gridCol w:w="1175"/>
        <w:gridCol w:w="270"/>
        <w:gridCol w:w="1080"/>
        <w:gridCol w:w="270"/>
        <w:gridCol w:w="2430"/>
        <w:gridCol w:w="2335"/>
      </w:tblGrid>
      <w:tr w:rsidR="008F0573" w:rsidTr="008F0573">
        <w:tc>
          <w:tcPr>
            <w:tcW w:w="3870" w:type="dxa"/>
            <w:tcBorders>
              <w:top w:val="nil"/>
              <w:left w:val="nil"/>
              <w:bottom w:val="single" w:sz="4" w:space="0" w:color="auto"/>
              <w:right w:val="nil"/>
            </w:tcBorders>
          </w:tcPr>
          <w:p w:rsidR="008F0573" w:rsidRDefault="008F0573" w:rsidP="0051470D">
            <w:pPr>
              <w:rPr>
                <w:rFonts w:eastAsia="Times New Roman"/>
                <w:color w:val="000000"/>
                <w:sz w:val="20"/>
                <w:szCs w:val="20"/>
                <w:lang w:val="en"/>
              </w:rPr>
            </w:pPr>
            <w:r>
              <w:rPr>
                <w:rFonts w:eastAsia="Times New Roman"/>
                <w:color w:val="000000"/>
                <w:sz w:val="20"/>
                <w:szCs w:val="20"/>
                <w:lang w:val="en"/>
              </w:rPr>
              <w:t>Is there a need, a request for resources:</w:t>
            </w:r>
          </w:p>
        </w:tc>
        <w:tc>
          <w:tcPr>
            <w:tcW w:w="1175" w:type="dxa"/>
            <w:tcBorders>
              <w:top w:val="nil"/>
              <w:left w:val="nil"/>
              <w:bottom w:val="single" w:sz="4" w:space="0" w:color="auto"/>
            </w:tcBorders>
          </w:tcPr>
          <w:p w:rsidR="008F0573" w:rsidRDefault="008F0573" w:rsidP="008F0573">
            <w:pPr>
              <w:jc w:val="right"/>
              <w:rPr>
                <w:rFonts w:eastAsia="Times New Roman"/>
                <w:color w:val="000000"/>
                <w:sz w:val="20"/>
                <w:szCs w:val="20"/>
                <w:lang w:val="en"/>
              </w:rPr>
            </w:pPr>
            <w:r>
              <w:rPr>
                <w:rFonts w:eastAsia="Times New Roman"/>
                <w:color w:val="000000"/>
                <w:sz w:val="20"/>
                <w:szCs w:val="20"/>
                <w:lang w:val="en"/>
              </w:rPr>
              <w:t>No</w:t>
            </w:r>
          </w:p>
        </w:tc>
        <w:tc>
          <w:tcPr>
            <w:tcW w:w="270" w:type="dxa"/>
            <w:tcBorders>
              <w:bottom w:val="single" w:sz="4" w:space="0" w:color="auto"/>
            </w:tcBorders>
            <w:shd w:val="clear" w:color="auto" w:fill="E8CDE7" w:themeFill="accent6" w:themeFillTint="33"/>
          </w:tcPr>
          <w:p w:rsidR="008F0573" w:rsidRDefault="008F0573" w:rsidP="000F6F65">
            <w:pPr>
              <w:rPr>
                <w:rFonts w:eastAsia="Times New Roman"/>
                <w:color w:val="000000"/>
                <w:sz w:val="20"/>
                <w:szCs w:val="20"/>
                <w:lang w:val="en"/>
              </w:rPr>
            </w:pPr>
          </w:p>
        </w:tc>
        <w:tc>
          <w:tcPr>
            <w:tcW w:w="1080" w:type="dxa"/>
            <w:tcBorders>
              <w:top w:val="nil"/>
              <w:bottom w:val="single" w:sz="4" w:space="0" w:color="auto"/>
            </w:tcBorders>
          </w:tcPr>
          <w:p w:rsidR="008F0573" w:rsidRDefault="008F0573" w:rsidP="0051470D">
            <w:pPr>
              <w:jc w:val="right"/>
              <w:rPr>
                <w:rFonts w:eastAsia="Times New Roman"/>
                <w:color w:val="000000"/>
                <w:sz w:val="20"/>
                <w:szCs w:val="20"/>
                <w:lang w:val="en"/>
              </w:rPr>
            </w:pPr>
            <w:r>
              <w:rPr>
                <w:rFonts w:eastAsia="Times New Roman"/>
                <w:color w:val="000000"/>
                <w:sz w:val="20"/>
                <w:szCs w:val="20"/>
                <w:lang w:val="en"/>
              </w:rPr>
              <w:t>Yes</w:t>
            </w:r>
          </w:p>
        </w:tc>
        <w:tc>
          <w:tcPr>
            <w:tcW w:w="270" w:type="dxa"/>
            <w:tcBorders>
              <w:bottom w:val="single" w:sz="4" w:space="0" w:color="auto"/>
            </w:tcBorders>
            <w:shd w:val="clear" w:color="auto" w:fill="E8CDE7" w:themeFill="accent6" w:themeFillTint="33"/>
          </w:tcPr>
          <w:p w:rsidR="008F0573" w:rsidRDefault="008F0573" w:rsidP="000F6F65">
            <w:pPr>
              <w:rPr>
                <w:rFonts w:eastAsia="Times New Roman"/>
                <w:color w:val="000000"/>
                <w:sz w:val="20"/>
                <w:szCs w:val="20"/>
                <w:lang w:val="en"/>
              </w:rPr>
            </w:pPr>
          </w:p>
        </w:tc>
        <w:tc>
          <w:tcPr>
            <w:tcW w:w="2430" w:type="dxa"/>
            <w:tcBorders>
              <w:top w:val="nil"/>
              <w:bottom w:val="single" w:sz="4" w:space="0" w:color="auto"/>
              <w:right w:val="nil"/>
            </w:tcBorders>
          </w:tcPr>
          <w:p w:rsidR="008F0573" w:rsidRDefault="008F0573" w:rsidP="008F0573">
            <w:pPr>
              <w:jc w:val="right"/>
              <w:rPr>
                <w:rFonts w:eastAsia="Times New Roman"/>
                <w:color w:val="000000"/>
                <w:sz w:val="20"/>
                <w:szCs w:val="20"/>
                <w:lang w:val="en"/>
              </w:rPr>
            </w:pPr>
            <w:r>
              <w:rPr>
                <w:rFonts w:eastAsia="Times New Roman"/>
                <w:color w:val="000000"/>
                <w:sz w:val="20"/>
                <w:szCs w:val="20"/>
                <w:lang w:val="en"/>
              </w:rPr>
              <w:t xml:space="preserve"> If yes, total amount</w:t>
            </w:r>
          </w:p>
        </w:tc>
        <w:tc>
          <w:tcPr>
            <w:tcW w:w="2335" w:type="dxa"/>
            <w:tcBorders>
              <w:top w:val="single" w:sz="4" w:space="0" w:color="auto"/>
              <w:bottom w:val="single" w:sz="4" w:space="0" w:color="auto"/>
              <w:right w:val="single" w:sz="4" w:space="0" w:color="auto"/>
            </w:tcBorders>
            <w:shd w:val="clear" w:color="auto" w:fill="E8CDE7" w:themeFill="accent6" w:themeFillTint="33"/>
          </w:tcPr>
          <w:p w:rsidR="008F0573" w:rsidRDefault="008F0573" w:rsidP="000F6F65">
            <w:pPr>
              <w:rPr>
                <w:rFonts w:eastAsia="Times New Roman"/>
                <w:color w:val="000000"/>
                <w:sz w:val="20"/>
                <w:szCs w:val="20"/>
                <w:lang w:val="en"/>
              </w:rPr>
            </w:pPr>
            <w:r>
              <w:rPr>
                <w:rFonts w:eastAsia="Times New Roman"/>
                <w:color w:val="000000"/>
                <w:sz w:val="20"/>
                <w:szCs w:val="20"/>
                <w:lang w:val="en"/>
              </w:rPr>
              <w:t>$</w:t>
            </w:r>
          </w:p>
        </w:tc>
      </w:tr>
      <w:tr w:rsidR="008F0573" w:rsidTr="008F0573">
        <w:tc>
          <w:tcPr>
            <w:tcW w:w="11430" w:type="dxa"/>
            <w:gridSpan w:val="7"/>
            <w:tcBorders>
              <w:top w:val="single" w:sz="4" w:space="0" w:color="auto"/>
              <w:left w:val="single" w:sz="4" w:space="0" w:color="auto"/>
              <w:bottom w:val="single" w:sz="4" w:space="0" w:color="auto"/>
            </w:tcBorders>
          </w:tcPr>
          <w:p w:rsidR="008F0573" w:rsidRPr="008F0573" w:rsidRDefault="008F0573" w:rsidP="000F6F65">
            <w:pPr>
              <w:rPr>
                <w:rFonts w:eastAsia="Times New Roman"/>
                <w:b/>
                <w:color w:val="000000"/>
                <w:sz w:val="20"/>
                <w:szCs w:val="20"/>
                <w:lang w:val="en"/>
              </w:rPr>
            </w:pPr>
            <w:r w:rsidRPr="008F0573">
              <w:rPr>
                <w:rFonts w:eastAsia="Times New Roman"/>
                <w:b/>
                <w:color w:val="000000"/>
                <w:sz w:val="20"/>
                <w:szCs w:val="20"/>
                <w:lang w:val="en"/>
              </w:rPr>
              <w:t>If yes, provide a full explanation and detail</w:t>
            </w:r>
            <w:r w:rsidR="004A274A">
              <w:rPr>
                <w:rFonts w:eastAsia="Times New Roman"/>
                <w:b/>
                <w:color w:val="000000"/>
                <w:sz w:val="20"/>
                <w:szCs w:val="20"/>
                <w:lang w:val="en"/>
              </w:rPr>
              <w:t>s</w:t>
            </w:r>
            <w:r w:rsidRPr="008F0573">
              <w:rPr>
                <w:rFonts w:eastAsia="Times New Roman"/>
                <w:b/>
                <w:color w:val="000000"/>
                <w:sz w:val="20"/>
                <w:szCs w:val="20"/>
                <w:lang w:val="en"/>
              </w:rPr>
              <w:t xml:space="preserve"> of the resource needs:</w:t>
            </w:r>
          </w:p>
          <w:p w:rsidR="008F0573" w:rsidRDefault="008F0573" w:rsidP="000F6F65">
            <w:pPr>
              <w:rPr>
                <w:rFonts w:eastAsia="Times New Roman"/>
                <w:color w:val="000000"/>
                <w:sz w:val="20"/>
                <w:szCs w:val="20"/>
                <w:lang w:val="en"/>
              </w:rPr>
            </w:pPr>
          </w:p>
          <w:p w:rsidR="008F0573" w:rsidRDefault="008F0573" w:rsidP="000F6F65">
            <w:pPr>
              <w:rPr>
                <w:rFonts w:eastAsia="Times New Roman"/>
                <w:color w:val="000000"/>
                <w:sz w:val="20"/>
                <w:szCs w:val="20"/>
                <w:lang w:val="en"/>
              </w:rPr>
            </w:pPr>
          </w:p>
        </w:tc>
      </w:tr>
      <w:tr w:rsidR="004A274A" w:rsidTr="008F0573">
        <w:tc>
          <w:tcPr>
            <w:tcW w:w="11430" w:type="dxa"/>
            <w:gridSpan w:val="7"/>
            <w:tcBorders>
              <w:top w:val="single" w:sz="4" w:space="0" w:color="auto"/>
              <w:left w:val="single" w:sz="4" w:space="0" w:color="auto"/>
              <w:bottom w:val="single" w:sz="4" w:space="0" w:color="auto"/>
            </w:tcBorders>
          </w:tcPr>
          <w:p w:rsidR="004A274A" w:rsidRPr="004A274A" w:rsidRDefault="004A274A" w:rsidP="000F6F65">
            <w:pPr>
              <w:rPr>
                <w:rFonts w:eastAsia="Times New Roman"/>
                <w:b/>
                <w:color w:val="000000"/>
                <w:sz w:val="20"/>
                <w:szCs w:val="20"/>
                <w:lang w:val="en"/>
              </w:rPr>
            </w:pPr>
            <w:r w:rsidRPr="004A274A">
              <w:rPr>
                <w:rFonts w:eastAsia="Times New Roman"/>
                <w:b/>
                <w:color w:val="000000"/>
                <w:sz w:val="20"/>
                <w:szCs w:val="20"/>
                <w:lang w:val="en"/>
              </w:rPr>
              <w:t>Is there an agreement, cost sharing, to help facilitate the dual career accommodation between multiple units?  Provide a detailed explanation of the agreement/arrangement:</w:t>
            </w:r>
          </w:p>
          <w:p w:rsidR="004A274A" w:rsidRDefault="004A274A" w:rsidP="000F6F65">
            <w:pPr>
              <w:rPr>
                <w:rFonts w:eastAsia="Times New Roman"/>
                <w:color w:val="000000"/>
                <w:sz w:val="20"/>
                <w:szCs w:val="20"/>
                <w:lang w:val="en"/>
              </w:rPr>
            </w:pPr>
          </w:p>
          <w:p w:rsidR="004A274A" w:rsidRPr="004A274A" w:rsidRDefault="004A274A" w:rsidP="000F6F65">
            <w:pPr>
              <w:rPr>
                <w:rFonts w:eastAsia="Times New Roman"/>
                <w:color w:val="000000"/>
                <w:sz w:val="20"/>
                <w:szCs w:val="20"/>
                <w:lang w:val="en"/>
              </w:rPr>
            </w:pPr>
          </w:p>
        </w:tc>
      </w:tr>
      <w:tr w:rsidR="008F0573" w:rsidTr="008F0573">
        <w:tc>
          <w:tcPr>
            <w:tcW w:w="11430" w:type="dxa"/>
            <w:gridSpan w:val="7"/>
            <w:tcBorders>
              <w:top w:val="single" w:sz="4" w:space="0" w:color="auto"/>
              <w:left w:val="single" w:sz="4" w:space="0" w:color="auto"/>
              <w:bottom w:val="single" w:sz="4" w:space="0" w:color="auto"/>
            </w:tcBorders>
          </w:tcPr>
          <w:p w:rsidR="008F0573" w:rsidRDefault="008F0573" w:rsidP="000F6F65">
            <w:pPr>
              <w:rPr>
                <w:rFonts w:eastAsia="Times New Roman"/>
                <w:b/>
                <w:color w:val="000000"/>
                <w:sz w:val="20"/>
                <w:szCs w:val="20"/>
                <w:lang w:val="en"/>
              </w:rPr>
            </w:pPr>
            <w:r>
              <w:rPr>
                <w:rFonts w:eastAsia="Times New Roman"/>
                <w:b/>
                <w:color w:val="000000"/>
                <w:sz w:val="20"/>
                <w:szCs w:val="20"/>
                <w:lang w:val="en"/>
              </w:rPr>
              <w:t>If this is a temporary position/appointment, indicate if there are planned future vacancies or if permanent funding may become available following the initial dual career waiver term:</w:t>
            </w:r>
          </w:p>
          <w:p w:rsidR="008F0573" w:rsidRPr="008F0573" w:rsidRDefault="008F0573" w:rsidP="000F6F65">
            <w:pPr>
              <w:rPr>
                <w:rFonts w:eastAsia="Times New Roman"/>
                <w:color w:val="000000"/>
                <w:sz w:val="20"/>
                <w:szCs w:val="20"/>
                <w:lang w:val="en"/>
              </w:rPr>
            </w:pPr>
          </w:p>
          <w:p w:rsidR="008F0573" w:rsidRPr="008F0573" w:rsidRDefault="008F0573" w:rsidP="000F6F65">
            <w:pPr>
              <w:rPr>
                <w:rFonts w:eastAsia="Times New Roman"/>
                <w:color w:val="000000"/>
                <w:sz w:val="20"/>
                <w:szCs w:val="20"/>
                <w:lang w:val="en"/>
              </w:rPr>
            </w:pPr>
          </w:p>
        </w:tc>
      </w:tr>
    </w:tbl>
    <w:p w:rsidR="00763BDB" w:rsidRDefault="00763BDB" w:rsidP="000F6F65">
      <w:pPr>
        <w:shd w:val="clear" w:color="auto" w:fill="FFFFFF"/>
        <w:rPr>
          <w:rFonts w:eastAsia="Times New Roman" w:cs="Arial"/>
          <w:color w:val="000000"/>
          <w:sz w:val="20"/>
          <w:szCs w:val="20"/>
          <w:lang w:val="en"/>
        </w:rPr>
      </w:pPr>
    </w:p>
    <w:p w:rsidR="004A274A" w:rsidRPr="00E34475" w:rsidRDefault="000F6F65" w:rsidP="000F6F65">
      <w:pPr>
        <w:shd w:val="clear" w:color="auto" w:fill="FFFFFF"/>
        <w:rPr>
          <w:rFonts w:eastAsia="Times New Roman" w:cs="Arial"/>
          <w:color w:val="000000"/>
          <w:sz w:val="20"/>
          <w:szCs w:val="20"/>
          <w:lang w:val="en"/>
        </w:rPr>
      </w:pPr>
      <w:r>
        <w:rPr>
          <w:rFonts w:eastAsia="Times New Roman" w:cs="Arial"/>
          <w:b/>
          <w:color w:val="000000"/>
          <w:sz w:val="20"/>
          <w:szCs w:val="20"/>
          <w:lang w:val="en"/>
        </w:rPr>
        <w:t xml:space="preserve">Submission </w:t>
      </w:r>
      <w:r w:rsidRPr="003D6FF5">
        <w:rPr>
          <w:rFonts w:eastAsia="Times New Roman" w:cs="Arial"/>
          <w:b/>
          <w:color w:val="000000"/>
          <w:sz w:val="20"/>
          <w:szCs w:val="20"/>
          <w:lang w:val="en"/>
        </w:rPr>
        <w:t>Directions</w:t>
      </w:r>
      <w:r w:rsidR="00C84288">
        <w:rPr>
          <w:rFonts w:eastAsia="Times New Roman" w:cs="Arial"/>
          <w:b/>
          <w:color w:val="000000"/>
          <w:sz w:val="20"/>
          <w:szCs w:val="20"/>
          <w:lang w:val="en"/>
        </w:rPr>
        <w:t>:</w:t>
      </w:r>
      <w:r>
        <w:rPr>
          <w:rFonts w:eastAsia="Times New Roman" w:cs="Arial"/>
          <w:color w:val="000000"/>
          <w:sz w:val="20"/>
          <w:szCs w:val="20"/>
          <w:lang w:val="en"/>
        </w:rPr>
        <w:t xml:space="preserve"> </w:t>
      </w:r>
      <w:r w:rsidR="00C84288">
        <w:rPr>
          <w:rFonts w:eastAsia="Times New Roman" w:cs="Arial"/>
          <w:color w:val="000000"/>
          <w:sz w:val="20"/>
          <w:szCs w:val="20"/>
          <w:lang w:val="en"/>
        </w:rPr>
        <w:t xml:space="preserve"> </w:t>
      </w:r>
      <w:r w:rsidR="004A274A">
        <w:rPr>
          <w:rFonts w:eastAsia="Times New Roman" w:cs="Arial"/>
          <w:color w:val="000000"/>
          <w:sz w:val="20"/>
          <w:szCs w:val="20"/>
          <w:lang w:val="en"/>
        </w:rPr>
        <w:t>For an existing vacancy</w:t>
      </w:r>
      <w:r w:rsidR="00E34475">
        <w:rPr>
          <w:rFonts w:eastAsia="Times New Roman" w:cs="Arial"/>
          <w:color w:val="000000"/>
          <w:sz w:val="20"/>
          <w:szCs w:val="20"/>
          <w:lang w:val="en"/>
        </w:rPr>
        <w:t xml:space="preserve">, </w:t>
      </w:r>
      <w:r w:rsidR="004A274A">
        <w:rPr>
          <w:rFonts w:eastAsia="Times New Roman" w:cs="Arial"/>
          <w:color w:val="000000"/>
          <w:sz w:val="20"/>
          <w:szCs w:val="20"/>
          <w:lang w:val="en"/>
        </w:rPr>
        <w:t xml:space="preserve">upload the dual career accommodation form and candidate’s CV in the positing section of People Admin – </w:t>
      </w:r>
      <w:r w:rsidR="00E76BA4">
        <w:rPr>
          <w:rFonts w:eastAsia="Times New Roman" w:cs="Arial"/>
          <w:color w:val="000000"/>
          <w:sz w:val="20"/>
          <w:szCs w:val="20"/>
          <w:lang w:val="en"/>
        </w:rPr>
        <w:t>Complete the w</w:t>
      </w:r>
      <w:r w:rsidR="004A274A">
        <w:rPr>
          <w:rFonts w:eastAsia="Times New Roman" w:cs="Arial"/>
          <w:color w:val="000000"/>
          <w:sz w:val="20"/>
          <w:szCs w:val="20"/>
          <w:lang w:val="en"/>
        </w:rPr>
        <w:t xml:space="preserve">aiver </w:t>
      </w:r>
      <w:r w:rsidR="00E76BA4">
        <w:rPr>
          <w:rFonts w:eastAsia="Times New Roman" w:cs="Arial"/>
          <w:color w:val="000000"/>
          <w:sz w:val="20"/>
          <w:szCs w:val="20"/>
          <w:lang w:val="en"/>
        </w:rPr>
        <w:t>r</w:t>
      </w:r>
      <w:r w:rsidR="004A274A">
        <w:rPr>
          <w:rFonts w:eastAsia="Times New Roman" w:cs="Arial"/>
          <w:color w:val="000000"/>
          <w:sz w:val="20"/>
          <w:szCs w:val="20"/>
          <w:lang w:val="en"/>
        </w:rPr>
        <w:t>equest section.  You may need to ask HR to transition the posting so you have access.  For a proposed position and appointment</w:t>
      </w:r>
      <w:r w:rsidR="00E76BA4">
        <w:rPr>
          <w:rFonts w:eastAsia="Times New Roman" w:cs="Arial"/>
          <w:color w:val="000000"/>
          <w:sz w:val="20"/>
          <w:szCs w:val="20"/>
          <w:lang w:val="en"/>
        </w:rPr>
        <w:t xml:space="preserve">, </w:t>
      </w:r>
      <w:r w:rsidR="004A274A">
        <w:rPr>
          <w:rFonts w:eastAsia="Times New Roman" w:cs="Arial"/>
          <w:color w:val="000000"/>
          <w:sz w:val="20"/>
          <w:szCs w:val="20"/>
          <w:lang w:val="en"/>
        </w:rPr>
        <w:t xml:space="preserve">upload the dual career </w:t>
      </w:r>
      <w:r w:rsidR="00E76BA4">
        <w:rPr>
          <w:rFonts w:eastAsia="Times New Roman" w:cs="Arial"/>
          <w:color w:val="000000"/>
          <w:sz w:val="20"/>
          <w:szCs w:val="20"/>
          <w:lang w:val="en"/>
        </w:rPr>
        <w:t>accommodation</w:t>
      </w:r>
      <w:r w:rsidR="004A274A">
        <w:rPr>
          <w:rFonts w:eastAsia="Times New Roman" w:cs="Arial"/>
          <w:color w:val="000000"/>
          <w:sz w:val="20"/>
          <w:szCs w:val="20"/>
          <w:lang w:val="en"/>
        </w:rPr>
        <w:t xml:space="preserve"> form and candidate’s CV in the </w:t>
      </w:r>
      <w:r w:rsidR="00E76BA4">
        <w:rPr>
          <w:rFonts w:eastAsia="Times New Roman" w:cs="Arial"/>
          <w:color w:val="000000"/>
          <w:sz w:val="20"/>
          <w:szCs w:val="20"/>
          <w:lang w:val="en"/>
        </w:rPr>
        <w:t>position documents section of the People Admin action created or modified</w:t>
      </w:r>
      <w:r w:rsidR="00E76BA4" w:rsidRPr="00E34475">
        <w:rPr>
          <w:rFonts w:eastAsia="Times New Roman" w:cs="Arial"/>
          <w:color w:val="000000"/>
          <w:sz w:val="20"/>
          <w:szCs w:val="20"/>
          <w:lang w:val="en"/>
        </w:rPr>
        <w:t>.</w:t>
      </w:r>
      <w:r w:rsidR="00E34475" w:rsidRPr="00E34475">
        <w:rPr>
          <w:rFonts w:eastAsia="Times New Roman" w:cs="Arial"/>
          <w:color w:val="000000"/>
          <w:sz w:val="20"/>
          <w:szCs w:val="20"/>
          <w:lang w:val="en"/>
        </w:rPr>
        <w:t xml:space="preserve">  Be sure to enter the upload date in the Description Field and Waiver Request (i.e. 1/31/2017 Waiver Request).  </w:t>
      </w:r>
      <w:r w:rsidR="00E76BA4" w:rsidRPr="00E34475">
        <w:rPr>
          <w:rFonts w:eastAsia="Times New Roman" w:cs="Arial"/>
          <w:color w:val="000000"/>
          <w:sz w:val="20"/>
          <w:szCs w:val="20"/>
          <w:lang w:val="en"/>
        </w:rPr>
        <w:t xml:space="preserve">  Complete the waiver request section.  If applicable, upload any additional documentation.</w:t>
      </w:r>
      <w:r w:rsidR="00E34475" w:rsidRPr="00E34475">
        <w:rPr>
          <w:rFonts w:eastAsia="Times New Roman" w:cs="Arial"/>
          <w:color w:val="000000"/>
          <w:sz w:val="20"/>
          <w:szCs w:val="20"/>
          <w:lang w:val="en"/>
        </w:rPr>
        <w:t xml:space="preserve">  **For positions/appointments outside of the academic affairs division, contact the Office of the Provost and Executive Vice President for assistance.</w:t>
      </w:r>
    </w:p>
    <w:p w:rsidR="004A274A" w:rsidRDefault="004A274A" w:rsidP="000F6F65">
      <w:pPr>
        <w:shd w:val="clear" w:color="auto" w:fill="FFFFFF"/>
        <w:rPr>
          <w:rFonts w:eastAsia="Times New Roman" w:cs="Arial"/>
          <w:color w:val="000000"/>
          <w:sz w:val="20"/>
          <w:szCs w:val="20"/>
          <w:lang w:val="en"/>
        </w:rPr>
      </w:pPr>
    </w:p>
    <w:p w:rsidR="00E43AE1" w:rsidRDefault="00E43AE1" w:rsidP="000F6F65">
      <w:pPr>
        <w:shd w:val="clear" w:color="auto" w:fill="FFFFFF"/>
        <w:rPr>
          <w:rFonts w:eastAsia="Times New Roman" w:cs="Arial"/>
          <w:color w:val="000000"/>
          <w:sz w:val="20"/>
          <w:szCs w:val="20"/>
          <w:lang w:val="en"/>
        </w:rPr>
      </w:pPr>
    </w:p>
    <w:p w:rsidR="006A5EC9" w:rsidRPr="00105AE7" w:rsidRDefault="006A5EC9" w:rsidP="000F6F65">
      <w:pPr>
        <w:rPr>
          <w:sz w:val="20"/>
          <w:szCs w:val="20"/>
        </w:rPr>
      </w:pPr>
    </w:p>
    <w:tbl>
      <w:tblPr>
        <w:tblStyle w:val="TableGrid"/>
        <w:tblW w:w="11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532"/>
        <w:gridCol w:w="3120"/>
      </w:tblGrid>
      <w:tr w:rsidR="000F6F65" w:rsidRPr="0068723F" w:rsidTr="00E76BA4">
        <w:trPr>
          <w:trHeight w:val="663"/>
          <w:jc w:val="center"/>
        </w:trPr>
        <w:tc>
          <w:tcPr>
            <w:tcW w:w="7518" w:type="dxa"/>
            <w:tcBorders>
              <w:top w:val="single" w:sz="4" w:space="0" w:color="auto"/>
            </w:tcBorders>
          </w:tcPr>
          <w:p w:rsidR="000F6F65" w:rsidRDefault="000F6F65" w:rsidP="00BC3CDD">
            <w:pPr>
              <w:rPr>
                <w:sz w:val="16"/>
                <w:szCs w:val="16"/>
              </w:rPr>
            </w:pPr>
            <w:r w:rsidRPr="0068723F">
              <w:rPr>
                <w:sz w:val="16"/>
                <w:szCs w:val="16"/>
              </w:rPr>
              <w:t xml:space="preserve">Hiring Department </w:t>
            </w:r>
            <w:r>
              <w:rPr>
                <w:sz w:val="16"/>
                <w:szCs w:val="16"/>
              </w:rPr>
              <w:t>Chair, Head, Director</w:t>
            </w:r>
          </w:p>
          <w:p w:rsidR="00E76BA4" w:rsidRDefault="00E76BA4" w:rsidP="00BC3CDD">
            <w:pPr>
              <w:rPr>
                <w:sz w:val="16"/>
                <w:szCs w:val="16"/>
              </w:rPr>
            </w:pPr>
          </w:p>
          <w:p w:rsidR="00E76BA4" w:rsidRDefault="00E76BA4" w:rsidP="00BC3CDD">
            <w:pPr>
              <w:rPr>
                <w:sz w:val="16"/>
                <w:szCs w:val="16"/>
              </w:rPr>
            </w:pPr>
          </w:p>
          <w:p w:rsidR="00E76BA4" w:rsidRPr="00EA4B77" w:rsidRDefault="00E76BA4" w:rsidP="00BC3CDD">
            <w:pPr>
              <w:rPr>
                <w:sz w:val="12"/>
                <w:szCs w:val="12"/>
              </w:rPr>
            </w:pPr>
          </w:p>
        </w:tc>
        <w:tc>
          <w:tcPr>
            <w:tcW w:w="532" w:type="dxa"/>
          </w:tcPr>
          <w:p w:rsidR="000F6F65" w:rsidRPr="0068723F" w:rsidRDefault="000F6F65" w:rsidP="00BC3CDD">
            <w:pPr>
              <w:rPr>
                <w:sz w:val="16"/>
                <w:szCs w:val="16"/>
              </w:rPr>
            </w:pPr>
          </w:p>
        </w:tc>
        <w:tc>
          <w:tcPr>
            <w:tcW w:w="3120" w:type="dxa"/>
            <w:tcBorders>
              <w:top w:val="single" w:sz="4" w:space="0" w:color="auto"/>
              <w:bottom w:val="single" w:sz="4" w:space="0" w:color="auto"/>
            </w:tcBorders>
          </w:tcPr>
          <w:p w:rsidR="000F6F65" w:rsidRPr="0068723F" w:rsidRDefault="000F6F65" w:rsidP="00BC3CDD">
            <w:pPr>
              <w:rPr>
                <w:sz w:val="16"/>
                <w:szCs w:val="16"/>
              </w:rPr>
            </w:pPr>
            <w:r w:rsidRPr="0068723F">
              <w:rPr>
                <w:sz w:val="16"/>
                <w:szCs w:val="16"/>
              </w:rPr>
              <w:t>Date</w:t>
            </w:r>
          </w:p>
        </w:tc>
      </w:tr>
      <w:tr w:rsidR="000F6F65" w:rsidRPr="0068723F" w:rsidTr="00E43AE1">
        <w:trPr>
          <w:trHeight w:val="620"/>
          <w:jc w:val="center"/>
        </w:trPr>
        <w:tc>
          <w:tcPr>
            <w:tcW w:w="7518" w:type="dxa"/>
            <w:tcBorders>
              <w:top w:val="single" w:sz="4" w:space="0" w:color="auto"/>
              <w:bottom w:val="single" w:sz="4" w:space="0" w:color="auto"/>
            </w:tcBorders>
          </w:tcPr>
          <w:p w:rsidR="000F6F65" w:rsidRDefault="000F6F65" w:rsidP="006A5EC9">
            <w:pPr>
              <w:rPr>
                <w:sz w:val="16"/>
                <w:szCs w:val="16"/>
              </w:rPr>
            </w:pPr>
            <w:r>
              <w:rPr>
                <w:sz w:val="16"/>
                <w:szCs w:val="16"/>
              </w:rPr>
              <w:t>Hiring College</w:t>
            </w:r>
            <w:r w:rsidR="006A5EC9">
              <w:rPr>
                <w:sz w:val="16"/>
                <w:szCs w:val="16"/>
              </w:rPr>
              <w:t xml:space="preserve"> Dean</w:t>
            </w:r>
            <w:r>
              <w:rPr>
                <w:sz w:val="16"/>
                <w:szCs w:val="16"/>
              </w:rPr>
              <w:t xml:space="preserve">/Unit </w:t>
            </w:r>
            <w:r w:rsidR="006A5EC9">
              <w:rPr>
                <w:sz w:val="16"/>
                <w:szCs w:val="16"/>
              </w:rPr>
              <w:t>Administrator</w:t>
            </w:r>
          </w:p>
          <w:p w:rsidR="00E43AE1" w:rsidRDefault="00E43AE1" w:rsidP="006A5EC9">
            <w:pPr>
              <w:rPr>
                <w:sz w:val="16"/>
                <w:szCs w:val="16"/>
              </w:rPr>
            </w:pPr>
          </w:p>
          <w:p w:rsidR="00E43AE1" w:rsidRDefault="00E43AE1" w:rsidP="006A5EC9">
            <w:pPr>
              <w:rPr>
                <w:sz w:val="16"/>
                <w:szCs w:val="16"/>
              </w:rPr>
            </w:pPr>
          </w:p>
          <w:p w:rsidR="00E43AE1" w:rsidRPr="00EA4B77" w:rsidRDefault="00E43AE1" w:rsidP="006A5EC9">
            <w:pPr>
              <w:rPr>
                <w:sz w:val="12"/>
                <w:szCs w:val="12"/>
              </w:rPr>
            </w:pPr>
          </w:p>
        </w:tc>
        <w:tc>
          <w:tcPr>
            <w:tcW w:w="532" w:type="dxa"/>
          </w:tcPr>
          <w:p w:rsidR="000F6F65" w:rsidRPr="0068723F" w:rsidRDefault="000F6F65" w:rsidP="00BC3CDD">
            <w:pPr>
              <w:rPr>
                <w:sz w:val="16"/>
                <w:szCs w:val="16"/>
              </w:rPr>
            </w:pPr>
          </w:p>
        </w:tc>
        <w:tc>
          <w:tcPr>
            <w:tcW w:w="3120" w:type="dxa"/>
            <w:tcBorders>
              <w:top w:val="single" w:sz="4" w:space="0" w:color="auto"/>
              <w:bottom w:val="single" w:sz="4" w:space="0" w:color="auto"/>
            </w:tcBorders>
          </w:tcPr>
          <w:p w:rsidR="000F6F65" w:rsidRPr="0068723F" w:rsidRDefault="000F6F65" w:rsidP="00BC3CDD">
            <w:pPr>
              <w:rPr>
                <w:sz w:val="16"/>
                <w:szCs w:val="16"/>
              </w:rPr>
            </w:pPr>
            <w:r w:rsidRPr="0068723F">
              <w:rPr>
                <w:sz w:val="16"/>
                <w:szCs w:val="16"/>
              </w:rPr>
              <w:t>Date</w:t>
            </w:r>
          </w:p>
        </w:tc>
      </w:tr>
      <w:tr w:rsidR="00E43AE1" w:rsidRPr="0068723F" w:rsidTr="00E76BA4">
        <w:trPr>
          <w:trHeight w:val="620"/>
          <w:jc w:val="center"/>
        </w:trPr>
        <w:tc>
          <w:tcPr>
            <w:tcW w:w="7518" w:type="dxa"/>
            <w:tcBorders>
              <w:top w:val="single" w:sz="4" w:space="0" w:color="auto"/>
            </w:tcBorders>
          </w:tcPr>
          <w:p w:rsidR="00E43AE1" w:rsidRDefault="00E43AE1" w:rsidP="006A5EC9">
            <w:pPr>
              <w:rPr>
                <w:sz w:val="16"/>
                <w:szCs w:val="16"/>
              </w:rPr>
            </w:pPr>
            <w:r>
              <w:rPr>
                <w:sz w:val="16"/>
                <w:szCs w:val="16"/>
              </w:rPr>
              <w:t>Partnering Resource Unit Administrator</w:t>
            </w:r>
          </w:p>
        </w:tc>
        <w:tc>
          <w:tcPr>
            <w:tcW w:w="532" w:type="dxa"/>
          </w:tcPr>
          <w:p w:rsidR="00E43AE1" w:rsidRPr="0068723F" w:rsidRDefault="00E43AE1" w:rsidP="00BC3CDD">
            <w:pPr>
              <w:rPr>
                <w:sz w:val="16"/>
                <w:szCs w:val="16"/>
              </w:rPr>
            </w:pPr>
          </w:p>
        </w:tc>
        <w:tc>
          <w:tcPr>
            <w:tcW w:w="3120" w:type="dxa"/>
            <w:tcBorders>
              <w:top w:val="single" w:sz="4" w:space="0" w:color="auto"/>
            </w:tcBorders>
          </w:tcPr>
          <w:p w:rsidR="00E43AE1" w:rsidRPr="0068723F" w:rsidRDefault="00E43AE1" w:rsidP="00BC3CDD">
            <w:pPr>
              <w:rPr>
                <w:sz w:val="16"/>
                <w:szCs w:val="16"/>
              </w:rPr>
            </w:pPr>
            <w:r>
              <w:rPr>
                <w:sz w:val="16"/>
                <w:szCs w:val="16"/>
              </w:rPr>
              <w:t>Date</w:t>
            </w:r>
          </w:p>
        </w:tc>
      </w:tr>
    </w:tbl>
    <w:p w:rsidR="00E34475" w:rsidRDefault="00E34475" w:rsidP="000F6F65">
      <w:pPr>
        <w:rPr>
          <w:b/>
          <w:sz w:val="20"/>
          <w:szCs w:val="20"/>
        </w:rPr>
      </w:pPr>
    </w:p>
    <w:p w:rsidR="00745616" w:rsidRPr="00745616" w:rsidRDefault="00745616" w:rsidP="000F6F65">
      <w:pPr>
        <w:rPr>
          <w:b/>
          <w:sz w:val="20"/>
          <w:szCs w:val="20"/>
        </w:rPr>
      </w:pPr>
      <w:r w:rsidRPr="00745616">
        <w:rPr>
          <w:b/>
          <w:sz w:val="20"/>
          <w:szCs w:val="20"/>
        </w:rPr>
        <w:t xml:space="preserve">The </w:t>
      </w:r>
      <w:r w:rsidR="00E76BA4">
        <w:rPr>
          <w:b/>
          <w:sz w:val="20"/>
          <w:szCs w:val="20"/>
        </w:rPr>
        <w:t>Executive Approver</w:t>
      </w:r>
      <w:r w:rsidRPr="00745616">
        <w:rPr>
          <w:b/>
          <w:sz w:val="20"/>
          <w:szCs w:val="20"/>
        </w:rPr>
        <w:t xml:space="preserve"> and EEO Office will provide results of the request</w:t>
      </w:r>
      <w:r w:rsidR="00FB71BC">
        <w:rPr>
          <w:b/>
          <w:sz w:val="20"/>
          <w:szCs w:val="20"/>
        </w:rPr>
        <w:t xml:space="preserve"> </w:t>
      </w:r>
      <w:r w:rsidR="00E34475">
        <w:rPr>
          <w:b/>
          <w:sz w:val="20"/>
          <w:szCs w:val="20"/>
        </w:rPr>
        <w:t>via the People Admin System</w:t>
      </w:r>
      <w:r w:rsidR="000B4CD6">
        <w:rPr>
          <w:b/>
          <w:sz w:val="20"/>
          <w:szCs w:val="20"/>
        </w:rPr>
        <w:t>.</w:t>
      </w:r>
    </w:p>
    <w:sectPr w:rsidR="00745616" w:rsidRPr="00745616" w:rsidSect="007F4E80">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0B" w:rsidRDefault="00E51D0B" w:rsidP="000F6F65">
      <w:r>
        <w:separator/>
      </w:r>
    </w:p>
  </w:endnote>
  <w:endnote w:type="continuationSeparator" w:id="0">
    <w:p w:rsidR="00E51D0B" w:rsidRDefault="00E51D0B" w:rsidP="000F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852118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0F6F65" w:rsidRPr="000F6F65" w:rsidRDefault="000F6F65">
            <w:pPr>
              <w:pStyle w:val="Footer"/>
              <w:jc w:val="right"/>
              <w:rPr>
                <w:sz w:val="16"/>
                <w:szCs w:val="16"/>
              </w:rPr>
            </w:pPr>
            <w:r w:rsidRPr="000F6F65">
              <w:rPr>
                <w:sz w:val="16"/>
                <w:szCs w:val="16"/>
              </w:rPr>
              <w:t xml:space="preserve">Page </w:t>
            </w:r>
            <w:r w:rsidRPr="000F6F65">
              <w:rPr>
                <w:b/>
                <w:bCs/>
                <w:sz w:val="16"/>
                <w:szCs w:val="16"/>
              </w:rPr>
              <w:fldChar w:fldCharType="begin"/>
            </w:r>
            <w:r w:rsidRPr="000F6F65">
              <w:rPr>
                <w:b/>
                <w:bCs/>
                <w:sz w:val="16"/>
                <w:szCs w:val="16"/>
              </w:rPr>
              <w:instrText xml:space="preserve"> PAGE </w:instrText>
            </w:r>
            <w:r w:rsidRPr="000F6F65">
              <w:rPr>
                <w:b/>
                <w:bCs/>
                <w:sz w:val="16"/>
                <w:szCs w:val="16"/>
              </w:rPr>
              <w:fldChar w:fldCharType="separate"/>
            </w:r>
            <w:r w:rsidR="00985ADE">
              <w:rPr>
                <w:b/>
                <w:bCs/>
                <w:noProof/>
                <w:sz w:val="16"/>
                <w:szCs w:val="16"/>
              </w:rPr>
              <w:t>3</w:t>
            </w:r>
            <w:r w:rsidRPr="000F6F65">
              <w:rPr>
                <w:b/>
                <w:bCs/>
                <w:sz w:val="16"/>
                <w:szCs w:val="16"/>
              </w:rPr>
              <w:fldChar w:fldCharType="end"/>
            </w:r>
            <w:r w:rsidRPr="000F6F65">
              <w:rPr>
                <w:sz w:val="16"/>
                <w:szCs w:val="16"/>
              </w:rPr>
              <w:t xml:space="preserve"> of </w:t>
            </w:r>
            <w:r w:rsidRPr="000F6F65">
              <w:rPr>
                <w:b/>
                <w:bCs/>
                <w:sz w:val="16"/>
                <w:szCs w:val="16"/>
              </w:rPr>
              <w:fldChar w:fldCharType="begin"/>
            </w:r>
            <w:r w:rsidRPr="000F6F65">
              <w:rPr>
                <w:b/>
                <w:bCs/>
                <w:sz w:val="16"/>
                <w:szCs w:val="16"/>
              </w:rPr>
              <w:instrText xml:space="preserve"> NUMPAGES  </w:instrText>
            </w:r>
            <w:r w:rsidRPr="000F6F65">
              <w:rPr>
                <w:b/>
                <w:bCs/>
                <w:sz w:val="16"/>
                <w:szCs w:val="16"/>
              </w:rPr>
              <w:fldChar w:fldCharType="separate"/>
            </w:r>
            <w:r w:rsidR="00985ADE">
              <w:rPr>
                <w:b/>
                <w:bCs/>
                <w:noProof/>
                <w:sz w:val="16"/>
                <w:szCs w:val="16"/>
              </w:rPr>
              <w:t>3</w:t>
            </w:r>
            <w:r w:rsidRPr="000F6F65">
              <w:rPr>
                <w:b/>
                <w:bCs/>
                <w:sz w:val="16"/>
                <w:szCs w:val="16"/>
              </w:rPr>
              <w:fldChar w:fldCharType="end"/>
            </w:r>
          </w:p>
        </w:sdtContent>
      </w:sdt>
    </w:sdtContent>
  </w:sdt>
  <w:p w:rsidR="000F6F65" w:rsidRPr="000F6F65" w:rsidRDefault="000F6F6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0B" w:rsidRDefault="00E51D0B" w:rsidP="000F6F65">
      <w:r>
        <w:separator/>
      </w:r>
    </w:p>
  </w:footnote>
  <w:footnote w:type="continuationSeparator" w:id="0">
    <w:p w:rsidR="00E51D0B" w:rsidRDefault="00E51D0B" w:rsidP="000F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74452"/>
    <w:multiLevelType w:val="hybridMultilevel"/>
    <w:tmpl w:val="5C8841F8"/>
    <w:lvl w:ilvl="0" w:tplc="53600A22">
      <w:start w:val="1"/>
      <w:numFmt w:val="bullet"/>
      <w:lvlText w:val="•"/>
      <w:lvlJc w:val="left"/>
      <w:pPr>
        <w:tabs>
          <w:tab w:val="num" w:pos="720"/>
        </w:tabs>
        <w:ind w:left="720" w:hanging="360"/>
      </w:pPr>
      <w:rPr>
        <w:rFonts w:ascii="Times New Roman" w:hAnsi="Times New Roman" w:hint="default"/>
      </w:rPr>
    </w:lvl>
    <w:lvl w:ilvl="1" w:tplc="02E43B92" w:tentative="1">
      <w:start w:val="1"/>
      <w:numFmt w:val="bullet"/>
      <w:lvlText w:val="•"/>
      <w:lvlJc w:val="left"/>
      <w:pPr>
        <w:tabs>
          <w:tab w:val="num" w:pos="1440"/>
        </w:tabs>
        <w:ind w:left="1440" w:hanging="360"/>
      </w:pPr>
      <w:rPr>
        <w:rFonts w:ascii="Times New Roman" w:hAnsi="Times New Roman" w:hint="default"/>
      </w:rPr>
    </w:lvl>
    <w:lvl w:ilvl="2" w:tplc="D51E9C76" w:tentative="1">
      <w:start w:val="1"/>
      <w:numFmt w:val="bullet"/>
      <w:lvlText w:val="•"/>
      <w:lvlJc w:val="left"/>
      <w:pPr>
        <w:tabs>
          <w:tab w:val="num" w:pos="2160"/>
        </w:tabs>
        <w:ind w:left="2160" w:hanging="360"/>
      </w:pPr>
      <w:rPr>
        <w:rFonts w:ascii="Times New Roman" w:hAnsi="Times New Roman" w:hint="default"/>
      </w:rPr>
    </w:lvl>
    <w:lvl w:ilvl="3" w:tplc="CE0E8A7E" w:tentative="1">
      <w:start w:val="1"/>
      <w:numFmt w:val="bullet"/>
      <w:lvlText w:val="•"/>
      <w:lvlJc w:val="left"/>
      <w:pPr>
        <w:tabs>
          <w:tab w:val="num" w:pos="2880"/>
        </w:tabs>
        <w:ind w:left="2880" w:hanging="360"/>
      </w:pPr>
      <w:rPr>
        <w:rFonts w:ascii="Times New Roman" w:hAnsi="Times New Roman" w:hint="default"/>
      </w:rPr>
    </w:lvl>
    <w:lvl w:ilvl="4" w:tplc="A5646D4C" w:tentative="1">
      <w:start w:val="1"/>
      <w:numFmt w:val="bullet"/>
      <w:lvlText w:val="•"/>
      <w:lvlJc w:val="left"/>
      <w:pPr>
        <w:tabs>
          <w:tab w:val="num" w:pos="3600"/>
        </w:tabs>
        <w:ind w:left="3600" w:hanging="360"/>
      </w:pPr>
      <w:rPr>
        <w:rFonts w:ascii="Times New Roman" w:hAnsi="Times New Roman" w:hint="default"/>
      </w:rPr>
    </w:lvl>
    <w:lvl w:ilvl="5" w:tplc="8D207792" w:tentative="1">
      <w:start w:val="1"/>
      <w:numFmt w:val="bullet"/>
      <w:lvlText w:val="•"/>
      <w:lvlJc w:val="left"/>
      <w:pPr>
        <w:tabs>
          <w:tab w:val="num" w:pos="4320"/>
        </w:tabs>
        <w:ind w:left="4320" w:hanging="360"/>
      </w:pPr>
      <w:rPr>
        <w:rFonts w:ascii="Times New Roman" w:hAnsi="Times New Roman" w:hint="default"/>
      </w:rPr>
    </w:lvl>
    <w:lvl w:ilvl="6" w:tplc="BF7A491E" w:tentative="1">
      <w:start w:val="1"/>
      <w:numFmt w:val="bullet"/>
      <w:lvlText w:val="•"/>
      <w:lvlJc w:val="left"/>
      <w:pPr>
        <w:tabs>
          <w:tab w:val="num" w:pos="5040"/>
        </w:tabs>
        <w:ind w:left="5040" w:hanging="360"/>
      </w:pPr>
      <w:rPr>
        <w:rFonts w:ascii="Times New Roman" w:hAnsi="Times New Roman" w:hint="default"/>
      </w:rPr>
    </w:lvl>
    <w:lvl w:ilvl="7" w:tplc="7B42167C" w:tentative="1">
      <w:start w:val="1"/>
      <w:numFmt w:val="bullet"/>
      <w:lvlText w:val="•"/>
      <w:lvlJc w:val="left"/>
      <w:pPr>
        <w:tabs>
          <w:tab w:val="num" w:pos="5760"/>
        </w:tabs>
        <w:ind w:left="5760" w:hanging="360"/>
      </w:pPr>
      <w:rPr>
        <w:rFonts w:ascii="Times New Roman" w:hAnsi="Times New Roman" w:hint="default"/>
      </w:rPr>
    </w:lvl>
    <w:lvl w:ilvl="8" w:tplc="DCE86D2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11"/>
    <w:rsid w:val="000201EE"/>
    <w:rsid w:val="00021D82"/>
    <w:rsid w:val="0006688B"/>
    <w:rsid w:val="0009259A"/>
    <w:rsid w:val="000B4CD6"/>
    <w:rsid w:val="000E1692"/>
    <w:rsid w:val="000F6F65"/>
    <w:rsid w:val="0011197D"/>
    <w:rsid w:val="0011734E"/>
    <w:rsid w:val="00154187"/>
    <w:rsid w:val="001852B4"/>
    <w:rsid w:val="001920C6"/>
    <w:rsid w:val="001B3C62"/>
    <w:rsid w:val="0025447F"/>
    <w:rsid w:val="002C1A3C"/>
    <w:rsid w:val="002C45AB"/>
    <w:rsid w:val="00317D6C"/>
    <w:rsid w:val="00330C1A"/>
    <w:rsid w:val="00380439"/>
    <w:rsid w:val="00415625"/>
    <w:rsid w:val="004234C3"/>
    <w:rsid w:val="00436334"/>
    <w:rsid w:val="00451301"/>
    <w:rsid w:val="004A274A"/>
    <w:rsid w:val="0051470D"/>
    <w:rsid w:val="005B58E1"/>
    <w:rsid w:val="005D1F23"/>
    <w:rsid w:val="005D66A6"/>
    <w:rsid w:val="006172A3"/>
    <w:rsid w:val="006220BE"/>
    <w:rsid w:val="00663F60"/>
    <w:rsid w:val="006A5EC9"/>
    <w:rsid w:val="006B50F1"/>
    <w:rsid w:val="006E2BC0"/>
    <w:rsid w:val="00745616"/>
    <w:rsid w:val="007464FB"/>
    <w:rsid w:val="00763BDB"/>
    <w:rsid w:val="0077206A"/>
    <w:rsid w:val="007E52EC"/>
    <w:rsid w:val="007F4E80"/>
    <w:rsid w:val="00860CBC"/>
    <w:rsid w:val="00876DCD"/>
    <w:rsid w:val="008F0573"/>
    <w:rsid w:val="00967B11"/>
    <w:rsid w:val="00985ADE"/>
    <w:rsid w:val="009B79ED"/>
    <w:rsid w:val="009D398C"/>
    <w:rsid w:val="009F3172"/>
    <w:rsid w:val="00A815CE"/>
    <w:rsid w:val="00AA3C16"/>
    <w:rsid w:val="00B370E3"/>
    <w:rsid w:val="00B40F5B"/>
    <w:rsid w:val="00BA46DE"/>
    <w:rsid w:val="00C03CFA"/>
    <w:rsid w:val="00C84288"/>
    <w:rsid w:val="00CC15AB"/>
    <w:rsid w:val="00CF6CD3"/>
    <w:rsid w:val="00D11B26"/>
    <w:rsid w:val="00D5562D"/>
    <w:rsid w:val="00D822BA"/>
    <w:rsid w:val="00DD7558"/>
    <w:rsid w:val="00E34475"/>
    <w:rsid w:val="00E43AE1"/>
    <w:rsid w:val="00E51D0B"/>
    <w:rsid w:val="00E548DE"/>
    <w:rsid w:val="00E76BA4"/>
    <w:rsid w:val="00E8746C"/>
    <w:rsid w:val="00F21680"/>
    <w:rsid w:val="00F62A36"/>
    <w:rsid w:val="00F64CC0"/>
    <w:rsid w:val="00F64F0E"/>
    <w:rsid w:val="00FB71BC"/>
    <w:rsid w:val="00FC6895"/>
    <w:rsid w:val="00FC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DC17968-2817-4537-9800-8F13B2F7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F6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F65"/>
    <w:pPr>
      <w:tabs>
        <w:tab w:val="center" w:pos="4680"/>
        <w:tab w:val="right" w:pos="9360"/>
      </w:tabs>
    </w:pPr>
  </w:style>
  <w:style w:type="character" w:customStyle="1" w:styleId="HeaderChar">
    <w:name w:val="Header Char"/>
    <w:basedOn w:val="DefaultParagraphFont"/>
    <w:link w:val="Header"/>
    <w:uiPriority w:val="99"/>
    <w:rsid w:val="000F6F65"/>
  </w:style>
  <w:style w:type="paragraph" w:styleId="Footer">
    <w:name w:val="footer"/>
    <w:basedOn w:val="Normal"/>
    <w:link w:val="FooterChar"/>
    <w:uiPriority w:val="99"/>
    <w:unhideWhenUsed/>
    <w:rsid w:val="000F6F65"/>
    <w:pPr>
      <w:tabs>
        <w:tab w:val="center" w:pos="4680"/>
        <w:tab w:val="right" w:pos="9360"/>
      </w:tabs>
    </w:pPr>
  </w:style>
  <w:style w:type="character" w:customStyle="1" w:styleId="FooterChar">
    <w:name w:val="Footer Char"/>
    <w:basedOn w:val="DefaultParagraphFont"/>
    <w:link w:val="Footer"/>
    <w:uiPriority w:val="99"/>
    <w:rsid w:val="000F6F65"/>
  </w:style>
  <w:style w:type="character" w:styleId="Hyperlink">
    <w:name w:val="Hyperlink"/>
    <w:basedOn w:val="DefaultParagraphFont"/>
    <w:uiPriority w:val="99"/>
    <w:unhideWhenUsed/>
    <w:rsid w:val="00C84288"/>
    <w:rPr>
      <w:color w:val="0066FF" w:themeColor="hyperlink"/>
      <w:u w:val="single"/>
    </w:rPr>
  </w:style>
  <w:style w:type="paragraph" w:styleId="ListParagraph">
    <w:name w:val="List Paragraph"/>
    <w:basedOn w:val="Normal"/>
    <w:uiPriority w:val="34"/>
    <w:qFormat/>
    <w:rsid w:val="0011734E"/>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2909">
      <w:bodyDiv w:val="1"/>
      <w:marLeft w:val="0"/>
      <w:marRight w:val="0"/>
      <w:marTop w:val="0"/>
      <w:marBottom w:val="0"/>
      <w:divBdr>
        <w:top w:val="none" w:sz="0" w:space="0" w:color="auto"/>
        <w:left w:val="none" w:sz="0" w:space="0" w:color="auto"/>
        <w:bottom w:val="none" w:sz="0" w:space="0" w:color="auto"/>
        <w:right w:val="none" w:sz="0" w:space="0" w:color="auto"/>
      </w:divBdr>
      <w:divsChild>
        <w:div w:id="461506105">
          <w:marLeft w:val="547"/>
          <w:marRight w:val="0"/>
          <w:marTop w:val="0"/>
          <w:marBottom w:val="0"/>
          <w:divBdr>
            <w:top w:val="none" w:sz="0" w:space="0" w:color="auto"/>
            <w:left w:val="none" w:sz="0" w:space="0" w:color="auto"/>
            <w:bottom w:val="none" w:sz="0" w:space="0" w:color="auto"/>
            <w:right w:val="none" w:sz="0" w:space="0" w:color="auto"/>
          </w:divBdr>
        </w:div>
      </w:divsChild>
    </w:div>
    <w:div w:id="1592204175">
      <w:bodyDiv w:val="1"/>
      <w:marLeft w:val="0"/>
      <w:marRight w:val="0"/>
      <w:marTop w:val="0"/>
      <w:marBottom w:val="0"/>
      <w:divBdr>
        <w:top w:val="none" w:sz="0" w:space="0" w:color="auto"/>
        <w:left w:val="none" w:sz="0" w:space="0" w:color="auto"/>
        <w:bottom w:val="none" w:sz="0" w:space="0" w:color="auto"/>
        <w:right w:val="none" w:sz="0" w:space="0" w:color="auto"/>
      </w:divBdr>
      <w:divsChild>
        <w:div w:id="7675067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_rels/data1.xml.rels><?xml version="1.0" encoding="UTF-8" standalone="yes"?>
<Relationships xmlns="http://schemas.openxmlformats.org/package/2006/relationships"><Relationship Id="rId1" Type="http://schemas.openxmlformats.org/officeDocument/2006/relationships/hyperlink" Target="mailto:provost@uidaho.edu"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473961-444F-4BF9-8869-3EE5B3BDA451}" type="doc">
      <dgm:prSet loTypeId="urn:microsoft.com/office/officeart/2005/8/layout/chevron2" loCatId="process" qsTypeId="urn:microsoft.com/office/officeart/2005/8/quickstyle/simple1" qsCatId="simple" csTypeId="urn:microsoft.com/office/officeart/2005/8/colors/accent6_5" csCatId="accent6" phldr="1"/>
      <dgm:spPr/>
      <dgm:t>
        <a:bodyPr/>
        <a:lstStyle/>
        <a:p>
          <a:endParaRPr lang="en-US"/>
        </a:p>
      </dgm:t>
    </dgm:pt>
    <dgm:pt modelId="{ABB94AB3-030E-47D9-AE3A-B310739AFBFC}">
      <dgm:prSet phldrT="[Text]" custT="1"/>
      <dgm:spPr/>
      <dgm:t>
        <a:bodyPr/>
        <a:lstStyle/>
        <a:p>
          <a:r>
            <a:rPr lang="en-US" sz="1200">
              <a:solidFill>
                <a:sysClr val="windowText" lastClr="000000"/>
              </a:solidFill>
            </a:rPr>
            <a:t>Find a Vacancy</a:t>
          </a:r>
        </a:p>
      </dgm:t>
    </dgm:pt>
    <dgm:pt modelId="{0632450F-42ED-4214-B5BD-B7D9540F8F60}" type="parTrans" cxnId="{DEDB79CE-576F-41EC-90DE-94617F4FC10C}">
      <dgm:prSet/>
      <dgm:spPr/>
      <dgm:t>
        <a:bodyPr/>
        <a:lstStyle/>
        <a:p>
          <a:endParaRPr lang="en-US"/>
        </a:p>
      </dgm:t>
    </dgm:pt>
    <dgm:pt modelId="{B229D710-788C-46F3-A2AE-5997EBD21265}" type="sibTrans" cxnId="{DEDB79CE-576F-41EC-90DE-94617F4FC10C}">
      <dgm:prSet/>
      <dgm:spPr/>
      <dgm:t>
        <a:bodyPr/>
        <a:lstStyle/>
        <a:p>
          <a:endParaRPr lang="en-US"/>
        </a:p>
      </dgm:t>
    </dgm:pt>
    <dgm:pt modelId="{BE86BAFF-E9AC-45AD-BADA-2EADFA4B909E}">
      <dgm:prSet phldrT="[Text]" custT="1"/>
      <dgm:spPr/>
      <dgm:t>
        <a:bodyPr/>
        <a:lstStyle/>
        <a:p>
          <a:r>
            <a:rPr lang="en-US" sz="1100"/>
            <a:t>The initiating unit will attempt to find an existing vacancy; identify a potential hiring unit.  Human Resources shall assign a staff member to provide reasonable assitance (FSH 3085 B.)  Initiating units should inititally contact their HR business partner.</a:t>
          </a:r>
        </a:p>
      </dgm:t>
    </dgm:pt>
    <dgm:pt modelId="{FBF8AF06-17A3-48F4-9F9B-B5D918E9361F}" type="parTrans" cxnId="{B795DB99-245E-4A7D-8E2A-A5389DFEBD4B}">
      <dgm:prSet/>
      <dgm:spPr/>
      <dgm:t>
        <a:bodyPr/>
        <a:lstStyle/>
        <a:p>
          <a:endParaRPr lang="en-US"/>
        </a:p>
      </dgm:t>
    </dgm:pt>
    <dgm:pt modelId="{DBDB2FE4-6299-4276-8CF2-7C15C457DEB2}" type="sibTrans" cxnId="{B795DB99-245E-4A7D-8E2A-A5389DFEBD4B}">
      <dgm:prSet/>
      <dgm:spPr/>
      <dgm:t>
        <a:bodyPr/>
        <a:lstStyle/>
        <a:p>
          <a:endParaRPr lang="en-US"/>
        </a:p>
      </dgm:t>
    </dgm:pt>
    <dgm:pt modelId="{1CAB594B-8493-403A-97D6-F1D2B869B0AE}">
      <dgm:prSet phldrT="[Text]" custT="1"/>
      <dgm:spPr/>
      <dgm:t>
        <a:bodyPr/>
        <a:lstStyle/>
        <a:p>
          <a:r>
            <a:rPr lang="en-US" sz="1200">
              <a:solidFill>
                <a:sysClr val="windowText" lastClr="000000"/>
              </a:solidFill>
            </a:rPr>
            <a:t>Existing Vacancy </a:t>
          </a:r>
        </a:p>
      </dgm:t>
    </dgm:pt>
    <dgm:pt modelId="{FAAA2B5F-6E59-4709-A4FC-5D1E07A1845B}" type="parTrans" cxnId="{DF78B416-9E0B-4632-A6A0-CCAA21441952}">
      <dgm:prSet/>
      <dgm:spPr/>
      <dgm:t>
        <a:bodyPr/>
        <a:lstStyle/>
        <a:p>
          <a:endParaRPr lang="en-US"/>
        </a:p>
      </dgm:t>
    </dgm:pt>
    <dgm:pt modelId="{03C5080A-822F-4E49-A191-570737394ECF}" type="sibTrans" cxnId="{DF78B416-9E0B-4632-A6A0-CCAA21441952}">
      <dgm:prSet/>
      <dgm:spPr/>
      <dgm:t>
        <a:bodyPr/>
        <a:lstStyle/>
        <a:p>
          <a:endParaRPr lang="en-US"/>
        </a:p>
      </dgm:t>
    </dgm:pt>
    <dgm:pt modelId="{5C981AC8-B90C-4C8A-B6AB-57770B135E2B}">
      <dgm:prSet phldrT="[Text]" custT="1"/>
      <dgm:spPr/>
      <dgm:t>
        <a:bodyPr/>
        <a:lstStyle/>
        <a:p>
          <a:r>
            <a:rPr lang="en-US" sz="1100"/>
            <a:t>The hiring unit completes the Dual Career Accomodation Request Form (DCA)-- Complete the Existing Vacancy, Requirements, and Financial Resources sections.  Upload the Request Form and CV in the vacancy posting in People Admin.  Complete the Waiver Request Box in the posting.</a:t>
          </a:r>
        </a:p>
      </dgm:t>
    </dgm:pt>
    <dgm:pt modelId="{BC2C20E5-14B8-411F-9C7E-CA151014A67E}" type="parTrans" cxnId="{1936B317-27EA-433A-9B38-BA0ABABE4F2E}">
      <dgm:prSet/>
      <dgm:spPr/>
      <dgm:t>
        <a:bodyPr/>
        <a:lstStyle/>
        <a:p>
          <a:endParaRPr lang="en-US"/>
        </a:p>
      </dgm:t>
    </dgm:pt>
    <dgm:pt modelId="{3F1278B3-A74C-4012-BFB4-138E2D5BFBA5}" type="sibTrans" cxnId="{1936B317-27EA-433A-9B38-BA0ABABE4F2E}">
      <dgm:prSet/>
      <dgm:spPr/>
      <dgm:t>
        <a:bodyPr/>
        <a:lstStyle/>
        <a:p>
          <a:endParaRPr lang="en-US"/>
        </a:p>
      </dgm:t>
    </dgm:pt>
    <dgm:pt modelId="{E084E498-AB5A-4FFE-B026-67121AFAAE58}">
      <dgm:prSet phldrT="[Text]" custT="1"/>
      <dgm:spPr/>
      <dgm:t>
        <a:bodyPr/>
        <a:lstStyle/>
        <a:p>
          <a:r>
            <a:rPr lang="en-US" sz="1200">
              <a:solidFill>
                <a:sysClr val="windowText" lastClr="000000"/>
              </a:solidFill>
            </a:rPr>
            <a:t>Wrap Up</a:t>
          </a:r>
        </a:p>
        <a:p>
          <a:r>
            <a:rPr lang="en-US" sz="1200">
              <a:solidFill>
                <a:sysClr val="windowText" lastClr="000000"/>
              </a:solidFill>
            </a:rPr>
            <a:t>Final Steps</a:t>
          </a:r>
        </a:p>
      </dgm:t>
    </dgm:pt>
    <dgm:pt modelId="{323B4CB4-74D5-4FCA-8612-9C3AEA1880BF}" type="parTrans" cxnId="{EEFDBA94-9FE4-4791-8733-7F044FB3E626}">
      <dgm:prSet/>
      <dgm:spPr/>
      <dgm:t>
        <a:bodyPr/>
        <a:lstStyle/>
        <a:p>
          <a:endParaRPr lang="en-US"/>
        </a:p>
      </dgm:t>
    </dgm:pt>
    <dgm:pt modelId="{C3195450-3F64-4F15-973D-5C1B2FC2D17D}" type="sibTrans" cxnId="{EEFDBA94-9FE4-4791-8733-7F044FB3E626}">
      <dgm:prSet/>
      <dgm:spPr/>
      <dgm:t>
        <a:bodyPr/>
        <a:lstStyle/>
        <a:p>
          <a:endParaRPr lang="en-US"/>
        </a:p>
      </dgm:t>
    </dgm:pt>
    <dgm:pt modelId="{CEB378D4-75C5-44B2-AA2C-768777191FB8}">
      <dgm:prSet phldrT="[Text]" custT="1"/>
      <dgm:spPr/>
      <dgm:t>
        <a:bodyPr/>
        <a:lstStyle/>
        <a:p>
          <a:r>
            <a:rPr lang="en-US" sz="1200">
              <a:solidFill>
                <a:sysClr val="windowText" lastClr="000000"/>
              </a:solidFill>
            </a:rPr>
            <a:t>Requesting a position</a:t>
          </a:r>
        </a:p>
      </dgm:t>
    </dgm:pt>
    <dgm:pt modelId="{DD4C1B87-D9F9-4E84-B6B8-877F6C70201D}" type="parTrans" cxnId="{B08325DD-BC6F-4054-9B12-DF110E44934C}">
      <dgm:prSet/>
      <dgm:spPr/>
      <dgm:t>
        <a:bodyPr/>
        <a:lstStyle/>
        <a:p>
          <a:endParaRPr lang="en-US"/>
        </a:p>
      </dgm:t>
    </dgm:pt>
    <dgm:pt modelId="{58234E1D-BA06-4899-B6F5-54D41E191E7F}" type="sibTrans" cxnId="{B08325DD-BC6F-4054-9B12-DF110E44934C}">
      <dgm:prSet/>
      <dgm:spPr/>
      <dgm:t>
        <a:bodyPr/>
        <a:lstStyle/>
        <a:p>
          <a:endParaRPr lang="en-US"/>
        </a:p>
      </dgm:t>
    </dgm:pt>
    <dgm:pt modelId="{63A461A2-07D4-42C1-99FD-94DF24A458DF}">
      <dgm:prSet phldrT="[Text]" custT="1"/>
      <dgm:spPr/>
      <dgm:t>
        <a:bodyPr/>
        <a:lstStyle/>
        <a:p>
          <a:r>
            <a:rPr lang="en-US" sz="1200">
              <a:solidFill>
                <a:sysClr val="windowText" lastClr="000000"/>
              </a:solidFill>
            </a:rPr>
            <a:t>Approval Workflow</a:t>
          </a:r>
        </a:p>
      </dgm:t>
    </dgm:pt>
    <dgm:pt modelId="{326ADFB7-C481-4679-A13B-7A94FD6C6326}" type="parTrans" cxnId="{7C3D58ED-2E28-4A0B-95CD-09204965791C}">
      <dgm:prSet/>
      <dgm:spPr/>
      <dgm:t>
        <a:bodyPr/>
        <a:lstStyle/>
        <a:p>
          <a:endParaRPr lang="en-US"/>
        </a:p>
      </dgm:t>
    </dgm:pt>
    <dgm:pt modelId="{D368EB1B-BC1F-40F5-BA8E-E33CA58F3B26}" type="sibTrans" cxnId="{7C3D58ED-2E28-4A0B-95CD-09204965791C}">
      <dgm:prSet/>
      <dgm:spPr/>
      <dgm:t>
        <a:bodyPr/>
        <a:lstStyle/>
        <a:p>
          <a:endParaRPr lang="en-US"/>
        </a:p>
      </dgm:t>
    </dgm:pt>
    <dgm:pt modelId="{9DA0DD3D-3FD7-4E1C-A081-8C08C351E7D2}">
      <dgm:prSet custT="1"/>
      <dgm:spPr/>
      <dgm:t>
        <a:bodyPr/>
        <a:lstStyle/>
        <a:p>
          <a:r>
            <a:rPr lang="en-US" sz="1100"/>
            <a:t>People admin position action workflow is followed for the position action.  For dual career accomomodations outside of the academic affairs division, contact the Office of the Provost and Executive Vice President for assistance.</a:t>
          </a:r>
        </a:p>
      </dgm:t>
    </dgm:pt>
    <dgm:pt modelId="{24996E96-6F3B-43B1-B3AF-F69A664F8828}" type="parTrans" cxnId="{E7AAC2C1-9CC7-49F2-AD5F-01974BEAE456}">
      <dgm:prSet/>
      <dgm:spPr/>
      <dgm:t>
        <a:bodyPr/>
        <a:lstStyle/>
        <a:p>
          <a:endParaRPr lang="en-US"/>
        </a:p>
      </dgm:t>
    </dgm:pt>
    <dgm:pt modelId="{E6B498D1-51AC-4AB2-A95D-947159EB708B}" type="sibTrans" cxnId="{E7AAC2C1-9CC7-49F2-AD5F-01974BEAE456}">
      <dgm:prSet/>
      <dgm:spPr/>
      <dgm:t>
        <a:bodyPr/>
        <a:lstStyle/>
        <a:p>
          <a:endParaRPr lang="en-US"/>
        </a:p>
      </dgm:t>
    </dgm:pt>
    <dgm:pt modelId="{33E54AA5-D4CA-46C3-A36E-8746B57FE0CD}">
      <dgm:prSet custT="1"/>
      <dgm:spPr/>
      <dgm:t>
        <a:bodyPr/>
        <a:lstStyle/>
        <a:p>
          <a:r>
            <a:rPr lang="en-US" sz="1100"/>
            <a:t>If there is not an existing vacant position but a work need can be justified, the initiating department and potential hiring unit (could be the same unit) should engage in conversation to help facilitate the request, including the identification of required resources.</a:t>
          </a:r>
        </a:p>
      </dgm:t>
    </dgm:pt>
    <dgm:pt modelId="{4AA567E1-7A4C-4EF0-A5E8-490528018FDB}" type="parTrans" cxnId="{DBA126FC-7E86-4994-8EF5-1C3BF0361745}">
      <dgm:prSet/>
      <dgm:spPr/>
      <dgm:t>
        <a:bodyPr/>
        <a:lstStyle/>
        <a:p>
          <a:endParaRPr lang="en-US"/>
        </a:p>
      </dgm:t>
    </dgm:pt>
    <dgm:pt modelId="{6E8A9F5D-4EC1-476D-B4FA-73544ADC4C37}" type="sibTrans" cxnId="{DBA126FC-7E86-4994-8EF5-1C3BF0361745}">
      <dgm:prSet/>
      <dgm:spPr/>
      <dgm:t>
        <a:bodyPr/>
        <a:lstStyle/>
        <a:p>
          <a:endParaRPr lang="en-US"/>
        </a:p>
      </dgm:t>
    </dgm:pt>
    <dgm:pt modelId="{680BCD32-52FF-4905-AAE5-A8701EEE58B3}">
      <dgm:prSet custT="1"/>
      <dgm:spPr/>
      <dgm:t>
        <a:bodyPr/>
        <a:lstStyle/>
        <a:p>
          <a:r>
            <a:rPr lang="en-US" sz="1100"/>
            <a:t>The hiring unit completes the DCA-- Complete the Proposed Position &amp; Appointment, Requirements, and Financial Resources sections.  Upload the Request Form and CV in the People Admin Action created or modified for the position.  Complete the Waiver Request Tab in the action.</a:t>
          </a:r>
        </a:p>
      </dgm:t>
      <dgm:extLst>
        <a:ext uri="{E40237B7-FDA0-4F09-8148-C483321AD2D9}">
          <dgm14:cNvPr xmlns:dgm14="http://schemas.microsoft.com/office/drawing/2010/diagram" id="0" name="">
            <a:hlinkClick xmlns:r="http://schemas.openxmlformats.org/officeDocument/2006/relationships" r:id="rId1"/>
          </dgm14:cNvPr>
        </a:ext>
      </dgm:extLst>
    </dgm:pt>
    <dgm:pt modelId="{45C6C4B1-B4C6-44CB-A967-591CF28591C1}" type="parTrans" cxnId="{15A71AA8-67CF-49EE-8552-D6DE27192E4C}">
      <dgm:prSet/>
      <dgm:spPr/>
      <dgm:t>
        <a:bodyPr/>
        <a:lstStyle/>
        <a:p>
          <a:endParaRPr lang="en-US"/>
        </a:p>
      </dgm:t>
    </dgm:pt>
    <dgm:pt modelId="{2D9F99AA-9652-4CD3-B011-FADDA36CAC9B}" type="sibTrans" cxnId="{15A71AA8-67CF-49EE-8552-D6DE27192E4C}">
      <dgm:prSet/>
      <dgm:spPr/>
      <dgm:t>
        <a:bodyPr/>
        <a:lstStyle/>
        <a:p>
          <a:endParaRPr lang="en-US"/>
        </a:p>
      </dgm:t>
    </dgm:pt>
    <dgm:pt modelId="{B35560A5-08C5-4C7F-803D-6E6B31A54C3C}">
      <dgm:prSet phldrT="[Text]" custT="1"/>
      <dgm:spPr/>
      <dgm:t>
        <a:bodyPr/>
        <a:lstStyle/>
        <a:p>
          <a:r>
            <a:rPr lang="en-US" sz="1200">
              <a:solidFill>
                <a:sysClr val="windowText" lastClr="000000"/>
              </a:solidFill>
            </a:rPr>
            <a:t>Proposing a Position</a:t>
          </a:r>
        </a:p>
      </dgm:t>
    </dgm:pt>
    <dgm:pt modelId="{C3422CE6-02BB-4D99-B507-4DCF30603F54}" type="sibTrans" cxnId="{B70B9B6F-9B38-483C-A09A-14534857DBCC}">
      <dgm:prSet/>
      <dgm:spPr/>
      <dgm:t>
        <a:bodyPr/>
        <a:lstStyle/>
        <a:p>
          <a:endParaRPr lang="en-US"/>
        </a:p>
      </dgm:t>
    </dgm:pt>
    <dgm:pt modelId="{C97901AE-0DAE-4B93-ABEE-E33976FA1301}" type="parTrans" cxnId="{B70B9B6F-9B38-483C-A09A-14534857DBCC}">
      <dgm:prSet/>
      <dgm:spPr/>
      <dgm:t>
        <a:bodyPr/>
        <a:lstStyle/>
        <a:p>
          <a:endParaRPr lang="en-US"/>
        </a:p>
      </dgm:t>
    </dgm:pt>
    <dgm:pt modelId="{0F87F760-2FE9-4EB2-8545-7E1E23BB480F}">
      <dgm:prSet custT="1"/>
      <dgm:spPr/>
      <dgm:t>
        <a:bodyPr/>
        <a:lstStyle/>
        <a:p>
          <a:r>
            <a:rPr lang="en-US" sz="1100"/>
            <a:t>From the college/unit to the Executive Approver (Provost Office).  Executive Approver will route the request to EEO, if approved.</a:t>
          </a:r>
        </a:p>
      </dgm:t>
    </dgm:pt>
    <dgm:pt modelId="{25A1067B-AE0D-411E-BC98-F1A9FF9FCE23}" type="parTrans" cxnId="{858AFD5D-E62E-49CC-A686-B12A5148674A}">
      <dgm:prSet/>
      <dgm:spPr/>
      <dgm:t>
        <a:bodyPr/>
        <a:lstStyle/>
        <a:p>
          <a:endParaRPr lang="en-US"/>
        </a:p>
      </dgm:t>
    </dgm:pt>
    <dgm:pt modelId="{277C61D9-F7CA-4EAE-9C61-3320530EA773}" type="sibTrans" cxnId="{858AFD5D-E62E-49CC-A686-B12A5148674A}">
      <dgm:prSet/>
      <dgm:spPr/>
      <dgm:t>
        <a:bodyPr/>
        <a:lstStyle/>
        <a:p>
          <a:endParaRPr lang="en-US"/>
        </a:p>
      </dgm:t>
    </dgm:pt>
    <dgm:pt modelId="{59E107DA-4800-4897-B04F-C677E86308B1}">
      <dgm:prSet custT="1"/>
      <dgm:spPr/>
      <dgm:t>
        <a:bodyPr/>
        <a:lstStyle/>
        <a:p>
          <a:r>
            <a:rPr lang="en-US" sz="1100"/>
            <a:t>EEO will either move the request forward or return it to the AAC. </a:t>
          </a:r>
        </a:p>
      </dgm:t>
    </dgm:pt>
    <dgm:pt modelId="{9375C7BB-BD95-4715-A678-27AAD5DB5B47}" type="parTrans" cxnId="{7275B665-FE50-4BB8-8D64-C315D6F816AA}">
      <dgm:prSet/>
      <dgm:spPr/>
      <dgm:t>
        <a:bodyPr/>
        <a:lstStyle/>
        <a:p>
          <a:endParaRPr lang="en-US"/>
        </a:p>
      </dgm:t>
    </dgm:pt>
    <dgm:pt modelId="{BB7B056F-2533-451C-A13F-132C767AC6F1}" type="sibTrans" cxnId="{7275B665-FE50-4BB8-8D64-C315D6F816AA}">
      <dgm:prSet/>
      <dgm:spPr/>
      <dgm:t>
        <a:bodyPr/>
        <a:lstStyle/>
        <a:p>
          <a:endParaRPr lang="en-US"/>
        </a:p>
      </dgm:t>
    </dgm:pt>
    <dgm:pt modelId="{A40762CF-89CD-423A-8AAD-72F945A28CD5}">
      <dgm:prSet phldrT="[Text]" custT="1"/>
      <dgm:spPr/>
      <dgm:t>
        <a:bodyPr/>
        <a:lstStyle/>
        <a:p>
          <a:r>
            <a:rPr lang="en-US" sz="1100" b="1"/>
            <a:t>FACULTY:</a:t>
          </a:r>
          <a:r>
            <a:rPr lang="en-US" sz="1100"/>
            <a:t>  If the DCA waiver is approved by the Provost and EEO, the unit will conduct faculty votes and may officially offer the position only upon favorable faculty vote and according to by-laws.</a:t>
          </a:r>
        </a:p>
      </dgm:t>
    </dgm:pt>
    <dgm:pt modelId="{95281E43-D363-49F0-BBDC-746D3420736E}" type="parTrans" cxnId="{ACBD0B54-BEB0-4226-BD98-BEDC53302ED1}">
      <dgm:prSet/>
      <dgm:spPr/>
      <dgm:t>
        <a:bodyPr/>
        <a:lstStyle/>
        <a:p>
          <a:endParaRPr lang="en-US"/>
        </a:p>
      </dgm:t>
    </dgm:pt>
    <dgm:pt modelId="{CD81C3EA-B0CB-4826-A1BB-53590FBBEEF1}" type="sibTrans" cxnId="{ACBD0B54-BEB0-4226-BD98-BEDC53302ED1}">
      <dgm:prSet/>
      <dgm:spPr/>
      <dgm:t>
        <a:bodyPr/>
        <a:lstStyle/>
        <a:p>
          <a:endParaRPr lang="en-US"/>
        </a:p>
      </dgm:t>
    </dgm:pt>
    <dgm:pt modelId="{06305926-BA29-4A75-8620-BDDE0C3CA054}">
      <dgm:prSet phldrT="[Text]" custT="1"/>
      <dgm:spPr/>
      <dgm:t>
        <a:bodyPr/>
        <a:lstStyle/>
        <a:p>
          <a:r>
            <a:rPr lang="en-US" sz="1100"/>
            <a:t>Required appointment/hiring documents must be submitted to the Office of the Provost and Executive Vice President or HR, and appropriate hiring processes, such as background checks, etc., must also be completed prior to approval of EPAFs.</a:t>
          </a:r>
        </a:p>
      </dgm:t>
    </dgm:pt>
    <dgm:pt modelId="{52444C88-B8BE-4CD0-A305-8AB24B36CBBA}" type="parTrans" cxnId="{319AFF48-896B-44AE-83FC-09CCA1F7E5EB}">
      <dgm:prSet/>
      <dgm:spPr/>
      <dgm:t>
        <a:bodyPr/>
        <a:lstStyle/>
        <a:p>
          <a:endParaRPr lang="en-US"/>
        </a:p>
      </dgm:t>
    </dgm:pt>
    <dgm:pt modelId="{EFB15B38-6286-4FEC-9171-E56090569C4A}" type="sibTrans" cxnId="{319AFF48-896B-44AE-83FC-09CCA1F7E5EB}">
      <dgm:prSet/>
      <dgm:spPr/>
      <dgm:t>
        <a:bodyPr/>
        <a:lstStyle/>
        <a:p>
          <a:endParaRPr lang="en-US"/>
        </a:p>
      </dgm:t>
    </dgm:pt>
    <dgm:pt modelId="{EED358E8-674B-48DF-B99C-948DBB419D49}">
      <dgm:prSet phldrT="[Text]" custT="1"/>
      <dgm:spPr/>
      <dgm:t>
        <a:bodyPr/>
        <a:lstStyle/>
        <a:p>
          <a:r>
            <a:rPr lang="en-US" sz="1100" b="1">
              <a:solidFill>
                <a:srgbClr val="FF0000"/>
              </a:solidFill>
            </a:rPr>
            <a:t>ALL:  </a:t>
          </a:r>
          <a:r>
            <a:rPr lang="en-US" sz="1100"/>
            <a:t>Usually a DCA is for individuals not already employed by the University.  In this/these instances it will be necessary to additonally complete an internal/invite only posting in People Admin.  In the Waiver section of the posting, indicate the DCA waiver was approved in Action#.  Then initiate a Hiring Proposal in People Admin.</a:t>
          </a:r>
        </a:p>
      </dgm:t>
    </dgm:pt>
    <dgm:pt modelId="{795D0ADB-1E39-4256-B409-DDF2744D22BC}" type="parTrans" cxnId="{E121E1A2-7F97-451F-BE18-1C7B9E39B327}">
      <dgm:prSet/>
      <dgm:spPr/>
    </dgm:pt>
    <dgm:pt modelId="{C55DA1C4-5C28-4802-9381-0971C6B7B565}" type="sibTrans" cxnId="{E121E1A2-7F97-451F-BE18-1C7B9E39B327}">
      <dgm:prSet/>
      <dgm:spPr/>
    </dgm:pt>
    <dgm:pt modelId="{44F72F4D-6A5D-4C66-A5AA-D5D247D0B91F}">
      <dgm:prSet phldrT="[Text]" custT="1"/>
      <dgm:spPr/>
      <dgm:t>
        <a:bodyPr/>
        <a:lstStyle/>
        <a:p>
          <a:r>
            <a:rPr lang="en-US" sz="1100" b="1"/>
            <a:t>STAFF:  </a:t>
          </a:r>
          <a:r>
            <a:rPr lang="en-US" sz="1100"/>
            <a:t>If the DCA waiver is approved by the Provost and EEO, the unit may officially offer the position.</a:t>
          </a:r>
        </a:p>
      </dgm:t>
    </dgm:pt>
    <dgm:pt modelId="{D3E9AC2F-637E-4A38-A07E-9BE0F2B781B6}" type="parTrans" cxnId="{4D405957-51BE-43FB-A1BB-9D55CD1FF17A}">
      <dgm:prSet/>
      <dgm:spPr/>
    </dgm:pt>
    <dgm:pt modelId="{80C907B3-8143-4F9B-B8E9-363ADD1AB989}" type="sibTrans" cxnId="{4D405957-51BE-43FB-A1BB-9D55CD1FF17A}">
      <dgm:prSet/>
      <dgm:spPr/>
    </dgm:pt>
    <dgm:pt modelId="{D382F519-0194-4F41-8AE3-C74CE372AEB5}" type="pres">
      <dgm:prSet presAssocID="{37473961-444F-4BF9-8869-3EE5B3BDA451}" presName="linearFlow" presStyleCnt="0">
        <dgm:presLayoutVars>
          <dgm:dir/>
          <dgm:animLvl val="lvl"/>
          <dgm:resizeHandles val="exact"/>
        </dgm:presLayoutVars>
      </dgm:prSet>
      <dgm:spPr/>
      <dgm:t>
        <a:bodyPr/>
        <a:lstStyle/>
        <a:p>
          <a:endParaRPr lang="en-US"/>
        </a:p>
      </dgm:t>
    </dgm:pt>
    <dgm:pt modelId="{21BFAB70-750C-486F-BFC3-EAF22B1BC97A}" type="pres">
      <dgm:prSet presAssocID="{ABB94AB3-030E-47D9-AE3A-B310739AFBFC}" presName="composite" presStyleCnt="0"/>
      <dgm:spPr/>
      <dgm:t>
        <a:bodyPr/>
        <a:lstStyle/>
        <a:p>
          <a:endParaRPr lang="en-US"/>
        </a:p>
      </dgm:t>
    </dgm:pt>
    <dgm:pt modelId="{6111E0BB-DA6B-4172-8453-CD76E16AC50F}" type="pres">
      <dgm:prSet presAssocID="{ABB94AB3-030E-47D9-AE3A-B310739AFBFC}" presName="parentText" presStyleLbl="alignNode1" presStyleIdx="0" presStyleCnt="6">
        <dgm:presLayoutVars>
          <dgm:chMax val="1"/>
          <dgm:bulletEnabled val="1"/>
        </dgm:presLayoutVars>
      </dgm:prSet>
      <dgm:spPr/>
      <dgm:t>
        <a:bodyPr/>
        <a:lstStyle/>
        <a:p>
          <a:endParaRPr lang="en-US"/>
        </a:p>
      </dgm:t>
    </dgm:pt>
    <dgm:pt modelId="{F2BD4510-9F36-49C3-9524-BFE3C2535D37}" type="pres">
      <dgm:prSet presAssocID="{ABB94AB3-030E-47D9-AE3A-B310739AFBFC}" presName="descendantText" presStyleLbl="alignAcc1" presStyleIdx="0" presStyleCnt="6" custScaleY="100000">
        <dgm:presLayoutVars>
          <dgm:bulletEnabled val="1"/>
        </dgm:presLayoutVars>
      </dgm:prSet>
      <dgm:spPr/>
      <dgm:t>
        <a:bodyPr/>
        <a:lstStyle/>
        <a:p>
          <a:endParaRPr lang="en-US"/>
        </a:p>
      </dgm:t>
    </dgm:pt>
    <dgm:pt modelId="{B72B1A72-AC85-4ACF-AD62-61F83BD3BD1B}" type="pres">
      <dgm:prSet presAssocID="{B229D710-788C-46F3-A2AE-5997EBD21265}" presName="sp" presStyleCnt="0"/>
      <dgm:spPr/>
      <dgm:t>
        <a:bodyPr/>
        <a:lstStyle/>
        <a:p>
          <a:endParaRPr lang="en-US"/>
        </a:p>
      </dgm:t>
    </dgm:pt>
    <dgm:pt modelId="{5893AC76-8231-4E83-BBEF-BA78ABB2153D}" type="pres">
      <dgm:prSet presAssocID="{1CAB594B-8493-403A-97D6-F1D2B869B0AE}" presName="composite" presStyleCnt="0"/>
      <dgm:spPr/>
      <dgm:t>
        <a:bodyPr/>
        <a:lstStyle/>
        <a:p>
          <a:endParaRPr lang="en-US"/>
        </a:p>
      </dgm:t>
    </dgm:pt>
    <dgm:pt modelId="{B9245B9A-0888-4623-94CD-AC0CFCC0B74B}" type="pres">
      <dgm:prSet presAssocID="{1CAB594B-8493-403A-97D6-F1D2B869B0AE}" presName="parentText" presStyleLbl="alignNode1" presStyleIdx="1" presStyleCnt="6">
        <dgm:presLayoutVars>
          <dgm:chMax val="1"/>
          <dgm:bulletEnabled val="1"/>
        </dgm:presLayoutVars>
      </dgm:prSet>
      <dgm:spPr/>
      <dgm:t>
        <a:bodyPr/>
        <a:lstStyle/>
        <a:p>
          <a:endParaRPr lang="en-US"/>
        </a:p>
      </dgm:t>
    </dgm:pt>
    <dgm:pt modelId="{4B3D7B14-7B15-4B81-869B-BEBAD2D34A02}" type="pres">
      <dgm:prSet presAssocID="{1CAB594B-8493-403A-97D6-F1D2B869B0AE}" presName="descendantText" presStyleLbl="alignAcc1" presStyleIdx="1" presStyleCnt="6" custScaleY="79905">
        <dgm:presLayoutVars>
          <dgm:bulletEnabled val="1"/>
        </dgm:presLayoutVars>
      </dgm:prSet>
      <dgm:spPr/>
      <dgm:t>
        <a:bodyPr/>
        <a:lstStyle/>
        <a:p>
          <a:endParaRPr lang="en-US"/>
        </a:p>
      </dgm:t>
    </dgm:pt>
    <dgm:pt modelId="{98BBA738-F5FE-485D-9ADA-841792AB0D0C}" type="pres">
      <dgm:prSet presAssocID="{03C5080A-822F-4E49-A191-570737394ECF}" presName="sp" presStyleCnt="0"/>
      <dgm:spPr/>
      <dgm:t>
        <a:bodyPr/>
        <a:lstStyle/>
        <a:p>
          <a:endParaRPr lang="en-US"/>
        </a:p>
      </dgm:t>
    </dgm:pt>
    <dgm:pt modelId="{BCC010F2-9126-43E6-85EC-CECBB1976754}" type="pres">
      <dgm:prSet presAssocID="{B35560A5-08C5-4C7F-803D-6E6B31A54C3C}" presName="composite" presStyleCnt="0"/>
      <dgm:spPr/>
      <dgm:t>
        <a:bodyPr/>
        <a:lstStyle/>
        <a:p>
          <a:endParaRPr lang="en-US"/>
        </a:p>
      </dgm:t>
    </dgm:pt>
    <dgm:pt modelId="{862F41AE-1B72-49E6-A3DD-B243F4CC170C}" type="pres">
      <dgm:prSet presAssocID="{B35560A5-08C5-4C7F-803D-6E6B31A54C3C}" presName="parentText" presStyleLbl="alignNode1" presStyleIdx="2" presStyleCnt="6">
        <dgm:presLayoutVars>
          <dgm:chMax val="1"/>
          <dgm:bulletEnabled val="1"/>
        </dgm:presLayoutVars>
      </dgm:prSet>
      <dgm:spPr/>
      <dgm:t>
        <a:bodyPr/>
        <a:lstStyle/>
        <a:p>
          <a:endParaRPr lang="en-US"/>
        </a:p>
      </dgm:t>
    </dgm:pt>
    <dgm:pt modelId="{A58B20F7-275C-485C-9B10-866E0D617020}" type="pres">
      <dgm:prSet presAssocID="{B35560A5-08C5-4C7F-803D-6E6B31A54C3C}" presName="descendantText" presStyleLbl="alignAcc1" presStyleIdx="2" presStyleCnt="6" custScaleY="100151">
        <dgm:presLayoutVars>
          <dgm:bulletEnabled val="1"/>
        </dgm:presLayoutVars>
      </dgm:prSet>
      <dgm:spPr/>
      <dgm:t>
        <a:bodyPr/>
        <a:lstStyle/>
        <a:p>
          <a:endParaRPr lang="en-US"/>
        </a:p>
      </dgm:t>
    </dgm:pt>
    <dgm:pt modelId="{30D93B5C-78AE-4C0E-9172-992605AE36A7}" type="pres">
      <dgm:prSet presAssocID="{C3422CE6-02BB-4D99-B507-4DCF30603F54}" presName="sp" presStyleCnt="0"/>
      <dgm:spPr/>
      <dgm:t>
        <a:bodyPr/>
        <a:lstStyle/>
        <a:p>
          <a:endParaRPr lang="en-US"/>
        </a:p>
      </dgm:t>
    </dgm:pt>
    <dgm:pt modelId="{78349BC3-5B81-4078-B52B-55D9890CDE46}" type="pres">
      <dgm:prSet presAssocID="{CEB378D4-75C5-44B2-AA2C-768777191FB8}" presName="composite" presStyleCnt="0"/>
      <dgm:spPr/>
      <dgm:t>
        <a:bodyPr/>
        <a:lstStyle/>
        <a:p>
          <a:endParaRPr lang="en-US"/>
        </a:p>
      </dgm:t>
    </dgm:pt>
    <dgm:pt modelId="{040F915A-8AE7-477B-87AC-D4ECCDFE6D25}" type="pres">
      <dgm:prSet presAssocID="{CEB378D4-75C5-44B2-AA2C-768777191FB8}" presName="parentText" presStyleLbl="alignNode1" presStyleIdx="3" presStyleCnt="6">
        <dgm:presLayoutVars>
          <dgm:chMax val="1"/>
          <dgm:bulletEnabled val="1"/>
        </dgm:presLayoutVars>
      </dgm:prSet>
      <dgm:spPr/>
      <dgm:t>
        <a:bodyPr/>
        <a:lstStyle/>
        <a:p>
          <a:endParaRPr lang="en-US"/>
        </a:p>
      </dgm:t>
    </dgm:pt>
    <dgm:pt modelId="{6BF9346F-10E5-429E-8EF2-AC977AFBCA3A}" type="pres">
      <dgm:prSet presAssocID="{CEB378D4-75C5-44B2-AA2C-768777191FB8}" presName="descendantText" presStyleLbl="alignAcc1" presStyleIdx="3" presStyleCnt="6">
        <dgm:presLayoutVars>
          <dgm:bulletEnabled val="1"/>
        </dgm:presLayoutVars>
      </dgm:prSet>
      <dgm:spPr/>
      <dgm:t>
        <a:bodyPr/>
        <a:lstStyle/>
        <a:p>
          <a:endParaRPr lang="en-US"/>
        </a:p>
      </dgm:t>
    </dgm:pt>
    <dgm:pt modelId="{10B06327-E761-4D89-A68E-D523A27606D2}" type="pres">
      <dgm:prSet presAssocID="{58234E1D-BA06-4899-B6F5-54D41E191E7F}" presName="sp" presStyleCnt="0"/>
      <dgm:spPr/>
      <dgm:t>
        <a:bodyPr/>
        <a:lstStyle/>
        <a:p>
          <a:endParaRPr lang="en-US"/>
        </a:p>
      </dgm:t>
    </dgm:pt>
    <dgm:pt modelId="{5BC85327-B121-4B1B-B9B0-29D757D3AA4C}" type="pres">
      <dgm:prSet presAssocID="{63A461A2-07D4-42C1-99FD-94DF24A458DF}" presName="composite" presStyleCnt="0"/>
      <dgm:spPr/>
      <dgm:t>
        <a:bodyPr/>
        <a:lstStyle/>
        <a:p>
          <a:endParaRPr lang="en-US"/>
        </a:p>
      </dgm:t>
    </dgm:pt>
    <dgm:pt modelId="{5AD97ABC-041F-44CE-8CE8-C43A8CF30C3C}" type="pres">
      <dgm:prSet presAssocID="{63A461A2-07D4-42C1-99FD-94DF24A458DF}" presName="parentText" presStyleLbl="alignNode1" presStyleIdx="4" presStyleCnt="6" custLinFactNeighborX="-1035">
        <dgm:presLayoutVars>
          <dgm:chMax val="1"/>
          <dgm:bulletEnabled val="1"/>
        </dgm:presLayoutVars>
      </dgm:prSet>
      <dgm:spPr/>
      <dgm:t>
        <a:bodyPr/>
        <a:lstStyle/>
        <a:p>
          <a:endParaRPr lang="en-US"/>
        </a:p>
      </dgm:t>
    </dgm:pt>
    <dgm:pt modelId="{2355BEFD-F419-4043-815D-2D507D8AD1A2}" type="pres">
      <dgm:prSet presAssocID="{63A461A2-07D4-42C1-99FD-94DF24A458DF}" presName="descendantText" presStyleLbl="alignAcc1" presStyleIdx="4" presStyleCnt="6" custScaleY="156840">
        <dgm:presLayoutVars>
          <dgm:bulletEnabled val="1"/>
        </dgm:presLayoutVars>
      </dgm:prSet>
      <dgm:spPr/>
      <dgm:t>
        <a:bodyPr/>
        <a:lstStyle/>
        <a:p>
          <a:endParaRPr lang="en-US"/>
        </a:p>
      </dgm:t>
    </dgm:pt>
    <dgm:pt modelId="{21A29989-72CF-4EE7-A55C-7CED1F3BEF86}" type="pres">
      <dgm:prSet presAssocID="{D368EB1B-BC1F-40F5-BA8E-E33CA58F3B26}" presName="sp" presStyleCnt="0"/>
      <dgm:spPr/>
      <dgm:t>
        <a:bodyPr/>
        <a:lstStyle/>
        <a:p>
          <a:endParaRPr lang="en-US"/>
        </a:p>
      </dgm:t>
    </dgm:pt>
    <dgm:pt modelId="{41021C0B-7EDF-4336-9B62-97963396FCC5}" type="pres">
      <dgm:prSet presAssocID="{E084E498-AB5A-4FFE-B026-67121AFAAE58}" presName="composite" presStyleCnt="0"/>
      <dgm:spPr/>
      <dgm:t>
        <a:bodyPr/>
        <a:lstStyle/>
        <a:p>
          <a:endParaRPr lang="en-US"/>
        </a:p>
      </dgm:t>
    </dgm:pt>
    <dgm:pt modelId="{0396331E-936F-4A0F-A988-58DFB4CCC039}" type="pres">
      <dgm:prSet presAssocID="{E084E498-AB5A-4FFE-B026-67121AFAAE58}" presName="parentText" presStyleLbl="alignNode1" presStyleIdx="5" presStyleCnt="6">
        <dgm:presLayoutVars>
          <dgm:chMax val="1"/>
          <dgm:bulletEnabled val="1"/>
        </dgm:presLayoutVars>
      </dgm:prSet>
      <dgm:spPr/>
      <dgm:t>
        <a:bodyPr/>
        <a:lstStyle/>
        <a:p>
          <a:endParaRPr lang="en-US"/>
        </a:p>
      </dgm:t>
    </dgm:pt>
    <dgm:pt modelId="{EFABBB2F-E281-47AA-825B-B7D7FE6C1DA8}" type="pres">
      <dgm:prSet presAssocID="{E084E498-AB5A-4FFE-B026-67121AFAAE58}" presName="descendantText" presStyleLbl="alignAcc1" presStyleIdx="5" presStyleCnt="6" custScaleY="229313">
        <dgm:presLayoutVars>
          <dgm:bulletEnabled val="1"/>
        </dgm:presLayoutVars>
      </dgm:prSet>
      <dgm:spPr/>
      <dgm:t>
        <a:bodyPr/>
        <a:lstStyle/>
        <a:p>
          <a:endParaRPr lang="en-US"/>
        </a:p>
      </dgm:t>
    </dgm:pt>
  </dgm:ptLst>
  <dgm:cxnLst>
    <dgm:cxn modelId="{8CBA5ECA-7258-4989-8EB2-D262111FEE8B}" type="presOf" srcId="{B35560A5-08C5-4C7F-803D-6E6B31A54C3C}" destId="{862F41AE-1B72-49E6-A3DD-B243F4CC170C}" srcOrd="0" destOrd="0" presId="urn:microsoft.com/office/officeart/2005/8/layout/chevron2"/>
    <dgm:cxn modelId="{858AFD5D-E62E-49CC-A686-B12A5148674A}" srcId="{63A461A2-07D4-42C1-99FD-94DF24A458DF}" destId="{0F87F760-2FE9-4EB2-8545-7E1E23BB480F}" srcOrd="1" destOrd="0" parTransId="{25A1067B-AE0D-411E-BC98-F1A9FF9FCE23}" sibTransId="{277C61D9-F7CA-4EAE-9C61-3320530EA773}"/>
    <dgm:cxn modelId="{201290CE-A98C-4176-9175-3FF1AD357F3C}" type="presOf" srcId="{63A461A2-07D4-42C1-99FD-94DF24A458DF}" destId="{5AD97ABC-041F-44CE-8CE8-C43A8CF30C3C}" srcOrd="0" destOrd="0" presId="urn:microsoft.com/office/officeart/2005/8/layout/chevron2"/>
    <dgm:cxn modelId="{6086D2C4-432E-4447-985A-F0E521FBB050}" type="presOf" srcId="{E084E498-AB5A-4FFE-B026-67121AFAAE58}" destId="{0396331E-936F-4A0F-A988-58DFB4CCC039}" srcOrd="0" destOrd="0" presId="urn:microsoft.com/office/officeart/2005/8/layout/chevron2"/>
    <dgm:cxn modelId="{E7AAC2C1-9CC7-49F2-AD5F-01974BEAE456}" srcId="{63A461A2-07D4-42C1-99FD-94DF24A458DF}" destId="{9DA0DD3D-3FD7-4E1C-A081-8C08C351E7D2}" srcOrd="0" destOrd="0" parTransId="{24996E96-6F3B-43B1-B3AF-F69A664F8828}" sibTransId="{E6B498D1-51AC-4AB2-A95D-947159EB708B}"/>
    <dgm:cxn modelId="{57B715BA-4BA5-47E1-8085-7BBFC014D5AF}" type="presOf" srcId="{A40762CF-89CD-423A-8AAD-72F945A28CD5}" destId="{EFABBB2F-E281-47AA-825B-B7D7FE6C1DA8}" srcOrd="0" destOrd="0" presId="urn:microsoft.com/office/officeart/2005/8/layout/chevron2"/>
    <dgm:cxn modelId="{32C0692D-1818-405D-BB0C-2855195397AD}" type="presOf" srcId="{5C981AC8-B90C-4C8A-B6AB-57770B135E2B}" destId="{4B3D7B14-7B15-4B81-869B-BEBAD2D34A02}" srcOrd="0" destOrd="0" presId="urn:microsoft.com/office/officeart/2005/8/layout/chevron2"/>
    <dgm:cxn modelId="{DBA126FC-7E86-4994-8EF5-1C3BF0361745}" srcId="{B35560A5-08C5-4C7F-803D-6E6B31A54C3C}" destId="{33E54AA5-D4CA-46C3-A36E-8746B57FE0CD}" srcOrd="0" destOrd="0" parTransId="{4AA567E1-7A4C-4EF0-A5E8-490528018FDB}" sibTransId="{6E8A9F5D-4EC1-476D-B4FA-73544ADC4C37}"/>
    <dgm:cxn modelId="{1EE2B49F-37B5-4ED2-B4E2-BED81305BF46}" type="presOf" srcId="{44F72F4D-6A5D-4C66-A5AA-D5D247D0B91F}" destId="{EFABBB2F-E281-47AA-825B-B7D7FE6C1DA8}" srcOrd="0" destOrd="1" presId="urn:microsoft.com/office/officeart/2005/8/layout/chevron2"/>
    <dgm:cxn modelId="{15A71AA8-67CF-49EE-8552-D6DE27192E4C}" srcId="{CEB378D4-75C5-44B2-AA2C-768777191FB8}" destId="{680BCD32-52FF-4905-AAE5-A8701EEE58B3}" srcOrd="0" destOrd="0" parTransId="{45C6C4B1-B4C6-44CB-A967-591CF28591C1}" sibTransId="{2D9F99AA-9652-4CD3-B011-FADDA36CAC9B}"/>
    <dgm:cxn modelId="{ACBD0B54-BEB0-4226-BD98-BEDC53302ED1}" srcId="{E084E498-AB5A-4FFE-B026-67121AFAAE58}" destId="{A40762CF-89CD-423A-8AAD-72F945A28CD5}" srcOrd="0" destOrd="0" parTransId="{95281E43-D363-49F0-BBDC-746D3420736E}" sibTransId="{CD81C3EA-B0CB-4826-A1BB-53590FBBEEF1}"/>
    <dgm:cxn modelId="{FBDC4014-F4F8-462C-894A-340502A22622}" type="presOf" srcId="{CEB378D4-75C5-44B2-AA2C-768777191FB8}" destId="{040F915A-8AE7-477B-87AC-D4ECCDFE6D25}" srcOrd="0" destOrd="0" presId="urn:microsoft.com/office/officeart/2005/8/layout/chevron2"/>
    <dgm:cxn modelId="{B70B9B6F-9B38-483C-A09A-14534857DBCC}" srcId="{37473961-444F-4BF9-8869-3EE5B3BDA451}" destId="{B35560A5-08C5-4C7F-803D-6E6B31A54C3C}" srcOrd="2" destOrd="0" parTransId="{C97901AE-0DAE-4B93-ABEE-E33976FA1301}" sibTransId="{C3422CE6-02BB-4D99-B507-4DCF30603F54}"/>
    <dgm:cxn modelId="{CDF9BF7C-F1FC-4A8E-AA77-C66F95EC37D6}" type="presOf" srcId="{37473961-444F-4BF9-8869-3EE5B3BDA451}" destId="{D382F519-0194-4F41-8AE3-C74CE372AEB5}" srcOrd="0" destOrd="0" presId="urn:microsoft.com/office/officeart/2005/8/layout/chevron2"/>
    <dgm:cxn modelId="{1936B317-27EA-433A-9B38-BA0ABABE4F2E}" srcId="{1CAB594B-8493-403A-97D6-F1D2B869B0AE}" destId="{5C981AC8-B90C-4C8A-B6AB-57770B135E2B}" srcOrd="0" destOrd="0" parTransId="{BC2C20E5-14B8-411F-9C7E-CA151014A67E}" sibTransId="{3F1278B3-A74C-4012-BFB4-138E2D5BFBA5}"/>
    <dgm:cxn modelId="{721462E0-0D0F-43BD-A969-E4FF0FD0C560}" type="presOf" srcId="{1CAB594B-8493-403A-97D6-F1D2B869B0AE}" destId="{B9245B9A-0888-4623-94CD-AC0CFCC0B74B}" srcOrd="0" destOrd="0" presId="urn:microsoft.com/office/officeart/2005/8/layout/chevron2"/>
    <dgm:cxn modelId="{7C3D58ED-2E28-4A0B-95CD-09204965791C}" srcId="{37473961-444F-4BF9-8869-3EE5B3BDA451}" destId="{63A461A2-07D4-42C1-99FD-94DF24A458DF}" srcOrd="4" destOrd="0" parTransId="{326ADFB7-C481-4679-A13B-7A94FD6C6326}" sibTransId="{D368EB1B-BC1F-40F5-BA8E-E33CA58F3B26}"/>
    <dgm:cxn modelId="{46DA8101-B259-4BE8-98E6-7236319AEDD0}" type="presOf" srcId="{BE86BAFF-E9AC-45AD-BADA-2EADFA4B909E}" destId="{F2BD4510-9F36-49C3-9524-BFE3C2535D37}" srcOrd="0" destOrd="0" presId="urn:microsoft.com/office/officeart/2005/8/layout/chevron2"/>
    <dgm:cxn modelId="{097D034D-D214-4107-8B88-BB35195E50D9}" type="presOf" srcId="{06305926-BA29-4A75-8620-BDDE0C3CA054}" destId="{EFABBB2F-E281-47AA-825B-B7D7FE6C1DA8}" srcOrd="0" destOrd="3" presId="urn:microsoft.com/office/officeart/2005/8/layout/chevron2"/>
    <dgm:cxn modelId="{D6B0FA86-D688-4F8C-9640-8F0C79A7E663}" type="presOf" srcId="{0F87F760-2FE9-4EB2-8545-7E1E23BB480F}" destId="{2355BEFD-F419-4043-815D-2D507D8AD1A2}" srcOrd="0" destOrd="1" presId="urn:microsoft.com/office/officeart/2005/8/layout/chevron2"/>
    <dgm:cxn modelId="{BDE68922-7BFB-4EBC-AB6C-489570CABDBD}" type="presOf" srcId="{680BCD32-52FF-4905-AAE5-A8701EEE58B3}" destId="{6BF9346F-10E5-429E-8EF2-AC977AFBCA3A}" srcOrd="0" destOrd="0" presId="urn:microsoft.com/office/officeart/2005/8/layout/chevron2"/>
    <dgm:cxn modelId="{5BEE9ACE-A2ED-4BFC-9104-DEA105D034A0}" type="presOf" srcId="{EED358E8-674B-48DF-B99C-948DBB419D49}" destId="{EFABBB2F-E281-47AA-825B-B7D7FE6C1DA8}" srcOrd="0" destOrd="2" presId="urn:microsoft.com/office/officeart/2005/8/layout/chevron2"/>
    <dgm:cxn modelId="{DF78B416-9E0B-4632-A6A0-CCAA21441952}" srcId="{37473961-444F-4BF9-8869-3EE5B3BDA451}" destId="{1CAB594B-8493-403A-97D6-F1D2B869B0AE}" srcOrd="1" destOrd="0" parTransId="{FAAA2B5F-6E59-4709-A4FC-5D1E07A1845B}" sibTransId="{03C5080A-822F-4E49-A191-570737394ECF}"/>
    <dgm:cxn modelId="{B795DB99-245E-4A7D-8E2A-A5389DFEBD4B}" srcId="{ABB94AB3-030E-47D9-AE3A-B310739AFBFC}" destId="{BE86BAFF-E9AC-45AD-BADA-2EADFA4B909E}" srcOrd="0" destOrd="0" parTransId="{FBF8AF06-17A3-48F4-9F9B-B5D918E9361F}" sibTransId="{DBDB2FE4-6299-4276-8CF2-7C15C457DEB2}"/>
    <dgm:cxn modelId="{AEEDF66C-EDB1-4FBC-AE1B-D16A444BC31A}" type="presOf" srcId="{59E107DA-4800-4897-B04F-C677E86308B1}" destId="{2355BEFD-F419-4043-815D-2D507D8AD1A2}" srcOrd="0" destOrd="2" presId="urn:microsoft.com/office/officeart/2005/8/layout/chevron2"/>
    <dgm:cxn modelId="{E4EF6BFC-50C9-4916-A98D-D4FB01C49D2D}" type="presOf" srcId="{ABB94AB3-030E-47D9-AE3A-B310739AFBFC}" destId="{6111E0BB-DA6B-4172-8453-CD76E16AC50F}" srcOrd="0" destOrd="0" presId="urn:microsoft.com/office/officeart/2005/8/layout/chevron2"/>
    <dgm:cxn modelId="{7275B665-FE50-4BB8-8D64-C315D6F816AA}" srcId="{63A461A2-07D4-42C1-99FD-94DF24A458DF}" destId="{59E107DA-4800-4897-B04F-C677E86308B1}" srcOrd="2" destOrd="0" parTransId="{9375C7BB-BD95-4715-A678-27AAD5DB5B47}" sibTransId="{BB7B056F-2533-451C-A13F-132C767AC6F1}"/>
    <dgm:cxn modelId="{4D405957-51BE-43FB-A1BB-9D55CD1FF17A}" srcId="{E084E498-AB5A-4FFE-B026-67121AFAAE58}" destId="{44F72F4D-6A5D-4C66-A5AA-D5D247D0B91F}" srcOrd="1" destOrd="0" parTransId="{D3E9AC2F-637E-4A38-A07E-9BE0F2B781B6}" sibTransId="{80C907B3-8143-4F9B-B8E9-363ADD1AB989}"/>
    <dgm:cxn modelId="{E121E1A2-7F97-451F-BE18-1C7B9E39B327}" srcId="{E084E498-AB5A-4FFE-B026-67121AFAAE58}" destId="{EED358E8-674B-48DF-B99C-948DBB419D49}" srcOrd="2" destOrd="0" parTransId="{795D0ADB-1E39-4256-B409-DDF2744D22BC}" sibTransId="{C55DA1C4-5C28-4802-9381-0971C6B7B565}"/>
    <dgm:cxn modelId="{04966D0B-8C75-4874-B9F4-CAE559150B61}" type="presOf" srcId="{9DA0DD3D-3FD7-4E1C-A081-8C08C351E7D2}" destId="{2355BEFD-F419-4043-815D-2D507D8AD1A2}" srcOrd="0" destOrd="0" presId="urn:microsoft.com/office/officeart/2005/8/layout/chevron2"/>
    <dgm:cxn modelId="{DEDB79CE-576F-41EC-90DE-94617F4FC10C}" srcId="{37473961-444F-4BF9-8869-3EE5B3BDA451}" destId="{ABB94AB3-030E-47D9-AE3A-B310739AFBFC}" srcOrd="0" destOrd="0" parTransId="{0632450F-42ED-4214-B5BD-B7D9540F8F60}" sibTransId="{B229D710-788C-46F3-A2AE-5997EBD21265}"/>
    <dgm:cxn modelId="{B08325DD-BC6F-4054-9B12-DF110E44934C}" srcId="{37473961-444F-4BF9-8869-3EE5B3BDA451}" destId="{CEB378D4-75C5-44B2-AA2C-768777191FB8}" srcOrd="3" destOrd="0" parTransId="{DD4C1B87-D9F9-4E84-B6B8-877F6C70201D}" sibTransId="{58234E1D-BA06-4899-B6F5-54D41E191E7F}"/>
    <dgm:cxn modelId="{EEFDBA94-9FE4-4791-8733-7F044FB3E626}" srcId="{37473961-444F-4BF9-8869-3EE5B3BDA451}" destId="{E084E498-AB5A-4FFE-B026-67121AFAAE58}" srcOrd="5" destOrd="0" parTransId="{323B4CB4-74D5-4FCA-8612-9C3AEA1880BF}" sibTransId="{C3195450-3F64-4F15-973D-5C1B2FC2D17D}"/>
    <dgm:cxn modelId="{4CBF9E00-6CD5-4EBE-8A0A-6F9ACD214D5F}" type="presOf" srcId="{33E54AA5-D4CA-46C3-A36E-8746B57FE0CD}" destId="{A58B20F7-275C-485C-9B10-866E0D617020}" srcOrd="0" destOrd="0" presId="urn:microsoft.com/office/officeart/2005/8/layout/chevron2"/>
    <dgm:cxn modelId="{319AFF48-896B-44AE-83FC-09CCA1F7E5EB}" srcId="{E084E498-AB5A-4FFE-B026-67121AFAAE58}" destId="{06305926-BA29-4A75-8620-BDDE0C3CA054}" srcOrd="3" destOrd="0" parTransId="{52444C88-B8BE-4CD0-A305-8AB24B36CBBA}" sibTransId="{EFB15B38-6286-4FEC-9171-E56090569C4A}"/>
    <dgm:cxn modelId="{482F6658-6436-469B-A82E-69122B57F80D}" type="presParOf" srcId="{D382F519-0194-4F41-8AE3-C74CE372AEB5}" destId="{21BFAB70-750C-486F-BFC3-EAF22B1BC97A}" srcOrd="0" destOrd="0" presId="urn:microsoft.com/office/officeart/2005/8/layout/chevron2"/>
    <dgm:cxn modelId="{861005E8-2505-45D9-B21A-528655F07B10}" type="presParOf" srcId="{21BFAB70-750C-486F-BFC3-EAF22B1BC97A}" destId="{6111E0BB-DA6B-4172-8453-CD76E16AC50F}" srcOrd="0" destOrd="0" presId="urn:microsoft.com/office/officeart/2005/8/layout/chevron2"/>
    <dgm:cxn modelId="{DCF0BC35-E871-4292-AF83-EBF81B673B3A}" type="presParOf" srcId="{21BFAB70-750C-486F-BFC3-EAF22B1BC97A}" destId="{F2BD4510-9F36-49C3-9524-BFE3C2535D37}" srcOrd="1" destOrd="0" presId="urn:microsoft.com/office/officeart/2005/8/layout/chevron2"/>
    <dgm:cxn modelId="{14A24755-2ACC-4ABC-8C05-F88BECE5EF73}" type="presParOf" srcId="{D382F519-0194-4F41-8AE3-C74CE372AEB5}" destId="{B72B1A72-AC85-4ACF-AD62-61F83BD3BD1B}" srcOrd="1" destOrd="0" presId="urn:microsoft.com/office/officeart/2005/8/layout/chevron2"/>
    <dgm:cxn modelId="{884C84DF-4359-4D9A-8CB3-353011536598}" type="presParOf" srcId="{D382F519-0194-4F41-8AE3-C74CE372AEB5}" destId="{5893AC76-8231-4E83-BBEF-BA78ABB2153D}" srcOrd="2" destOrd="0" presId="urn:microsoft.com/office/officeart/2005/8/layout/chevron2"/>
    <dgm:cxn modelId="{1EEF1CB2-32AA-485A-A9A6-6DA569781D11}" type="presParOf" srcId="{5893AC76-8231-4E83-BBEF-BA78ABB2153D}" destId="{B9245B9A-0888-4623-94CD-AC0CFCC0B74B}" srcOrd="0" destOrd="0" presId="urn:microsoft.com/office/officeart/2005/8/layout/chevron2"/>
    <dgm:cxn modelId="{18A2CF09-E6A1-47A8-8112-9E08807F7CF5}" type="presParOf" srcId="{5893AC76-8231-4E83-BBEF-BA78ABB2153D}" destId="{4B3D7B14-7B15-4B81-869B-BEBAD2D34A02}" srcOrd="1" destOrd="0" presId="urn:microsoft.com/office/officeart/2005/8/layout/chevron2"/>
    <dgm:cxn modelId="{1E75B367-4049-4D2B-B036-A07AC0ECB312}" type="presParOf" srcId="{D382F519-0194-4F41-8AE3-C74CE372AEB5}" destId="{98BBA738-F5FE-485D-9ADA-841792AB0D0C}" srcOrd="3" destOrd="0" presId="urn:microsoft.com/office/officeart/2005/8/layout/chevron2"/>
    <dgm:cxn modelId="{C1CC5373-9AF0-47B7-AC74-5ACB9932E107}" type="presParOf" srcId="{D382F519-0194-4F41-8AE3-C74CE372AEB5}" destId="{BCC010F2-9126-43E6-85EC-CECBB1976754}" srcOrd="4" destOrd="0" presId="urn:microsoft.com/office/officeart/2005/8/layout/chevron2"/>
    <dgm:cxn modelId="{9928B579-7882-42D1-B35C-9BD35C7B1022}" type="presParOf" srcId="{BCC010F2-9126-43E6-85EC-CECBB1976754}" destId="{862F41AE-1B72-49E6-A3DD-B243F4CC170C}" srcOrd="0" destOrd="0" presId="urn:microsoft.com/office/officeart/2005/8/layout/chevron2"/>
    <dgm:cxn modelId="{B829E132-89F2-46F4-8BB2-20CF8CD42183}" type="presParOf" srcId="{BCC010F2-9126-43E6-85EC-CECBB1976754}" destId="{A58B20F7-275C-485C-9B10-866E0D617020}" srcOrd="1" destOrd="0" presId="urn:microsoft.com/office/officeart/2005/8/layout/chevron2"/>
    <dgm:cxn modelId="{1AE8BABA-6143-403B-8B90-C912B7F08280}" type="presParOf" srcId="{D382F519-0194-4F41-8AE3-C74CE372AEB5}" destId="{30D93B5C-78AE-4C0E-9172-992605AE36A7}" srcOrd="5" destOrd="0" presId="urn:microsoft.com/office/officeart/2005/8/layout/chevron2"/>
    <dgm:cxn modelId="{4D232CE2-7AA8-476E-9C0C-6804ED6FD4E2}" type="presParOf" srcId="{D382F519-0194-4F41-8AE3-C74CE372AEB5}" destId="{78349BC3-5B81-4078-B52B-55D9890CDE46}" srcOrd="6" destOrd="0" presId="urn:microsoft.com/office/officeart/2005/8/layout/chevron2"/>
    <dgm:cxn modelId="{357EDC96-0B54-4347-A46E-6B0EBEC44B58}" type="presParOf" srcId="{78349BC3-5B81-4078-B52B-55D9890CDE46}" destId="{040F915A-8AE7-477B-87AC-D4ECCDFE6D25}" srcOrd="0" destOrd="0" presId="urn:microsoft.com/office/officeart/2005/8/layout/chevron2"/>
    <dgm:cxn modelId="{18212601-4551-4631-A1A0-89C5F9B4A0DB}" type="presParOf" srcId="{78349BC3-5B81-4078-B52B-55D9890CDE46}" destId="{6BF9346F-10E5-429E-8EF2-AC977AFBCA3A}" srcOrd="1" destOrd="0" presId="urn:microsoft.com/office/officeart/2005/8/layout/chevron2"/>
    <dgm:cxn modelId="{E72DAF47-790B-4EFC-8185-DDE29FFF8546}" type="presParOf" srcId="{D382F519-0194-4F41-8AE3-C74CE372AEB5}" destId="{10B06327-E761-4D89-A68E-D523A27606D2}" srcOrd="7" destOrd="0" presId="urn:microsoft.com/office/officeart/2005/8/layout/chevron2"/>
    <dgm:cxn modelId="{0659C9DB-E45D-4D05-9599-BEAE4C48218C}" type="presParOf" srcId="{D382F519-0194-4F41-8AE3-C74CE372AEB5}" destId="{5BC85327-B121-4B1B-B9B0-29D757D3AA4C}" srcOrd="8" destOrd="0" presId="urn:microsoft.com/office/officeart/2005/8/layout/chevron2"/>
    <dgm:cxn modelId="{A12186F5-78E9-4E86-B701-BEC39F1F3C4E}" type="presParOf" srcId="{5BC85327-B121-4B1B-B9B0-29D757D3AA4C}" destId="{5AD97ABC-041F-44CE-8CE8-C43A8CF30C3C}" srcOrd="0" destOrd="0" presId="urn:microsoft.com/office/officeart/2005/8/layout/chevron2"/>
    <dgm:cxn modelId="{01336941-E953-4A9A-9FB6-568948C104F6}" type="presParOf" srcId="{5BC85327-B121-4B1B-B9B0-29D757D3AA4C}" destId="{2355BEFD-F419-4043-815D-2D507D8AD1A2}" srcOrd="1" destOrd="0" presId="urn:microsoft.com/office/officeart/2005/8/layout/chevron2"/>
    <dgm:cxn modelId="{E9E13A35-2532-42E2-A316-6CB2936F22D1}" type="presParOf" srcId="{D382F519-0194-4F41-8AE3-C74CE372AEB5}" destId="{21A29989-72CF-4EE7-A55C-7CED1F3BEF86}" srcOrd="9" destOrd="0" presId="urn:microsoft.com/office/officeart/2005/8/layout/chevron2"/>
    <dgm:cxn modelId="{5AED1CF4-8652-4E0E-B96F-A6D69677E358}" type="presParOf" srcId="{D382F519-0194-4F41-8AE3-C74CE372AEB5}" destId="{41021C0B-7EDF-4336-9B62-97963396FCC5}" srcOrd="10" destOrd="0" presId="urn:microsoft.com/office/officeart/2005/8/layout/chevron2"/>
    <dgm:cxn modelId="{CFD7DD43-1D43-4EF5-951C-64CDD415C522}" type="presParOf" srcId="{41021C0B-7EDF-4336-9B62-97963396FCC5}" destId="{0396331E-936F-4A0F-A988-58DFB4CCC039}" srcOrd="0" destOrd="0" presId="urn:microsoft.com/office/officeart/2005/8/layout/chevron2"/>
    <dgm:cxn modelId="{016D6A63-AEBB-4BE0-BEF2-F15031B37E52}" type="presParOf" srcId="{41021C0B-7EDF-4336-9B62-97963396FCC5}" destId="{EFABBB2F-E281-47AA-825B-B7D7FE6C1DA8}"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1E0BB-DA6B-4172-8453-CD76E16AC50F}">
      <dsp:nvSpPr>
        <dsp:cNvPr id="0" name=""/>
        <dsp:cNvSpPr/>
      </dsp:nvSpPr>
      <dsp:spPr>
        <a:xfrm rot="5400000">
          <a:off x="-171372" y="463562"/>
          <a:ext cx="1142485" cy="799739"/>
        </a:xfrm>
        <a:prstGeom prst="chevron">
          <a:avLst/>
        </a:prstGeom>
        <a:solidFill>
          <a:schemeClr val="accent6">
            <a:alpha val="90000"/>
            <a:hueOff val="0"/>
            <a:satOff val="0"/>
            <a:lumOff val="0"/>
            <a:alphaOff val="0"/>
          </a:schemeClr>
        </a:solidFill>
        <a:ln w="12700" cap="flat" cmpd="sng" algn="ctr">
          <a:solidFill>
            <a:schemeClr val="accent6">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Find a Vacancy</a:t>
          </a:r>
        </a:p>
      </dsp:txBody>
      <dsp:txXfrm rot="-5400000">
        <a:off x="2" y="692059"/>
        <a:ext cx="799739" cy="342746"/>
      </dsp:txXfrm>
    </dsp:sp>
    <dsp:sp modelId="{F2BD4510-9F36-49C3-9524-BFE3C2535D37}">
      <dsp:nvSpPr>
        <dsp:cNvPr id="0" name=""/>
        <dsp:cNvSpPr/>
      </dsp:nvSpPr>
      <dsp:spPr>
        <a:xfrm rot="5400000">
          <a:off x="3533566" y="-2441637"/>
          <a:ext cx="743006" cy="6210660"/>
        </a:xfrm>
        <a:prstGeom prst="round2SameRect">
          <a:avLst/>
        </a:prstGeom>
        <a:solidFill>
          <a:schemeClr val="lt1">
            <a:alpha val="90000"/>
            <a:hueOff val="0"/>
            <a:satOff val="0"/>
            <a:lumOff val="0"/>
            <a:alphaOff val="0"/>
          </a:schemeClr>
        </a:solidFill>
        <a:ln w="12700" cap="flat" cmpd="sng" algn="ctr">
          <a:solidFill>
            <a:schemeClr val="accent6">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The initiating unit will attempt to find an existing vacancy; identify a potential hiring unit.  Human Resources shall assign a staff member to provide reasonable assitance (FSH 3085 B.)  Initiating units should inititally contact their HR business partner.</a:t>
          </a:r>
        </a:p>
      </dsp:txBody>
      <dsp:txXfrm rot="-5400000">
        <a:off x="799740" y="328460"/>
        <a:ext cx="6174389" cy="670464"/>
      </dsp:txXfrm>
    </dsp:sp>
    <dsp:sp modelId="{B9245B9A-0888-4623-94CD-AC0CFCC0B74B}">
      <dsp:nvSpPr>
        <dsp:cNvPr id="0" name=""/>
        <dsp:cNvSpPr/>
      </dsp:nvSpPr>
      <dsp:spPr>
        <a:xfrm rot="5400000">
          <a:off x="-171372" y="1527786"/>
          <a:ext cx="1142485" cy="799739"/>
        </a:xfrm>
        <a:prstGeom prst="chevron">
          <a:avLst/>
        </a:prstGeom>
        <a:solidFill>
          <a:schemeClr val="accent6">
            <a:alpha val="90000"/>
            <a:hueOff val="0"/>
            <a:satOff val="0"/>
            <a:lumOff val="0"/>
            <a:alphaOff val="-8000"/>
          </a:schemeClr>
        </a:solidFill>
        <a:ln w="12700" cap="flat" cmpd="sng" algn="ctr">
          <a:solidFill>
            <a:schemeClr val="accent6">
              <a:alpha val="90000"/>
              <a:hueOff val="0"/>
              <a:satOff val="0"/>
              <a:lumOff val="0"/>
              <a:alphaOff val="-8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Existing Vacancy </a:t>
          </a:r>
        </a:p>
      </dsp:txBody>
      <dsp:txXfrm rot="-5400000">
        <a:off x="2" y="1756283"/>
        <a:ext cx="799739" cy="342746"/>
      </dsp:txXfrm>
    </dsp:sp>
    <dsp:sp modelId="{4B3D7B14-7B15-4B81-869B-BEBAD2D34A02}">
      <dsp:nvSpPr>
        <dsp:cNvPr id="0" name=""/>
        <dsp:cNvSpPr/>
      </dsp:nvSpPr>
      <dsp:spPr>
        <a:xfrm rot="5400000">
          <a:off x="3608376" y="-1377608"/>
          <a:ext cx="593386" cy="6210660"/>
        </a:xfrm>
        <a:prstGeom prst="round2SameRect">
          <a:avLst/>
        </a:prstGeom>
        <a:solidFill>
          <a:schemeClr val="lt1">
            <a:alpha val="90000"/>
            <a:hueOff val="0"/>
            <a:satOff val="0"/>
            <a:lumOff val="0"/>
            <a:alphaOff val="0"/>
          </a:schemeClr>
        </a:solidFill>
        <a:ln w="12700" cap="flat" cmpd="sng" algn="ctr">
          <a:solidFill>
            <a:schemeClr val="accent6">
              <a:alpha val="90000"/>
              <a:hueOff val="0"/>
              <a:satOff val="0"/>
              <a:lumOff val="0"/>
              <a:alphaOff val="-8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The hiring unit completes the Dual Career Accomodation Request Form (DCA)-- Complete the Existing Vacancy, Requirements, and Financial Resources sections.  Upload the Request Form and CV in the vacancy posting in People Admin.  Complete the Waiver Request Box in the posting.</a:t>
          </a:r>
        </a:p>
      </dsp:txBody>
      <dsp:txXfrm rot="-5400000">
        <a:off x="799740" y="1459995"/>
        <a:ext cx="6181693" cy="535452"/>
      </dsp:txXfrm>
    </dsp:sp>
    <dsp:sp modelId="{862F41AE-1B72-49E6-A3DD-B243F4CC170C}">
      <dsp:nvSpPr>
        <dsp:cNvPr id="0" name=""/>
        <dsp:cNvSpPr/>
      </dsp:nvSpPr>
      <dsp:spPr>
        <a:xfrm rot="5400000">
          <a:off x="-171372" y="2592570"/>
          <a:ext cx="1142485" cy="799739"/>
        </a:xfrm>
        <a:prstGeom prst="chevron">
          <a:avLst/>
        </a:prstGeom>
        <a:solidFill>
          <a:schemeClr val="accent6">
            <a:alpha val="90000"/>
            <a:hueOff val="0"/>
            <a:satOff val="0"/>
            <a:lumOff val="0"/>
            <a:alphaOff val="-16000"/>
          </a:schemeClr>
        </a:solidFill>
        <a:ln w="12700" cap="flat" cmpd="sng" algn="ctr">
          <a:solidFill>
            <a:schemeClr val="accent6">
              <a:alpha val="90000"/>
              <a:hueOff val="0"/>
              <a:satOff val="0"/>
              <a:lumOff val="0"/>
              <a:alphaOff val="-16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Proposing a Position</a:t>
          </a:r>
        </a:p>
      </dsp:txBody>
      <dsp:txXfrm rot="-5400000">
        <a:off x="2" y="2821067"/>
        <a:ext cx="799739" cy="342746"/>
      </dsp:txXfrm>
    </dsp:sp>
    <dsp:sp modelId="{A58B20F7-275C-485C-9B10-866E0D617020}">
      <dsp:nvSpPr>
        <dsp:cNvPr id="0" name=""/>
        <dsp:cNvSpPr/>
      </dsp:nvSpPr>
      <dsp:spPr>
        <a:xfrm rot="5400000">
          <a:off x="3533201" y="-312824"/>
          <a:ext cx="743736" cy="6210660"/>
        </a:xfrm>
        <a:prstGeom prst="round2SameRect">
          <a:avLst/>
        </a:prstGeom>
        <a:solidFill>
          <a:schemeClr val="lt1">
            <a:alpha val="90000"/>
            <a:hueOff val="0"/>
            <a:satOff val="0"/>
            <a:lumOff val="0"/>
            <a:alphaOff val="0"/>
          </a:schemeClr>
        </a:solidFill>
        <a:ln w="12700" cap="flat" cmpd="sng" algn="ctr">
          <a:solidFill>
            <a:schemeClr val="accent6">
              <a:alpha val="90000"/>
              <a:hueOff val="0"/>
              <a:satOff val="0"/>
              <a:lumOff val="0"/>
              <a:alphaOff val="-16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If there is not an existing vacant position but a work need can be justified, the initiating department and potential hiring unit (could be the same unit) should engage in conversation to help facilitate the request, including the identification of required resources.</a:t>
          </a:r>
        </a:p>
      </dsp:txBody>
      <dsp:txXfrm rot="-5400000">
        <a:off x="799739" y="2456944"/>
        <a:ext cx="6174354" cy="671124"/>
      </dsp:txXfrm>
    </dsp:sp>
    <dsp:sp modelId="{040F915A-8AE7-477B-87AC-D4ECCDFE6D25}">
      <dsp:nvSpPr>
        <dsp:cNvPr id="0" name=""/>
        <dsp:cNvSpPr/>
      </dsp:nvSpPr>
      <dsp:spPr>
        <a:xfrm rot="5400000">
          <a:off x="-171372" y="3656794"/>
          <a:ext cx="1142485" cy="799739"/>
        </a:xfrm>
        <a:prstGeom prst="chevron">
          <a:avLst/>
        </a:prstGeom>
        <a:solidFill>
          <a:schemeClr val="accent6">
            <a:alpha val="90000"/>
            <a:hueOff val="0"/>
            <a:satOff val="0"/>
            <a:lumOff val="0"/>
            <a:alphaOff val="-24000"/>
          </a:schemeClr>
        </a:solidFill>
        <a:ln w="12700" cap="flat" cmpd="sng" algn="ctr">
          <a:solidFill>
            <a:schemeClr val="accent6">
              <a:alpha val="90000"/>
              <a:hueOff val="0"/>
              <a:satOff val="0"/>
              <a:lumOff val="0"/>
              <a:alphaOff val="-24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Requesting a position</a:t>
          </a:r>
        </a:p>
      </dsp:txBody>
      <dsp:txXfrm rot="-5400000">
        <a:off x="2" y="3885291"/>
        <a:ext cx="799739" cy="342746"/>
      </dsp:txXfrm>
    </dsp:sp>
    <dsp:sp modelId="{6BF9346F-10E5-429E-8EF2-AC977AFBCA3A}">
      <dsp:nvSpPr>
        <dsp:cNvPr id="0" name=""/>
        <dsp:cNvSpPr/>
      </dsp:nvSpPr>
      <dsp:spPr>
        <a:xfrm rot="5400000">
          <a:off x="3533762" y="751399"/>
          <a:ext cx="742615" cy="6210660"/>
        </a:xfrm>
        <a:prstGeom prst="round2SameRect">
          <a:avLst/>
        </a:prstGeom>
        <a:solidFill>
          <a:schemeClr val="lt1">
            <a:alpha val="90000"/>
            <a:hueOff val="0"/>
            <a:satOff val="0"/>
            <a:lumOff val="0"/>
            <a:alphaOff val="0"/>
          </a:schemeClr>
        </a:solidFill>
        <a:ln w="12700" cap="flat" cmpd="sng" algn="ctr">
          <a:solidFill>
            <a:schemeClr val="accent6">
              <a:alpha val="90000"/>
              <a:hueOff val="0"/>
              <a:satOff val="0"/>
              <a:lumOff val="0"/>
              <a:alphaOff val="-24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The hiring unit completes the DCA-- Complete the Proposed Position &amp; Appointment, Requirements, and Financial Resources sections.  Upload the Request Form and CV in the People Admin Action created or modified for the position.  Complete the Waiver Request Tab in the action.</a:t>
          </a:r>
        </a:p>
      </dsp:txBody>
      <dsp:txXfrm rot="-5400000">
        <a:off x="799740" y="3521673"/>
        <a:ext cx="6174409" cy="670113"/>
      </dsp:txXfrm>
    </dsp:sp>
    <dsp:sp modelId="{5AD97ABC-041F-44CE-8CE8-C43A8CF30C3C}">
      <dsp:nvSpPr>
        <dsp:cNvPr id="0" name=""/>
        <dsp:cNvSpPr/>
      </dsp:nvSpPr>
      <dsp:spPr>
        <a:xfrm rot="5400000">
          <a:off x="-171372" y="4932070"/>
          <a:ext cx="1142485" cy="799739"/>
        </a:xfrm>
        <a:prstGeom prst="chevron">
          <a:avLst/>
        </a:prstGeom>
        <a:solidFill>
          <a:schemeClr val="accent6">
            <a:alpha val="90000"/>
            <a:hueOff val="0"/>
            <a:satOff val="0"/>
            <a:lumOff val="0"/>
            <a:alphaOff val="-32000"/>
          </a:schemeClr>
        </a:solidFill>
        <a:ln w="12700" cap="flat" cmpd="sng" algn="ctr">
          <a:solidFill>
            <a:schemeClr val="accent6">
              <a:alpha val="90000"/>
              <a:hueOff val="0"/>
              <a:satOff val="0"/>
              <a:lumOff val="0"/>
              <a:alphaOff val="-32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Approval Workflow</a:t>
          </a:r>
        </a:p>
      </dsp:txBody>
      <dsp:txXfrm rot="-5400000">
        <a:off x="2" y="5160567"/>
        <a:ext cx="799739" cy="342746"/>
      </dsp:txXfrm>
    </dsp:sp>
    <dsp:sp modelId="{2355BEFD-F419-4043-815D-2D507D8AD1A2}">
      <dsp:nvSpPr>
        <dsp:cNvPr id="0" name=""/>
        <dsp:cNvSpPr/>
      </dsp:nvSpPr>
      <dsp:spPr>
        <a:xfrm rot="5400000">
          <a:off x="3322710" y="2026675"/>
          <a:ext cx="1164718" cy="6210660"/>
        </a:xfrm>
        <a:prstGeom prst="round2SameRect">
          <a:avLst/>
        </a:prstGeom>
        <a:solidFill>
          <a:schemeClr val="lt1">
            <a:alpha val="90000"/>
            <a:hueOff val="0"/>
            <a:satOff val="0"/>
            <a:lumOff val="0"/>
            <a:alphaOff val="0"/>
          </a:schemeClr>
        </a:solidFill>
        <a:ln w="12700" cap="flat" cmpd="sng" algn="ctr">
          <a:solidFill>
            <a:schemeClr val="accent6">
              <a:alpha val="90000"/>
              <a:hueOff val="0"/>
              <a:satOff val="0"/>
              <a:lumOff val="0"/>
              <a:alphaOff val="-32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People admin position action workflow is followed for the position action.  For dual career accomomodations outside of the academic affairs division, contact the Office of the Provost and Executive Vice President for assistance.</a:t>
          </a:r>
        </a:p>
        <a:p>
          <a:pPr marL="57150" lvl="1" indent="-57150" algn="l" defTabSz="488950">
            <a:lnSpc>
              <a:spcPct val="90000"/>
            </a:lnSpc>
            <a:spcBef>
              <a:spcPct val="0"/>
            </a:spcBef>
            <a:spcAft>
              <a:spcPct val="15000"/>
            </a:spcAft>
            <a:buChar char="••"/>
          </a:pPr>
          <a:r>
            <a:rPr lang="en-US" sz="1100" kern="1200"/>
            <a:t>From the college/unit to the Executive Approver (Provost Office).  Executive Approver will route the request to EEO, if approved.</a:t>
          </a:r>
        </a:p>
        <a:p>
          <a:pPr marL="57150" lvl="1" indent="-57150" algn="l" defTabSz="488950">
            <a:lnSpc>
              <a:spcPct val="90000"/>
            </a:lnSpc>
            <a:spcBef>
              <a:spcPct val="0"/>
            </a:spcBef>
            <a:spcAft>
              <a:spcPct val="15000"/>
            </a:spcAft>
            <a:buChar char="••"/>
          </a:pPr>
          <a:r>
            <a:rPr lang="en-US" sz="1100" kern="1200"/>
            <a:t>EEO will either move the request forward or return it to the AAC. </a:t>
          </a:r>
        </a:p>
      </dsp:txBody>
      <dsp:txXfrm rot="-5400000">
        <a:off x="799740" y="4606503"/>
        <a:ext cx="6153803" cy="1051004"/>
      </dsp:txXfrm>
    </dsp:sp>
    <dsp:sp modelId="{0396331E-936F-4A0F-A988-58DFB4CCC039}">
      <dsp:nvSpPr>
        <dsp:cNvPr id="0" name=""/>
        <dsp:cNvSpPr/>
      </dsp:nvSpPr>
      <dsp:spPr>
        <a:xfrm rot="5400000">
          <a:off x="-171372" y="6476443"/>
          <a:ext cx="1142485" cy="799739"/>
        </a:xfrm>
        <a:prstGeom prst="chevron">
          <a:avLst/>
        </a:prstGeom>
        <a:solidFill>
          <a:schemeClr val="accent6">
            <a:alpha val="90000"/>
            <a:hueOff val="0"/>
            <a:satOff val="0"/>
            <a:lumOff val="0"/>
            <a:alphaOff val="-40000"/>
          </a:schemeClr>
        </a:solidFill>
        <a:ln w="12700" cap="flat" cmpd="sng" algn="ctr">
          <a:solidFill>
            <a:schemeClr val="accent6">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Wrap Up</a:t>
          </a:r>
        </a:p>
        <a:p>
          <a:pPr lvl="0" algn="ctr" defTabSz="533400">
            <a:lnSpc>
              <a:spcPct val="90000"/>
            </a:lnSpc>
            <a:spcBef>
              <a:spcPct val="0"/>
            </a:spcBef>
            <a:spcAft>
              <a:spcPct val="35000"/>
            </a:spcAft>
          </a:pPr>
          <a:r>
            <a:rPr lang="en-US" sz="1200" kern="1200">
              <a:solidFill>
                <a:sysClr val="windowText" lastClr="000000"/>
              </a:solidFill>
            </a:rPr>
            <a:t>Final Steps</a:t>
          </a:r>
        </a:p>
      </dsp:txBody>
      <dsp:txXfrm rot="-5400000">
        <a:off x="2" y="6704940"/>
        <a:ext cx="799739" cy="342746"/>
      </dsp:txXfrm>
    </dsp:sp>
    <dsp:sp modelId="{EFABBB2F-E281-47AA-825B-B7D7FE6C1DA8}">
      <dsp:nvSpPr>
        <dsp:cNvPr id="0" name=""/>
        <dsp:cNvSpPr/>
      </dsp:nvSpPr>
      <dsp:spPr>
        <a:xfrm rot="5400000">
          <a:off x="3053612" y="3571048"/>
          <a:ext cx="1702914" cy="6210660"/>
        </a:xfrm>
        <a:prstGeom prst="round2SameRect">
          <a:avLst/>
        </a:prstGeom>
        <a:solidFill>
          <a:schemeClr val="lt1">
            <a:alpha val="90000"/>
            <a:hueOff val="0"/>
            <a:satOff val="0"/>
            <a:lumOff val="0"/>
            <a:alphaOff val="0"/>
          </a:schemeClr>
        </a:solidFill>
        <a:ln w="12700" cap="flat" cmpd="sng" algn="ctr">
          <a:solidFill>
            <a:schemeClr val="accent6">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t>FACULTY:</a:t>
          </a:r>
          <a:r>
            <a:rPr lang="en-US" sz="1100" kern="1200"/>
            <a:t>  If the DCA waiver is approved by the Provost and EEO, the unit will conduct faculty votes and may officially offer the position only upon favorable faculty vote and according to by-laws.</a:t>
          </a:r>
        </a:p>
        <a:p>
          <a:pPr marL="57150" lvl="1" indent="-57150" algn="l" defTabSz="488950">
            <a:lnSpc>
              <a:spcPct val="90000"/>
            </a:lnSpc>
            <a:spcBef>
              <a:spcPct val="0"/>
            </a:spcBef>
            <a:spcAft>
              <a:spcPct val="15000"/>
            </a:spcAft>
            <a:buChar char="••"/>
          </a:pPr>
          <a:r>
            <a:rPr lang="en-US" sz="1100" b="1" kern="1200"/>
            <a:t>STAFF:  </a:t>
          </a:r>
          <a:r>
            <a:rPr lang="en-US" sz="1100" kern="1200"/>
            <a:t>If the DCA waiver is approved by the Provost and EEO, the unit may officially offer the position.</a:t>
          </a:r>
        </a:p>
        <a:p>
          <a:pPr marL="57150" lvl="1" indent="-57150" algn="l" defTabSz="488950">
            <a:lnSpc>
              <a:spcPct val="90000"/>
            </a:lnSpc>
            <a:spcBef>
              <a:spcPct val="0"/>
            </a:spcBef>
            <a:spcAft>
              <a:spcPct val="15000"/>
            </a:spcAft>
            <a:buChar char="••"/>
          </a:pPr>
          <a:r>
            <a:rPr lang="en-US" sz="1100" b="1" kern="1200">
              <a:solidFill>
                <a:srgbClr val="FF0000"/>
              </a:solidFill>
            </a:rPr>
            <a:t>ALL:  </a:t>
          </a:r>
          <a:r>
            <a:rPr lang="en-US" sz="1100" kern="1200"/>
            <a:t>Usually a DCA is for individuals not already employed by the University.  In this/these instances it will be necessary to additonally complete an internal/invite only posting in People Admin.  In the Waiver section of the posting, indicate the DCA waiver was approved in Action#.  Then initiate a Hiring Proposal in People Admin.</a:t>
          </a:r>
        </a:p>
        <a:p>
          <a:pPr marL="57150" lvl="1" indent="-57150" algn="l" defTabSz="488950">
            <a:lnSpc>
              <a:spcPct val="90000"/>
            </a:lnSpc>
            <a:spcBef>
              <a:spcPct val="0"/>
            </a:spcBef>
            <a:spcAft>
              <a:spcPct val="15000"/>
            </a:spcAft>
            <a:buChar char="••"/>
          </a:pPr>
          <a:r>
            <a:rPr lang="en-US" sz="1100" kern="1200"/>
            <a:t>Required appointment/hiring documents must be submitted to the Office of the Provost and Executive Vice President or HR, and appropriate hiring processes, such as background checks, etc., must also be completed prior to approval of EPAFs.</a:t>
          </a:r>
        </a:p>
      </dsp:txBody>
      <dsp:txXfrm rot="-5400000">
        <a:off x="799740" y="5908050"/>
        <a:ext cx="6127531" cy="15366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92278F"/>
      </a:accent1>
      <a:accent2>
        <a:srgbClr val="92278F"/>
      </a:accent2>
      <a:accent3>
        <a:srgbClr val="755DD9"/>
      </a:accent3>
      <a:accent4>
        <a:srgbClr val="665EB8"/>
      </a:accent4>
      <a:accent5>
        <a:srgbClr val="45A5ED"/>
      </a:accent5>
      <a:accent6>
        <a:srgbClr val="632E62"/>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6407-581B-41C0-A0A7-AB0A4A80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 (stoutm@uidaho.edu)</dc:creator>
  <cp:keywords/>
  <dc:description/>
  <cp:lastModifiedBy>Stout, Mary (stoutm@uidaho.edu)</cp:lastModifiedBy>
  <cp:revision>2</cp:revision>
  <dcterms:created xsi:type="dcterms:W3CDTF">2017-03-09T18:02:00Z</dcterms:created>
  <dcterms:modified xsi:type="dcterms:W3CDTF">2017-03-09T18:02:00Z</dcterms:modified>
</cp:coreProperties>
</file>