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9644" w14:textId="35F08D1B" w:rsidR="00663D3D" w:rsidRDefault="00663D3D" w:rsidP="00E77688">
      <w:pPr>
        <w:spacing w:after="0" w:line="240" w:lineRule="auto"/>
        <w:rPr>
          <w:rFonts w:ascii="Times New Roman" w:eastAsia="Calibri" w:hAnsi="Times New Roman" w:cs="Times New Roman"/>
          <w:b/>
          <w:bCs/>
          <w:sz w:val="30"/>
          <w:szCs w:val="30"/>
        </w:rPr>
      </w:pPr>
    </w:p>
    <w:p w14:paraId="16A2A840" w14:textId="469771E0" w:rsidR="00D3707B" w:rsidRPr="00663D3D" w:rsidRDefault="00D3707B" w:rsidP="00E77688">
      <w:pPr>
        <w:spacing w:after="0" w:line="240" w:lineRule="auto"/>
        <w:rPr>
          <w:rFonts w:ascii="Times New Roman" w:eastAsia="Calibri" w:hAnsi="Times New Roman" w:cs="Times New Roman"/>
          <w:b/>
          <w:bCs/>
          <w:sz w:val="30"/>
          <w:szCs w:val="30"/>
        </w:rPr>
      </w:pPr>
    </w:p>
    <w:p w14:paraId="55185C1C" w14:textId="77777777" w:rsidR="00663D3D" w:rsidRPr="00663D3D" w:rsidRDefault="00663D3D" w:rsidP="00DE77F6">
      <w:pPr>
        <w:spacing w:after="0" w:line="240" w:lineRule="auto"/>
        <w:ind w:left="360" w:hanging="360"/>
        <w:jc w:val="center"/>
        <w:rPr>
          <w:rFonts w:ascii="Times New Roman" w:eastAsia="Calibri" w:hAnsi="Times New Roman" w:cs="Times New Roman"/>
          <w:b/>
          <w:bCs/>
          <w:sz w:val="30"/>
          <w:szCs w:val="30"/>
        </w:rPr>
      </w:pPr>
      <w:r w:rsidRPr="00663D3D">
        <w:rPr>
          <w:rFonts w:ascii="Times New Roman" w:eastAsia="Calibri" w:hAnsi="Times New Roman" w:cs="Times New Roman"/>
          <w:b/>
          <w:bCs/>
          <w:sz w:val="30"/>
          <w:szCs w:val="30"/>
        </w:rPr>
        <w:t>CURRICULUM VITAE FOR EXTENSION EDUCATOR FACULTY</w:t>
      </w:r>
    </w:p>
    <w:p w14:paraId="22927ADC" w14:textId="77777777" w:rsidR="00663D3D" w:rsidRPr="00663D3D" w:rsidRDefault="00663D3D" w:rsidP="00DE77F6">
      <w:pPr>
        <w:spacing w:after="0" w:line="240" w:lineRule="auto"/>
        <w:ind w:left="360" w:hanging="360"/>
        <w:jc w:val="center"/>
        <w:rPr>
          <w:rFonts w:ascii="Times New Roman" w:eastAsia="Calibri" w:hAnsi="Times New Roman" w:cs="Times New Roman"/>
          <w:sz w:val="20"/>
          <w:szCs w:val="20"/>
        </w:rPr>
      </w:pPr>
      <w:r w:rsidRPr="00663D3D">
        <w:rPr>
          <w:rFonts w:ascii="Times New Roman" w:eastAsia="Calibri" w:hAnsi="Times New Roman" w:cs="Times New Roman"/>
          <w:sz w:val="20"/>
          <w:szCs w:val="20"/>
        </w:rPr>
        <w:t>University of Idaho</w:t>
      </w:r>
    </w:p>
    <w:p w14:paraId="688017D8" w14:textId="77777777" w:rsidR="00663D3D" w:rsidRPr="00663D3D" w:rsidRDefault="00663D3D" w:rsidP="00DE77F6">
      <w:pPr>
        <w:tabs>
          <w:tab w:val="left" w:pos="540"/>
          <w:tab w:val="left" w:pos="1620"/>
          <w:tab w:val="left" w:pos="2160"/>
          <w:tab w:val="left" w:pos="2700"/>
          <w:tab w:val="left" w:pos="6300"/>
          <w:tab w:val="left" w:pos="9360"/>
        </w:tabs>
        <w:spacing w:after="0" w:line="240" w:lineRule="auto"/>
        <w:ind w:left="360" w:hanging="360"/>
        <w:rPr>
          <w:rFonts w:ascii="Times New Roman" w:eastAsia="Times New Roman" w:hAnsi="Times New Roman" w:cs="Times New Roman"/>
          <w:sz w:val="20"/>
          <w:szCs w:val="20"/>
        </w:rPr>
      </w:pPr>
    </w:p>
    <w:p w14:paraId="151FB614" w14:textId="77777777" w:rsidR="00663D3D" w:rsidRPr="00D33E1F" w:rsidRDefault="00663D3D" w:rsidP="00DE77F6">
      <w:pPr>
        <w:widowControl w:val="0"/>
        <w:autoSpaceDE w:val="0"/>
        <w:autoSpaceDN w:val="0"/>
        <w:adjustRightInd w:val="0"/>
        <w:spacing w:after="0" w:line="240" w:lineRule="auto"/>
        <w:rPr>
          <w:rFonts w:ascii="Times New Roman" w:eastAsia="Times New Roman" w:hAnsi="Times New Roman" w:cs="Times New Roman"/>
          <w:b/>
          <w:i/>
          <w:color w:val="00B050"/>
          <w:sz w:val="20"/>
          <w:szCs w:val="20"/>
          <w:u w:val="single"/>
        </w:rPr>
      </w:pPr>
      <w:r w:rsidRPr="00D33E1F">
        <w:rPr>
          <w:rFonts w:ascii="Times New Roman" w:eastAsia="Times New Roman" w:hAnsi="Times New Roman" w:cs="Times New Roman"/>
          <w:b/>
          <w:i/>
          <w:color w:val="00B050"/>
          <w:sz w:val="20"/>
          <w:szCs w:val="20"/>
          <w:u w:val="single"/>
        </w:rPr>
        <w:t>Instructions for preparing your curriculum vitae</w:t>
      </w:r>
    </w:p>
    <w:p w14:paraId="5FBCCC19" w14:textId="2292BA31" w:rsidR="00826FAA" w:rsidRDefault="00826FAA"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Pr>
          <w:rFonts w:ascii="Times New Roman" w:eastAsia="Times New Roman" w:hAnsi="Times New Roman" w:cs="Times New Roman"/>
          <w:i/>
          <w:color w:val="00B050"/>
          <w:sz w:val="20"/>
          <w:szCs w:val="20"/>
        </w:rPr>
        <w:t>When you begin in Extension, use the blank curriculum vitae form</w:t>
      </w:r>
      <w:r w:rsidR="00154DE1">
        <w:rPr>
          <w:rFonts w:ascii="Times New Roman" w:eastAsia="Times New Roman" w:hAnsi="Times New Roman" w:cs="Times New Roman"/>
          <w:i/>
          <w:color w:val="00B050"/>
          <w:sz w:val="20"/>
          <w:szCs w:val="20"/>
        </w:rPr>
        <w:t xml:space="preserve"> on the UI Extension website</w:t>
      </w:r>
      <w:r w:rsidR="00D63EA1">
        <w:rPr>
          <w:rFonts w:ascii="Times New Roman" w:eastAsia="Times New Roman" w:hAnsi="Times New Roman" w:cs="Times New Roman"/>
          <w:i/>
          <w:color w:val="00B050"/>
          <w:sz w:val="20"/>
          <w:szCs w:val="20"/>
        </w:rPr>
        <w:t xml:space="preserve"> under Employee Resources</w:t>
      </w:r>
      <w:r w:rsidR="00154DE1">
        <w:rPr>
          <w:rFonts w:ascii="Times New Roman" w:eastAsia="Times New Roman" w:hAnsi="Times New Roman" w:cs="Times New Roman"/>
          <w:i/>
          <w:color w:val="00B050"/>
          <w:sz w:val="20"/>
          <w:szCs w:val="20"/>
        </w:rPr>
        <w:t>.</w:t>
      </w:r>
      <w:r>
        <w:rPr>
          <w:rFonts w:ascii="Times New Roman" w:eastAsia="Times New Roman" w:hAnsi="Times New Roman" w:cs="Times New Roman"/>
          <w:i/>
          <w:color w:val="00B050"/>
          <w:sz w:val="20"/>
          <w:szCs w:val="20"/>
        </w:rPr>
        <w:t xml:space="preserve"> </w:t>
      </w:r>
    </w:p>
    <w:p w14:paraId="7C98D35C" w14:textId="5377CB2D"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This format is writte</w:t>
      </w:r>
      <w:r w:rsidR="008240F2">
        <w:rPr>
          <w:rFonts w:ascii="Times New Roman" w:eastAsia="Times New Roman" w:hAnsi="Times New Roman" w:cs="Times New Roman"/>
          <w:i/>
          <w:color w:val="00B050"/>
          <w:sz w:val="20"/>
          <w:szCs w:val="20"/>
        </w:rPr>
        <w:t xml:space="preserve">n for county Extension educators, associate Extension educators, </w:t>
      </w:r>
      <w:r w:rsidRPr="00305442">
        <w:rPr>
          <w:rFonts w:ascii="Times New Roman" w:eastAsia="Times New Roman" w:hAnsi="Times New Roman" w:cs="Times New Roman"/>
          <w:i/>
          <w:color w:val="00B050"/>
          <w:sz w:val="20"/>
          <w:szCs w:val="20"/>
        </w:rPr>
        <w:t xml:space="preserve">and area Extension educators. </w:t>
      </w:r>
    </w:p>
    <w:p w14:paraId="0DF1762C" w14:textId="77777777"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 xml:space="preserve">Instructions are written in italics and show in green when printed with a color printer. </w:t>
      </w:r>
    </w:p>
    <w:p w14:paraId="034F324E" w14:textId="77777777"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 xml:space="preserve">Remove all green text when printing your own vita. </w:t>
      </w:r>
    </w:p>
    <w:p w14:paraId="10499648" w14:textId="500E7283"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 xml:space="preserve">Examples are highlighted in yellow. Remove all highlighting when </w:t>
      </w:r>
      <w:r w:rsidR="00C736D6" w:rsidRPr="00305442">
        <w:rPr>
          <w:rFonts w:ascii="Times New Roman" w:eastAsia="Times New Roman" w:hAnsi="Times New Roman" w:cs="Times New Roman"/>
          <w:i/>
          <w:color w:val="00B050"/>
          <w:sz w:val="20"/>
          <w:szCs w:val="20"/>
        </w:rPr>
        <w:t>finalizing your</w:t>
      </w:r>
      <w:r w:rsidRPr="00305442">
        <w:rPr>
          <w:rFonts w:ascii="Times New Roman" w:eastAsia="Times New Roman" w:hAnsi="Times New Roman" w:cs="Times New Roman"/>
          <w:i/>
          <w:color w:val="00B050"/>
          <w:sz w:val="20"/>
          <w:szCs w:val="20"/>
        </w:rPr>
        <w:t xml:space="preserve"> own vita.  </w:t>
      </w:r>
    </w:p>
    <w:p w14:paraId="7217079F" w14:textId="468D7B73"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 xml:space="preserve">Your vita should be aligned left (text is aligned along the left margin only) rather than fully justified (text is aligned along the left and right margins) </w:t>
      </w:r>
    </w:p>
    <w:p w14:paraId="788C49D5" w14:textId="3CC5C49E"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 xml:space="preserve">List accomplishments and experiences in </w:t>
      </w:r>
      <w:r w:rsidRPr="00305442">
        <w:rPr>
          <w:rFonts w:ascii="Times New Roman" w:eastAsia="Times New Roman" w:hAnsi="Times New Roman" w:cs="Times New Roman"/>
          <w:b/>
          <w:i/>
          <w:color w:val="00B050"/>
          <w:sz w:val="20"/>
          <w:szCs w:val="20"/>
          <w:u w:val="single"/>
        </w:rPr>
        <w:t>reverse chronological order</w:t>
      </w:r>
      <w:r w:rsidRPr="00305442">
        <w:rPr>
          <w:rFonts w:ascii="Times New Roman" w:eastAsia="Times New Roman" w:hAnsi="Times New Roman" w:cs="Times New Roman"/>
          <w:i/>
          <w:color w:val="00B050"/>
          <w:sz w:val="20"/>
          <w:szCs w:val="20"/>
        </w:rPr>
        <w:t xml:space="preserve"> (most recent first)</w:t>
      </w:r>
    </w:p>
    <w:p w14:paraId="2B0962FB" w14:textId="7C796CDE" w:rsidR="00D61EB4" w:rsidRDefault="00CE68E8"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Pr>
          <w:rFonts w:ascii="Times New Roman" w:eastAsia="Times New Roman" w:hAnsi="Times New Roman" w:cs="Times New Roman"/>
          <w:i/>
          <w:color w:val="00B050"/>
          <w:sz w:val="20"/>
          <w:szCs w:val="20"/>
        </w:rPr>
        <w:t>When submitting updated version for review, l</w:t>
      </w:r>
      <w:r w:rsidR="00D61EB4" w:rsidRPr="00305442">
        <w:rPr>
          <w:rFonts w:ascii="Times New Roman" w:eastAsia="Times New Roman" w:hAnsi="Times New Roman" w:cs="Times New Roman"/>
          <w:i/>
          <w:color w:val="00B050"/>
          <w:sz w:val="20"/>
          <w:szCs w:val="20"/>
        </w:rPr>
        <w:t>ist</w:t>
      </w:r>
      <w:r w:rsidR="008240F2">
        <w:rPr>
          <w:rFonts w:ascii="Times New Roman" w:eastAsia="Times New Roman" w:hAnsi="Times New Roman" w:cs="Times New Roman"/>
          <w:i/>
          <w:color w:val="00B050"/>
          <w:sz w:val="20"/>
          <w:szCs w:val="20"/>
        </w:rPr>
        <w:t xml:space="preserve"> (cont.)</w:t>
      </w:r>
      <w:r w:rsidR="00E01E7A" w:rsidRPr="00305442">
        <w:rPr>
          <w:rFonts w:ascii="Times New Roman" w:eastAsia="Times New Roman" w:hAnsi="Times New Roman" w:cs="Times New Roman"/>
          <w:i/>
          <w:color w:val="00B050"/>
          <w:sz w:val="20"/>
          <w:szCs w:val="20"/>
        </w:rPr>
        <w:t xml:space="preserve"> at the top of each page</w:t>
      </w:r>
      <w:r w:rsidR="008240F2">
        <w:rPr>
          <w:rFonts w:ascii="Times New Roman" w:eastAsia="Times New Roman" w:hAnsi="Times New Roman" w:cs="Times New Roman"/>
          <w:i/>
          <w:color w:val="00B050"/>
          <w:sz w:val="20"/>
          <w:szCs w:val="20"/>
        </w:rPr>
        <w:t xml:space="preserve"> to continue the heading from the bottom of the previous page</w:t>
      </w:r>
      <w:r w:rsidR="00E01E7A" w:rsidRPr="00305442">
        <w:rPr>
          <w:rFonts w:ascii="Times New Roman" w:eastAsia="Times New Roman" w:hAnsi="Times New Roman" w:cs="Times New Roman"/>
          <w:i/>
          <w:color w:val="00B050"/>
          <w:sz w:val="20"/>
          <w:szCs w:val="20"/>
        </w:rPr>
        <w:t xml:space="preserve">. </w:t>
      </w:r>
    </w:p>
    <w:p w14:paraId="59528532" w14:textId="51CCFD85" w:rsidR="008A77A9" w:rsidRPr="00167F56" w:rsidRDefault="008A77A9"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167F56">
        <w:rPr>
          <w:rFonts w:ascii="Times New Roman" w:eastAsia="Times New Roman" w:hAnsi="Times New Roman" w:cs="Times New Roman"/>
          <w:i/>
          <w:color w:val="00B050"/>
          <w:sz w:val="20"/>
          <w:szCs w:val="20"/>
        </w:rPr>
        <w:t xml:space="preserve">Do not let citations spill from one page to the next. If the citation cannot fit on one page, move the entire citation to the next page.  </w:t>
      </w:r>
    </w:p>
    <w:p w14:paraId="38F95FF3" w14:textId="0FCF28F8" w:rsidR="00663D3D"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 xml:space="preserve">Categories that </w:t>
      </w:r>
      <w:r w:rsidR="00FB6708" w:rsidRPr="00305442">
        <w:rPr>
          <w:rFonts w:ascii="Times New Roman" w:eastAsia="Times New Roman" w:hAnsi="Times New Roman" w:cs="Times New Roman"/>
          <w:i/>
          <w:color w:val="00B050"/>
          <w:sz w:val="20"/>
          <w:szCs w:val="20"/>
        </w:rPr>
        <w:t>do not</w:t>
      </w:r>
      <w:r w:rsidRPr="00305442">
        <w:rPr>
          <w:rFonts w:ascii="Times New Roman" w:eastAsia="Times New Roman" w:hAnsi="Times New Roman" w:cs="Times New Roman"/>
          <w:i/>
          <w:color w:val="00B050"/>
          <w:sz w:val="20"/>
          <w:szCs w:val="20"/>
        </w:rPr>
        <w:t xml:space="preserve"> apply to you can be left out except for categories in ALL CAPS which must remain. </w:t>
      </w:r>
    </w:p>
    <w:p w14:paraId="51BF381E" w14:textId="72709E03" w:rsidR="00FD6C3A" w:rsidRPr="00305442" w:rsidRDefault="00FD6C3A"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Pr>
          <w:rFonts w:ascii="Times New Roman" w:eastAsia="Times New Roman" w:hAnsi="Times New Roman" w:cs="Times New Roman"/>
          <w:i/>
          <w:color w:val="00B050"/>
          <w:sz w:val="20"/>
          <w:szCs w:val="20"/>
        </w:rPr>
        <w:t xml:space="preserve">This format is available on the Provost’s website </w:t>
      </w:r>
      <w:r w:rsidRPr="00FD6C3A">
        <w:rPr>
          <w:rFonts w:ascii="Times New Roman" w:eastAsia="Times New Roman" w:hAnsi="Times New Roman" w:cs="Times New Roman"/>
          <w:color w:val="00B050"/>
          <w:sz w:val="20"/>
          <w:szCs w:val="20"/>
        </w:rPr>
        <w:t>(</w:t>
      </w:r>
      <w:hyperlink r:id="rId10" w:history="1">
        <w:r w:rsidRPr="00FD6C3A">
          <w:rPr>
            <w:rStyle w:val="Hyperlink"/>
            <w:rFonts w:ascii="Times New Roman" w:hAnsi="Times New Roman" w:cs="Times New Roman"/>
            <w:color w:val="00B050"/>
            <w:sz w:val="20"/>
            <w:szCs w:val="20"/>
          </w:rPr>
          <w:t>https://www.uidaho.edu/provost/faculty/tenure</w:t>
        </w:r>
      </w:hyperlink>
      <w:r w:rsidRPr="00FD6C3A">
        <w:rPr>
          <w:rFonts w:ascii="Times New Roman" w:hAnsi="Times New Roman" w:cs="Times New Roman"/>
          <w:color w:val="00B050"/>
          <w:sz w:val="20"/>
          <w:szCs w:val="20"/>
        </w:rPr>
        <w:t>) under Forms and Templates, UI Extension educator CV</w:t>
      </w:r>
      <w:r>
        <w:rPr>
          <w:rFonts w:ascii="Times New Roman" w:hAnsi="Times New Roman" w:cs="Times New Roman"/>
          <w:color w:val="00B050"/>
          <w:sz w:val="20"/>
          <w:szCs w:val="20"/>
        </w:rPr>
        <w:t xml:space="preserve">). </w:t>
      </w:r>
    </w:p>
    <w:p w14:paraId="51E2B296" w14:textId="57E5A60D"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This format, the instructions, and examples have been approved by the</w:t>
      </w:r>
      <w:r w:rsidRPr="00D914EC">
        <w:rPr>
          <w:rFonts w:ascii="Times New Roman" w:eastAsia="Times New Roman" w:hAnsi="Times New Roman" w:cs="Times New Roman"/>
          <w:i/>
          <w:strike/>
          <w:color w:val="00B050"/>
          <w:sz w:val="20"/>
          <w:szCs w:val="20"/>
        </w:rPr>
        <w:t xml:space="preserve"> </w:t>
      </w:r>
      <w:r w:rsidR="00FD6C3A" w:rsidRPr="00F35307">
        <w:rPr>
          <w:rFonts w:ascii="Times New Roman" w:eastAsia="Times New Roman" w:hAnsi="Times New Roman" w:cs="Times New Roman"/>
          <w:i/>
          <w:color w:val="00B050"/>
          <w:sz w:val="20"/>
          <w:szCs w:val="20"/>
        </w:rPr>
        <w:t>Pr</w:t>
      </w:r>
      <w:r w:rsidR="00FD6C3A" w:rsidRPr="00D914EC">
        <w:rPr>
          <w:rFonts w:ascii="Times New Roman" w:eastAsia="Times New Roman" w:hAnsi="Times New Roman" w:cs="Times New Roman"/>
          <w:iCs/>
          <w:strike/>
          <w:color w:val="00B050"/>
          <w:sz w:val="20"/>
          <w:szCs w:val="20"/>
        </w:rPr>
        <w:t>ovost</w:t>
      </w:r>
      <w:r w:rsidR="00D401C0" w:rsidRPr="00F35307">
        <w:rPr>
          <w:rFonts w:ascii="Times New Roman" w:eastAsia="Times New Roman" w:hAnsi="Times New Roman" w:cs="Times New Roman"/>
          <w:i/>
          <w:color w:val="00B050"/>
          <w:sz w:val="20"/>
          <w:szCs w:val="20"/>
        </w:rPr>
        <w:t xml:space="preserve"> </w:t>
      </w:r>
      <w:r w:rsidR="00F35307" w:rsidRPr="00F35307">
        <w:rPr>
          <w:rFonts w:ascii="Times New Roman" w:eastAsia="Times New Roman" w:hAnsi="Times New Roman" w:cs="Times New Roman"/>
          <w:i/>
          <w:color w:val="00B050"/>
          <w:sz w:val="20"/>
          <w:szCs w:val="20"/>
        </w:rPr>
        <w:t xml:space="preserve">and </w:t>
      </w:r>
      <w:r w:rsidR="00F35307">
        <w:rPr>
          <w:rFonts w:ascii="Times New Roman" w:eastAsia="Times New Roman" w:hAnsi="Times New Roman" w:cs="Times New Roman"/>
          <w:i/>
          <w:color w:val="00B050"/>
          <w:sz w:val="20"/>
          <w:szCs w:val="20"/>
        </w:rPr>
        <w:t>Faculty Secretary</w:t>
      </w:r>
      <w:r w:rsidR="00FD6C3A">
        <w:rPr>
          <w:rFonts w:ascii="Times New Roman" w:eastAsia="Times New Roman" w:hAnsi="Times New Roman" w:cs="Times New Roman"/>
          <w:i/>
          <w:color w:val="00B050"/>
          <w:sz w:val="20"/>
          <w:szCs w:val="20"/>
        </w:rPr>
        <w:t xml:space="preserve">. </w:t>
      </w:r>
    </w:p>
    <w:p w14:paraId="2BE8B363" w14:textId="77777777"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rPr>
      </w:pPr>
      <w:r w:rsidRPr="00305442">
        <w:rPr>
          <w:rFonts w:ascii="Times New Roman" w:eastAsia="Times New Roman" w:hAnsi="Times New Roman" w:cs="Times New Roman"/>
          <w:i/>
          <w:color w:val="00B050"/>
          <w:sz w:val="20"/>
          <w:szCs w:val="20"/>
        </w:rPr>
        <w:t xml:space="preserve">When you have been promoted to Full Extension Professor, confer with your District Director about which vita items can be summarized or deleted. </w:t>
      </w:r>
    </w:p>
    <w:p w14:paraId="1936B7A2" w14:textId="4295A009" w:rsidR="00663D3D" w:rsidRPr="00305442" w:rsidRDefault="00663D3D" w:rsidP="00305442">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u w:val="single"/>
        </w:rPr>
      </w:pPr>
      <w:r w:rsidRPr="002F196D">
        <w:rPr>
          <w:rFonts w:ascii="Times New Roman" w:eastAsia="Times New Roman" w:hAnsi="Times New Roman" w:cs="Times New Roman"/>
          <w:b/>
          <w:bCs/>
          <w:i/>
          <w:color w:val="00B050"/>
          <w:sz w:val="20"/>
          <w:szCs w:val="20"/>
        </w:rPr>
        <w:t xml:space="preserve">Bold </w:t>
      </w:r>
      <w:r w:rsidRPr="00305442">
        <w:rPr>
          <w:rFonts w:ascii="Times New Roman" w:eastAsia="Times New Roman" w:hAnsi="Times New Roman" w:cs="Times New Roman"/>
          <w:i/>
          <w:color w:val="00B050"/>
          <w:sz w:val="20"/>
          <w:szCs w:val="20"/>
        </w:rPr>
        <w:t>you</w:t>
      </w:r>
      <w:r w:rsidR="00D3707B" w:rsidRPr="00305442">
        <w:rPr>
          <w:rFonts w:ascii="Times New Roman" w:eastAsia="Times New Roman" w:hAnsi="Times New Roman" w:cs="Times New Roman"/>
          <w:i/>
          <w:color w:val="00B050"/>
          <w:sz w:val="20"/>
          <w:szCs w:val="20"/>
        </w:rPr>
        <w:t>r</w:t>
      </w:r>
      <w:r w:rsidRPr="00305442">
        <w:rPr>
          <w:rFonts w:ascii="Times New Roman" w:eastAsia="Times New Roman" w:hAnsi="Times New Roman" w:cs="Times New Roman"/>
          <w:i/>
          <w:color w:val="00B050"/>
          <w:sz w:val="20"/>
          <w:szCs w:val="20"/>
        </w:rPr>
        <w:t xml:space="preserve"> name on all citations where you are not the lead. Example: Shelstad, N., </w:t>
      </w:r>
      <w:r w:rsidRPr="00305442">
        <w:rPr>
          <w:rFonts w:ascii="Times New Roman" w:eastAsia="Times New Roman" w:hAnsi="Times New Roman" w:cs="Times New Roman"/>
          <w:b/>
          <w:i/>
          <w:color w:val="00B050"/>
          <w:sz w:val="20"/>
          <w:szCs w:val="20"/>
        </w:rPr>
        <w:t>L. Hansen</w:t>
      </w:r>
      <w:r w:rsidRPr="00305442">
        <w:rPr>
          <w:rFonts w:ascii="Times New Roman" w:eastAsia="Times New Roman" w:hAnsi="Times New Roman" w:cs="Times New Roman"/>
          <w:i/>
          <w:color w:val="00B050"/>
          <w:sz w:val="20"/>
          <w:szCs w:val="20"/>
        </w:rPr>
        <w:t xml:space="preserve"> and L. Vega, 2018. Youths Learn Responsible Use of Credit Cards, </w:t>
      </w:r>
      <w:r w:rsidRPr="00305442">
        <w:rPr>
          <w:rFonts w:ascii="Times New Roman" w:eastAsia="Times New Roman" w:hAnsi="Times New Roman" w:cs="Times New Roman"/>
          <w:i/>
          <w:color w:val="00B050"/>
          <w:sz w:val="20"/>
          <w:szCs w:val="20"/>
          <w:u w:val="single"/>
        </w:rPr>
        <w:t>Journal of Extension (JOE)</w:t>
      </w:r>
      <w:r w:rsidRPr="00305442">
        <w:rPr>
          <w:rFonts w:ascii="Times New Roman" w:eastAsia="Times New Roman" w:hAnsi="Times New Roman" w:cs="Times New Roman"/>
          <w:i/>
          <w:color w:val="00B050"/>
          <w:sz w:val="20"/>
          <w:szCs w:val="20"/>
        </w:rPr>
        <w:t xml:space="preserve">, Volume 56, Number 6, Ideas at Work 6IAW8. </w:t>
      </w:r>
      <w:hyperlink r:id="rId11" w:history="1">
        <w:r w:rsidRPr="00305442">
          <w:rPr>
            <w:rFonts w:ascii="Times New Roman" w:eastAsia="Times New Roman" w:hAnsi="Times New Roman" w:cs="Times New Roman"/>
            <w:i/>
            <w:color w:val="00B050"/>
            <w:sz w:val="20"/>
            <w:szCs w:val="20"/>
            <w:u w:val="single"/>
          </w:rPr>
          <w:t>https://www.joe.org/joe/2018october/iw8.php</w:t>
        </w:r>
      </w:hyperlink>
      <w:r w:rsidRPr="00305442">
        <w:rPr>
          <w:rFonts w:ascii="Times New Roman" w:eastAsia="Times New Roman" w:hAnsi="Times New Roman" w:cs="Times New Roman"/>
          <w:i/>
          <w:color w:val="00B050"/>
          <w:sz w:val="20"/>
          <w:szCs w:val="20"/>
          <w:u w:val="single"/>
        </w:rPr>
        <w:t>.</w:t>
      </w:r>
    </w:p>
    <w:p w14:paraId="4D765720" w14:textId="38FEF90A" w:rsidR="00663D3D" w:rsidRPr="00305442" w:rsidRDefault="00663D3D" w:rsidP="00305442">
      <w:pPr>
        <w:widowControl w:val="0"/>
        <w:numPr>
          <w:ilvl w:val="2"/>
          <w:numId w:val="14"/>
        </w:numPr>
        <w:autoSpaceDE w:val="0"/>
        <w:autoSpaceDN w:val="0"/>
        <w:adjustRightInd w:val="0"/>
        <w:spacing w:after="0" w:line="240" w:lineRule="auto"/>
        <w:ind w:left="360"/>
        <w:rPr>
          <w:rFonts w:ascii="Times New Roman" w:eastAsia="Times New Roman" w:hAnsi="Times New Roman" w:cs="Times New Roman"/>
          <w:i/>
          <w:color w:val="00B050"/>
          <w:sz w:val="20"/>
          <w:szCs w:val="20"/>
          <w:u w:val="single"/>
        </w:rPr>
      </w:pPr>
      <w:r w:rsidRPr="00305442">
        <w:rPr>
          <w:rFonts w:ascii="Times New Roman" w:eastAsia="Times New Roman" w:hAnsi="Times New Roman" w:cs="Times New Roman"/>
          <w:i/>
          <w:color w:val="00B050"/>
          <w:sz w:val="20"/>
          <w:szCs w:val="20"/>
        </w:rPr>
        <w:t xml:space="preserve">In general, list citations only once in your vita. </w:t>
      </w:r>
      <w:r w:rsidR="006652DA" w:rsidRPr="00305442">
        <w:rPr>
          <w:rFonts w:ascii="Times New Roman" w:eastAsia="Times New Roman" w:hAnsi="Times New Roman" w:cs="Times New Roman"/>
          <w:i/>
          <w:color w:val="00B050"/>
          <w:sz w:val="20"/>
          <w:szCs w:val="20"/>
        </w:rPr>
        <w:t xml:space="preserve">For example, don’t list a PowerPoint you created </w:t>
      </w:r>
      <w:r w:rsidR="00E77688" w:rsidRPr="00305442">
        <w:rPr>
          <w:rFonts w:ascii="Times New Roman" w:eastAsia="Times New Roman" w:hAnsi="Times New Roman" w:cs="Times New Roman"/>
          <w:i/>
          <w:color w:val="00B050"/>
          <w:sz w:val="20"/>
          <w:szCs w:val="20"/>
        </w:rPr>
        <w:t xml:space="preserve">under “Materials Developed” </w:t>
      </w:r>
      <w:r w:rsidR="00694D42" w:rsidRPr="00305442">
        <w:rPr>
          <w:rFonts w:ascii="Times New Roman" w:eastAsia="Times New Roman" w:hAnsi="Times New Roman" w:cs="Times New Roman"/>
          <w:i/>
          <w:color w:val="00B050"/>
          <w:sz w:val="20"/>
          <w:szCs w:val="20"/>
        </w:rPr>
        <w:t>and under Non-Credit Classes</w:t>
      </w:r>
      <w:r w:rsidR="00E77688" w:rsidRPr="00305442">
        <w:rPr>
          <w:rFonts w:ascii="Times New Roman" w:eastAsia="Times New Roman" w:hAnsi="Times New Roman" w:cs="Times New Roman"/>
          <w:i/>
          <w:color w:val="00B050"/>
          <w:sz w:val="20"/>
          <w:szCs w:val="20"/>
        </w:rPr>
        <w:t xml:space="preserve">. </w:t>
      </w:r>
      <w:r w:rsidR="006652DA" w:rsidRPr="00305442">
        <w:rPr>
          <w:rFonts w:ascii="Times New Roman" w:eastAsia="Times New Roman" w:hAnsi="Times New Roman" w:cs="Times New Roman"/>
          <w:i/>
          <w:color w:val="00B050"/>
          <w:sz w:val="20"/>
          <w:szCs w:val="20"/>
        </w:rPr>
        <w:t xml:space="preserve"> </w:t>
      </w:r>
      <w:r w:rsidRPr="00305442">
        <w:rPr>
          <w:rFonts w:ascii="Times New Roman" w:eastAsia="Times New Roman" w:hAnsi="Times New Roman" w:cs="Times New Roman"/>
          <w:i/>
          <w:color w:val="00B050"/>
          <w:sz w:val="20"/>
          <w:szCs w:val="20"/>
        </w:rPr>
        <w:t>Exceptions include:</w:t>
      </w:r>
      <w:r w:rsidR="0019654E" w:rsidRPr="00305442">
        <w:rPr>
          <w:rFonts w:ascii="Times New Roman" w:eastAsia="Times New Roman" w:hAnsi="Times New Roman" w:cs="Times New Roman"/>
          <w:i/>
          <w:color w:val="00B050"/>
          <w:sz w:val="20"/>
          <w:szCs w:val="20"/>
        </w:rPr>
        <w:t xml:space="preserve"> </w:t>
      </w:r>
      <w:r w:rsidRPr="00305442">
        <w:rPr>
          <w:rFonts w:ascii="Times New Roman" w:eastAsia="Times New Roman" w:hAnsi="Times New Roman" w:cs="Times New Roman"/>
          <w:i/>
          <w:color w:val="00B050"/>
          <w:sz w:val="20"/>
          <w:szCs w:val="20"/>
        </w:rPr>
        <w:t xml:space="preserve">Professional Meeting Abstracts and Proceedings </w:t>
      </w:r>
      <w:r w:rsidRPr="00305442">
        <w:rPr>
          <w:rFonts w:ascii="Times New Roman" w:eastAsia="Times New Roman" w:hAnsi="Times New Roman" w:cs="Times New Roman"/>
          <w:b/>
          <w:i/>
          <w:color w:val="00B050"/>
          <w:sz w:val="20"/>
          <w:szCs w:val="20"/>
        </w:rPr>
        <w:t>AND</w:t>
      </w:r>
      <w:r w:rsidRPr="00305442">
        <w:rPr>
          <w:rFonts w:ascii="Times New Roman" w:eastAsia="Times New Roman" w:hAnsi="Times New Roman" w:cs="Times New Roman"/>
          <w:i/>
          <w:color w:val="00B050"/>
          <w:sz w:val="20"/>
          <w:szCs w:val="20"/>
        </w:rPr>
        <w:t xml:space="preserve"> Professional Meeting Displays/Posters </w:t>
      </w:r>
      <w:r w:rsidRPr="00305442">
        <w:rPr>
          <w:rFonts w:ascii="Times New Roman" w:eastAsia="Times New Roman" w:hAnsi="Times New Roman" w:cs="Times New Roman"/>
          <w:b/>
          <w:i/>
          <w:color w:val="00B050"/>
          <w:sz w:val="20"/>
          <w:szCs w:val="20"/>
        </w:rPr>
        <w:t>OR</w:t>
      </w:r>
      <w:r w:rsidRPr="00305442">
        <w:rPr>
          <w:rFonts w:ascii="Times New Roman" w:eastAsia="Times New Roman" w:hAnsi="Times New Roman" w:cs="Times New Roman"/>
          <w:i/>
          <w:color w:val="00B050"/>
          <w:sz w:val="20"/>
          <w:szCs w:val="20"/>
        </w:rPr>
        <w:t xml:space="preserve"> Professional Meeting Papers/Workshops</w:t>
      </w:r>
    </w:p>
    <w:p w14:paraId="00CD7B5A" w14:textId="39F2E69B" w:rsidR="00DB5EDD" w:rsidRPr="00305442" w:rsidRDefault="00DB5EDD" w:rsidP="00C208F6">
      <w:pPr>
        <w:widowControl w:val="0"/>
        <w:autoSpaceDE w:val="0"/>
        <w:autoSpaceDN w:val="0"/>
        <w:adjustRightInd w:val="0"/>
        <w:spacing w:after="0" w:line="240" w:lineRule="auto"/>
        <w:rPr>
          <w:rFonts w:ascii="Times New Roman" w:eastAsia="Times New Roman" w:hAnsi="Times New Roman" w:cs="Times New Roman"/>
          <w:i/>
          <w:color w:val="00B050"/>
          <w:sz w:val="20"/>
          <w:szCs w:val="20"/>
          <w:u w:val="single"/>
        </w:rPr>
      </w:pPr>
    </w:p>
    <w:p w14:paraId="4FF947E2" w14:textId="77777777" w:rsidR="00663D3D" w:rsidRPr="00305442" w:rsidRDefault="00663D3D" w:rsidP="00DE77F6">
      <w:pPr>
        <w:tabs>
          <w:tab w:val="left" w:pos="540"/>
          <w:tab w:val="left" w:pos="1080"/>
          <w:tab w:val="left" w:pos="1620"/>
          <w:tab w:val="left" w:pos="2160"/>
          <w:tab w:val="left" w:pos="2700"/>
          <w:tab w:val="left" w:pos="3240"/>
          <w:tab w:val="left" w:pos="5760"/>
          <w:tab w:val="left" w:pos="6300"/>
          <w:tab w:val="left" w:pos="7110"/>
        </w:tabs>
        <w:spacing w:after="0" w:line="240" w:lineRule="auto"/>
        <w:ind w:left="540" w:hanging="540"/>
        <w:rPr>
          <w:rFonts w:ascii="Times New Roman" w:eastAsia="Times New Roman" w:hAnsi="Times New Roman" w:cs="Times New Roman"/>
          <w:b/>
          <w:i/>
          <w:color w:val="00B050"/>
          <w:sz w:val="20"/>
          <w:szCs w:val="20"/>
          <w:u w:val="single"/>
        </w:rPr>
      </w:pPr>
      <w:r w:rsidRPr="00305442">
        <w:rPr>
          <w:rFonts w:ascii="Times New Roman" w:eastAsia="Times New Roman" w:hAnsi="Times New Roman" w:cs="Times New Roman"/>
          <w:b/>
          <w:i/>
          <w:color w:val="00B050"/>
          <w:sz w:val="20"/>
          <w:szCs w:val="20"/>
          <w:u w:val="single"/>
        </w:rPr>
        <w:t xml:space="preserve">Sample curriculum vitae citations  </w:t>
      </w:r>
    </w:p>
    <w:p w14:paraId="4EA9F1AC" w14:textId="0B5C3D75" w:rsidR="00DB5EDD" w:rsidRPr="00663D3D" w:rsidRDefault="00DB5EDD" w:rsidP="00C208F6">
      <w:pPr>
        <w:tabs>
          <w:tab w:val="left" w:pos="540"/>
          <w:tab w:val="left" w:pos="1080"/>
          <w:tab w:val="left" w:pos="1620"/>
          <w:tab w:val="left" w:pos="2160"/>
          <w:tab w:val="left" w:pos="2700"/>
          <w:tab w:val="left" w:pos="3240"/>
          <w:tab w:val="left" w:pos="5760"/>
          <w:tab w:val="left" w:pos="6300"/>
          <w:tab w:val="left" w:pos="7110"/>
        </w:tabs>
        <w:spacing w:after="0" w:line="240" w:lineRule="auto"/>
        <w:rPr>
          <w:rFonts w:ascii="Times New Roman" w:eastAsia="Times New Roman" w:hAnsi="Times New Roman" w:cs="Times New Roman"/>
          <w:b/>
          <w:sz w:val="20"/>
          <w:szCs w:val="20"/>
        </w:rPr>
      </w:pPr>
    </w:p>
    <w:p w14:paraId="3623F87C" w14:textId="35EA9A23" w:rsidR="00663D3D" w:rsidRPr="00663D3D" w:rsidRDefault="00663D3D" w:rsidP="00557E23">
      <w:pPr>
        <w:tabs>
          <w:tab w:val="left" w:pos="540"/>
          <w:tab w:val="left" w:pos="1080"/>
          <w:tab w:val="left" w:pos="6300"/>
        </w:tabs>
        <w:spacing w:after="0" w:line="240" w:lineRule="auto"/>
        <w:ind w:left="540" w:hanging="54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NAME: </w:t>
      </w:r>
      <w:r w:rsidRPr="00663D3D">
        <w:rPr>
          <w:rFonts w:ascii="Times New Roman" w:eastAsia="Times New Roman" w:hAnsi="Times New Roman" w:cs="Times New Roman"/>
          <w:sz w:val="20"/>
          <w:szCs w:val="20"/>
          <w:highlight w:val="yellow"/>
        </w:rPr>
        <w:t>J</w:t>
      </w:r>
      <w:r w:rsidR="00923486">
        <w:rPr>
          <w:rFonts w:ascii="Times New Roman" w:eastAsia="Times New Roman" w:hAnsi="Times New Roman" w:cs="Times New Roman"/>
          <w:sz w:val="20"/>
          <w:szCs w:val="20"/>
          <w:highlight w:val="yellow"/>
        </w:rPr>
        <w:t>ill</w:t>
      </w:r>
      <w:r w:rsidRPr="00663D3D">
        <w:rPr>
          <w:rFonts w:ascii="Times New Roman" w:eastAsia="Times New Roman" w:hAnsi="Times New Roman" w:cs="Times New Roman"/>
          <w:sz w:val="20"/>
          <w:szCs w:val="20"/>
          <w:highlight w:val="yellow"/>
        </w:rPr>
        <w:t xml:space="preserve"> </w:t>
      </w:r>
      <w:r w:rsidRPr="00694D42">
        <w:rPr>
          <w:rFonts w:ascii="Times New Roman" w:eastAsia="Times New Roman" w:hAnsi="Times New Roman" w:cs="Times New Roman"/>
          <w:sz w:val="20"/>
          <w:szCs w:val="20"/>
          <w:highlight w:val="yellow"/>
        </w:rPr>
        <w:t>Vandal</w:t>
      </w:r>
      <w:r w:rsidR="00923486" w:rsidRPr="00694D42">
        <w:rPr>
          <w:rFonts w:ascii="Times New Roman" w:eastAsia="Times New Roman" w:hAnsi="Times New Roman" w:cs="Times New Roman"/>
          <w:b/>
          <w:sz w:val="20"/>
          <w:szCs w:val="20"/>
          <w:highlight w:val="yellow"/>
        </w:rPr>
        <w:t xml:space="preserve"> </w:t>
      </w:r>
      <w:r w:rsidR="00923486" w:rsidRPr="00C736D6">
        <w:rPr>
          <w:rFonts w:ascii="Times New Roman" w:eastAsia="Times New Roman" w:hAnsi="Times New Roman" w:cs="Times New Roman"/>
          <w:color w:val="00B050"/>
          <w:sz w:val="20"/>
          <w:szCs w:val="20"/>
        </w:rPr>
        <w:t>(</w:t>
      </w:r>
      <w:r w:rsidR="00673B2D">
        <w:rPr>
          <w:rFonts w:ascii="Times New Roman" w:eastAsia="Times New Roman" w:hAnsi="Times New Roman" w:cs="Times New Roman"/>
          <w:color w:val="00B050"/>
          <w:sz w:val="20"/>
          <w:szCs w:val="20"/>
        </w:rPr>
        <w:t>include</w:t>
      </w:r>
      <w:r w:rsidR="00C736D6" w:rsidRPr="00C736D6">
        <w:rPr>
          <w:rFonts w:ascii="Times New Roman" w:eastAsia="Times New Roman" w:hAnsi="Times New Roman" w:cs="Times New Roman"/>
          <w:color w:val="00B050"/>
          <w:sz w:val="20"/>
          <w:szCs w:val="20"/>
        </w:rPr>
        <w:t xml:space="preserve"> m</w:t>
      </w:r>
      <w:r w:rsidR="00923486" w:rsidRPr="00C736D6">
        <w:rPr>
          <w:rFonts w:ascii="Times New Roman" w:eastAsia="Times New Roman" w:hAnsi="Times New Roman" w:cs="Times New Roman"/>
          <w:color w:val="00B050"/>
          <w:sz w:val="20"/>
          <w:szCs w:val="20"/>
        </w:rPr>
        <w:t xml:space="preserve">aiden </w:t>
      </w:r>
      <w:r w:rsidR="00C736D6" w:rsidRPr="00C736D6">
        <w:rPr>
          <w:rFonts w:ascii="Times New Roman" w:eastAsia="Times New Roman" w:hAnsi="Times New Roman" w:cs="Times New Roman"/>
          <w:color w:val="00B050"/>
          <w:sz w:val="20"/>
          <w:szCs w:val="20"/>
        </w:rPr>
        <w:t>n</w:t>
      </w:r>
      <w:r w:rsidR="00923486" w:rsidRPr="00C736D6">
        <w:rPr>
          <w:rFonts w:ascii="Times New Roman" w:eastAsia="Times New Roman" w:hAnsi="Times New Roman" w:cs="Times New Roman"/>
          <w:color w:val="00B050"/>
          <w:sz w:val="20"/>
          <w:szCs w:val="20"/>
        </w:rPr>
        <w:t>ame</w:t>
      </w:r>
      <w:r w:rsidR="00694D42" w:rsidRPr="00C736D6">
        <w:rPr>
          <w:rFonts w:ascii="Times New Roman" w:eastAsia="Times New Roman" w:hAnsi="Times New Roman" w:cs="Times New Roman"/>
          <w:color w:val="00B050"/>
          <w:sz w:val="20"/>
          <w:szCs w:val="20"/>
        </w:rPr>
        <w:t xml:space="preserve"> </w:t>
      </w:r>
      <w:r w:rsidR="00673B2D">
        <w:rPr>
          <w:rFonts w:ascii="Times New Roman" w:eastAsia="Times New Roman" w:hAnsi="Times New Roman" w:cs="Times New Roman"/>
          <w:color w:val="00B050"/>
          <w:sz w:val="20"/>
          <w:szCs w:val="20"/>
        </w:rPr>
        <w:t xml:space="preserve">or previous name </w:t>
      </w:r>
      <w:r w:rsidR="00694D42" w:rsidRPr="00C736D6">
        <w:rPr>
          <w:rFonts w:ascii="Times New Roman" w:eastAsia="Times New Roman" w:hAnsi="Times New Roman" w:cs="Times New Roman"/>
          <w:color w:val="00B050"/>
          <w:sz w:val="20"/>
          <w:szCs w:val="20"/>
        </w:rPr>
        <w:t>if applicable</w:t>
      </w:r>
      <w:r w:rsidR="00923486" w:rsidRPr="00C736D6">
        <w:rPr>
          <w:rFonts w:ascii="Times New Roman" w:eastAsia="Times New Roman" w:hAnsi="Times New Roman" w:cs="Times New Roman"/>
          <w:color w:val="00B050"/>
          <w:sz w:val="20"/>
          <w:szCs w:val="20"/>
        </w:rPr>
        <w:t>)</w:t>
      </w:r>
      <w:r w:rsidRPr="00663D3D">
        <w:rPr>
          <w:rFonts w:ascii="Times New Roman" w:eastAsia="Times New Roman" w:hAnsi="Times New Roman" w:cs="Times New Roman"/>
          <w:b/>
          <w:sz w:val="20"/>
          <w:szCs w:val="20"/>
        </w:rPr>
        <w:tab/>
        <w:t xml:space="preserve">DATE: </w:t>
      </w:r>
      <w:r w:rsidR="000B5EE9">
        <w:rPr>
          <w:rFonts w:ascii="Times New Roman" w:eastAsia="Times New Roman" w:hAnsi="Times New Roman" w:cs="Times New Roman"/>
          <w:sz w:val="20"/>
          <w:szCs w:val="20"/>
          <w:highlight w:val="yellow"/>
        </w:rPr>
        <w:t>July</w:t>
      </w:r>
      <w:r w:rsidR="00D3707B">
        <w:rPr>
          <w:rFonts w:ascii="Times New Roman" w:eastAsia="Times New Roman" w:hAnsi="Times New Roman" w:cs="Times New Roman"/>
          <w:sz w:val="20"/>
          <w:szCs w:val="20"/>
          <w:highlight w:val="yellow"/>
        </w:rPr>
        <w:t xml:space="preserve"> </w:t>
      </w:r>
      <w:r w:rsidR="008A77A9">
        <w:rPr>
          <w:rFonts w:ascii="Times New Roman" w:eastAsia="Times New Roman" w:hAnsi="Times New Roman" w:cs="Times New Roman"/>
          <w:sz w:val="20"/>
          <w:szCs w:val="20"/>
          <w:highlight w:val="yellow"/>
        </w:rPr>
        <w:t>31</w:t>
      </w:r>
      <w:r w:rsidR="00E77688" w:rsidRPr="002B486A">
        <w:rPr>
          <w:rFonts w:ascii="Times New Roman" w:eastAsia="Times New Roman" w:hAnsi="Times New Roman" w:cs="Times New Roman"/>
          <w:sz w:val="20"/>
          <w:szCs w:val="20"/>
          <w:highlight w:val="yellow"/>
        </w:rPr>
        <w:t>, 2020</w:t>
      </w:r>
    </w:p>
    <w:p w14:paraId="1D007A00" w14:textId="77777777" w:rsidR="00663D3D" w:rsidRPr="00663D3D" w:rsidRDefault="00663D3D" w:rsidP="00D914EC">
      <w:pPr>
        <w:tabs>
          <w:tab w:val="left" w:pos="540"/>
          <w:tab w:val="left" w:pos="1080"/>
          <w:tab w:val="left" w:pos="1890"/>
          <w:tab w:val="left" w:pos="6570"/>
        </w:tabs>
        <w:spacing w:after="0" w:line="240" w:lineRule="auto"/>
        <w:ind w:left="540" w:hanging="540"/>
        <w:rPr>
          <w:rFonts w:ascii="Times New Roman" w:eastAsia="Times New Roman" w:hAnsi="Times New Roman" w:cs="Times New Roman"/>
          <w:b/>
          <w:sz w:val="20"/>
          <w:szCs w:val="20"/>
        </w:rPr>
      </w:pPr>
    </w:p>
    <w:p w14:paraId="099A3504" w14:textId="24AC5BCC" w:rsidR="00432B7B" w:rsidRDefault="00663D3D" w:rsidP="00D914EC">
      <w:pPr>
        <w:tabs>
          <w:tab w:val="left" w:pos="540"/>
          <w:tab w:val="left" w:pos="1080"/>
          <w:tab w:val="left" w:pos="1890"/>
          <w:tab w:val="left" w:pos="6570"/>
        </w:tabs>
        <w:spacing w:after="0" w:line="240" w:lineRule="auto"/>
        <w:ind w:left="540" w:hanging="54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b/>
          <w:sz w:val="20"/>
          <w:szCs w:val="20"/>
        </w:rPr>
        <w:t xml:space="preserve">RANK OR TITLE: </w:t>
      </w:r>
      <w:r w:rsidRPr="00D3707B">
        <w:rPr>
          <w:rFonts w:ascii="Times New Roman" w:eastAsia="Times New Roman" w:hAnsi="Times New Roman" w:cs="Times New Roman"/>
          <w:sz w:val="20"/>
          <w:szCs w:val="20"/>
          <w:highlight w:val="yellow"/>
        </w:rPr>
        <w:t>Assistant</w:t>
      </w:r>
      <w:r w:rsidR="00432B7B">
        <w:rPr>
          <w:rFonts w:ascii="Times New Roman" w:eastAsia="Times New Roman" w:hAnsi="Times New Roman" w:cs="Times New Roman"/>
          <w:sz w:val="20"/>
          <w:szCs w:val="20"/>
          <w:highlight w:val="yellow"/>
        </w:rPr>
        <w:t>/Associate/</w:t>
      </w:r>
      <w:r w:rsidRPr="00D3707B">
        <w:rPr>
          <w:rFonts w:ascii="Times New Roman" w:eastAsia="Times New Roman" w:hAnsi="Times New Roman" w:cs="Times New Roman"/>
          <w:sz w:val="20"/>
          <w:szCs w:val="20"/>
          <w:highlight w:val="yellow"/>
        </w:rPr>
        <w:t>Extension Professor/</w:t>
      </w:r>
      <w:r w:rsidR="00125F0A" w:rsidRPr="00D3707B">
        <w:rPr>
          <w:rFonts w:ascii="Times New Roman" w:eastAsia="Times New Roman" w:hAnsi="Times New Roman" w:cs="Times New Roman"/>
          <w:sz w:val="20"/>
          <w:szCs w:val="20"/>
          <w:highlight w:val="yellow"/>
        </w:rPr>
        <w:t>Instructor</w:t>
      </w:r>
      <w:r w:rsidR="0046796D">
        <w:rPr>
          <w:rFonts w:ascii="Times New Roman" w:eastAsia="Times New Roman" w:hAnsi="Times New Roman" w:cs="Times New Roman"/>
          <w:sz w:val="20"/>
          <w:szCs w:val="20"/>
          <w:highlight w:val="yellow"/>
        </w:rPr>
        <w:t>/Senior Instructor</w:t>
      </w:r>
    </w:p>
    <w:p w14:paraId="36551A62" w14:textId="42AAD05D" w:rsidR="00663D3D" w:rsidRPr="00663D3D" w:rsidRDefault="00432B7B" w:rsidP="00D914EC">
      <w:pPr>
        <w:tabs>
          <w:tab w:val="left" w:pos="540"/>
          <w:tab w:val="left" w:pos="1080"/>
          <w:tab w:val="left" w:pos="1710"/>
          <w:tab w:val="left" w:pos="1980"/>
          <w:tab w:val="left" w:pos="2160"/>
          <w:tab w:val="left" w:pos="2700"/>
          <w:tab w:val="left" w:pos="3240"/>
          <w:tab w:val="left" w:pos="5760"/>
          <w:tab w:val="left" w:pos="6300"/>
        </w:tabs>
        <w:spacing w:after="0" w:line="240" w:lineRule="auto"/>
        <w:ind w:left="540" w:hanging="540"/>
        <w:rPr>
          <w:rFonts w:ascii="Times New Roman" w:eastAsia="Times New Roman" w:hAnsi="Times New Roman" w:cs="Times New Roman"/>
          <w:b/>
          <w:sz w:val="20"/>
          <w:szCs w:val="20"/>
        </w:rPr>
      </w:pPr>
      <w:r w:rsidRPr="00432B7B">
        <w:rPr>
          <w:rFonts w:ascii="Times New Roman" w:eastAsia="Times New Roman" w:hAnsi="Times New Roman" w:cs="Times New Roman"/>
          <w:sz w:val="20"/>
          <w:szCs w:val="20"/>
        </w:rPr>
        <w:tab/>
      </w:r>
      <w:r w:rsidRPr="00432B7B">
        <w:rPr>
          <w:rFonts w:ascii="Times New Roman" w:eastAsia="Times New Roman" w:hAnsi="Times New Roman" w:cs="Times New Roman"/>
          <w:sz w:val="20"/>
          <w:szCs w:val="20"/>
        </w:rPr>
        <w:tab/>
      </w:r>
      <w:r w:rsidRPr="00432B7B">
        <w:rPr>
          <w:rFonts w:ascii="Times New Roman" w:eastAsia="Times New Roman" w:hAnsi="Times New Roman" w:cs="Times New Roman"/>
          <w:sz w:val="20"/>
          <w:szCs w:val="20"/>
        </w:rPr>
        <w:tab/>
      </w:r>
      <w:r w:rsidR="00663D3D" w:rsidRPr="00D3707B">
        <w:rPr>
          <w:rFonts w:ascii="Times New Roman" w:eastAsia="Times New Roman" w:hAnsi="Times New Roman" w:cs="Times New Roman"/>
          <w:sz w:val="20"/>
          <w:szCs w:val="20"/>
          <w:highlight w:val="yellow"/>
        </w:rPr>
        <w:t xml:space="preserve">Extension </w:t>
      </w:r>
      <w:r w:rsidR="00C43C4B">
        <w:rPr>
          <w:rFonts w:ascii="Times New Roman" w:eastAsia="Times New Roman" w:hAnsi="Times New Roman" w:cs="Times New Roman"/>
          <w:sz w:val="20"/>
          <w:szCs w:val="20"/>
          <w:highlight w:val="yellow"/>
        </w:rPr>
        <w:t>E</w:t>
      </w:r>
      <w:r w:rsidR="00C43C4B" w:rsidRPr="00D3707B">
        <w:rPr>
          <w:rFonts w:ascii="Times New Roman" w:eastAsia="Times New Roman" w:hAnsi="Times New Roman" w:cs="Times New Roman"/>
          <w:sz w:val="20"/>
          <w:szCs w:val="20"/>
          <w:highlight w:val="yellow"/>
        </w:rPr>
        <w:t>ducator</w:t>
      </w:r>
      <w:r w:rsidR="00663D3D" w:rsidRPr="00D3707B">
        <w:rPr>
          <w:rFonts w:ascii="Times New Roman" w:eastAsia="Times New Roman" w:hAnsi="Times New Roman" w:cs="Times New Roman"/>
          <w:sz w:val="20"/>
          <w:szCs w:val="20"/>
          <w:highlight w:val="yellow"/>
        </w:rPr>
        <w:t xml:space="preserve">/Area Extension </w:t>
      </w:r>
      <w:r w:rsidR="00C43C4B">
        <w:rPr>
          <w:rFonts w:ascii="Times New Roman" w:eastAsia="Times New Roman" w:hAnsi="Times New Roman" w:cs="Times New Roman"/>
          <w:sz w:val="20"/>
          <w:szCs w:val="20"/>
          <w:highlight w:val="yellow"/>
        </w:rPr>
        <w:t>E</w:t>
      </w:r>
      <w:r w:rsidR="00C43C4B" w:rsidRPr="00D3707B">
        <w:rPr>
          <w:rFonts w:ascii="Times New Roman" w:eastAsia="Times New Roman" w:hAnsi="Times New Roman" w:cs="Times New Roman"/>
          <w:sz w:val="20"/>
          <w:szCs w:val="20"/>
          <w:highlight w:val="yellow"/>
        </w:rPr>
        <w:t>ducator</w:t>
      </w:r>
    </w:p>
    <w:p w14:paraId="79E1E6E8" w14:textId="77777777" w:rsidR="00663D3D" w:rsidRPr="00663D3D" w:rsidRDefault="00663D3D" w:rsidP="00D914EC">
      <w:pPr>
        <w:tabs>
          <w:tab w:val="left" w:pos="540"/>
          <w:tab w:val="left" w:pos="1080"/>
          <w:tab w:val="left" w:pos="1620"/>
          <w:tab w:val="left" w:pos="1710"/>
          <w:tab w:val="left" w:pos="2160"/>
          <w:tab w:val="left" w:pos="2700"/>
          <w:tab w:val="left" w:pos="3240"/>
          <w:tab w:val="left" w:pos="5760"/>
          <w:tab w:val="left" w:pos="6300"/>
        </w:tabs>
        <w:spacing w:after="0" w:line="240" w:lineRule="auto"/>
        <w:ind w:left="540" w:hanging="540"/>
        <w:rPr>
          <w:rFonts w:ascii="Times New Roman" w:eastAsia="Times New Roman" w:hAnsi="Times New Roman" w:cs="Times New Roman"/>
          <w:b/>
          <w:sz w:val="20"/>
          <w:szCs w:val="20"/>
        </w:rPr>
      </w:pPr>
    </w:p>
    <w:p w14:paraId="6A645328" w14:textId="62FCB680" w:rsidR="00663D3D" w:rsidRPr="00663D3D" w:rsidRDefault="00663D3D" w:rsidP="00D914EC">
      <w:pPr>
        <w:tabs>
          <w:tab w:val="left" w:pos="540"/>
          <w:tab w:val="left" w:pos="1080"/>
          <w:tab w:val="left" w:pos="1620"/>
          <w:tab w:val="left" w:pos="1710"/>
          <w:tab w:val="left" w:pos="2160"/>
          <w:tab w:val="left" w:pos="2700"/>
          <w:tab w:val="left" w:pos="3240"/>
          <w:tab w:val="left" w:pos="5760"/>
          <w:tab w:val="left" w:pos="6300"/>
        </w:tabs>
        <w:spacing w:after="0" w:line="240" w:lineRule="auto"/>
        <w:ind w:left="540" w:hanging="54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DEPARTMENT: </w:t>
      </w:r>
      <w:r w:rsidR="00C43C4B">
        <w:rPr>
          <w:rFonts w:ascii="Times New Roman" w:eastAsia="Times New Roman" w:hAnsi="Times New Roman" w:cs="Times New Roman"/>
          <w:sz w:val="20"/>
          <w:szCs w:val="20"/>
          <w:highlight w:val="yellow"/>
        </w:rPr>
        <w:t>University of Idaho Extension, C</w:t>
      </w:r>
      <w:r w:rsidR="00C736D6">
        <w:rPr>
          <w:rFonts w:ascii="Times New Roman" w:eastAsia="Times New Roman" w:hAnsi="Times New Roman" w:cs="Times New Roman"/>
          <w:sz w:val="20"/>
          <w:szCs w:val="20"/>
          <w:highlight w:val="yellow"/>
        </w:rPr>
        <w:t>entral</w:t>
      </w:r>
      <w:r w:rsidRPr="00663D3D">
        <w:rPr>
          <w:rFonts w:ascii="Times New Roman" w:eastAsia="Times New Roman" w:hAnsi="Times New Roman" w:cs="Times New Roman"/>
          <w:sz w:val="20"/>
          <w:szCs w:val="20"/>
          <w:highlight w:val="yellow"/>
        </w:rPr>
        <w:t xml:space="preserve"> District</w:t>
      </w:r>
    </w:p>
    <w:p w14:paraId="25D70F8F" w14:textId="77777777" w:rsidR="00663D3D" w:rsidRPr="00663D3D" w:rsidRDefault="00663D3D" w:rsidP="00D914EC">
      <w:pPr>
        <w:tabs>
          <w:tab w:val="left" w:pos="0"/>
          <w:tab w:val="left" w:pos="540"/>
          <w:tab w:val="left" w:pos="1080"/>
          <w:tab w:val="left" w:pos="1620"/>
          <w:tab w:val="left" w:pos="2160"/>
          <w:tab w:val="left" w:pos="2700"/>
          <w:tab w:val="left" w:pos="3240"/>
          <w:tab w:val="left" w:pos="5760"/>
          <w:tab w:val="left" w:pos="5940"/>
          <w:tab w:val="left" w:pos="6300"/>
          <w:tab w:val="left" w:pos="9360"/>
        </w:tabs>
        <w:spacing w:after="0" w:line="240" w:lineRule="auto"/>
        <w:ind w:left="540" w:hanging="540"/>
        <w:rPr>
          <w:rFonts w:ascii="Times New Roman" w:eastAsia="Times New Roman" w:hAnsi="Times New Roman" w:cs="Times New Roman"/>
          <w:b/>
          <w:sz w:val="20"/>
          <w:szCs w:val="20"/>
        </w:rPr>
      </w:pPr>
    </w:p>
    <w:p w14:paraId="42D3A2CE" w14:textId="56BC5126" w:rsidR="00C21E90" w:rsidRPr="00663D3D" w:rsidRDefault="00663D3D" w:rsidP="00C21E90">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OFFICE LOCATION:</w:t>
      </w:r>
      <w:r w:rsidR="00C21E90">
        <w:rPr>
          <w:rFonts w:ascii="Times New Roman" w:eastAsia="Times New Roman" w:hAnsi="Times New Roman" w:cs="Times New Roman"/>
          <w:sz w:val="20"/>
          <w:szCs w:val="20"/>
        </w:rPr>
        <w:tab/>
      </w:r>
      <w:r w:rsidR="00375045">
        <w:rPr>
          <w:rFonts w:ascii="Times New Roman" w:eastAsia="Times New Roman" w:hAnsi="Times New Roman" w:cs="Times New Roman"/>
          <w:sz w:val="20"/>
          <w:szCs w:val="20"/>
          <w:highlight w:val="yellow"/>
        </w:rPr>
        <w:t>University of Idaho Extension, M</w:t>
      </w:r>
      <w:r w:rsidR="00C21E90">
        <w:rPr>
          <w:rFonts w:ascii="Times New Roman" w:eastAsia="Times New Roman" w:hAnsi="Times New Roman" w:cs="Times New Roman"/>
          <w:sz w:val="20"/>
          <w:szCs w:val="20"/>
          <w:highlight w:val="yellow"/>
        </w:rPr>
        <w:t>inidoka County</w:t>
      </w:r>
      <w:r w:rsidR="00C21E90">
        <w:rPr>
          <w:rFonts w:ascii="Times New Roman" w:eastAsia="Times New Roman" w:hAnsi="Times New Roman" w:cs="Times New Roman"/>
          <w:sz w:val="20"/>
          <w:szCs w:val="20"/>
        </w:rPr>
        <w:tab/>
      </w:r>
      <w:r w:rsidR="00C21E90" w:rsidRPr="00663D3D">
        <w:rPr>
          <w:rFonts w:ascii="Times New Roman" w:eastAsia="Times New Roman" w:hAnsi="Times New Roman" w:cs="Times New Roman"/>
          <w:b/>
          <w:sz w:val="20"/>
          <w:szCs w:val="20"/>
        </w:rPr>
        <w:t>OFFICE PHONE:</w:t>
      </w:r>
      <w:r w:rsidR="00C21E90" w:rsidRPr="00663D3D">
        <w:rPr>
          <w:rFonts w:ascii="Times New Roman" w:eastAsia="Times New Roman" w:hAnsi="Times New Roman" w:cs="Times New Roman"/>
          <w:sz w:val="20"/>
          <w:szCs w:val="20"/>
        </w:rPr>
        <w:t xml:space="preserve"> </w:t>
      </w:r>
      <w:r w:rsidR="00C21E90" w:rsidRPr="00663D3D">
        <w:rPr>
          <w:rFonts w:ascii="Times New Roman" w:eastAsia="Times New Roman" w:hAnsi="Times New Roman" w:cs="Times New Roman"/>
          <w:sz w:val="20"/>
          <w:szCs w:val="20"/>
          <w:highlight w:val="yellow"/>
        </w:rPr>
        <w:t>208</w:t>
      </w:r>
      <w:r w:rsidR="00C21E90">
        <w:rPr>
          <w:rFonts w:ascii="Times New Roman" w:eastAsia="Times New Roman" w:hAnsi="Times New Roman" w:cs="Times New Roman"/>
          <w:sz w:val="20"/>
          <w:szCs w:val="20"/>
          <w:highlight w:val="yellow"/>
        </w:rPr>
        <w:t>-</w:t>
      </w:r>
      <w:r w:rsidR="00C21E90" w:rsidRPr="00663D3D">
        <w:rPr>
          <w:rFonts w:ascii="Times New Roman" w:eastAsia="Times New Roman" w:hAnsi="Times New Roman" w:cs="Times New Roman"/>
          <w:sz w:val="20"/>
          <w:szCs w:val="20"/>
          <w:highlight w:val="yellow"/>
        </w:rPr>
        <w:t>436-7184</w:t>
      </w:r>
    </w:p>
    <w:p w14:paraId="7CE424A0" w14:textId="52602E1C" w:rsidR="00C21E90" w:rsidRDefault="00663D3D" w:rsidP="00C21E90">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r w:rsidRPr="00663D3D">
        <w:rPr>
          <w:rFonts w:ascii="Times New Roman" w:eastAsia="Times New Roman" w:hAnsi="Times New Roman" w:cs="Times New Roman"/>
          <w:sz w:val="20"/>
          <w:szCs w:val="20"/>
        </w:rPr>
        <w:tab/>
      </w:r>
      <w:r w:rsidR="00C21E90">
        <w:rPr>
          <w:rFonts w:ascii="Times New Roman" w:eastAsia="Times New Roman" w:hAnsi="Times New Roman" w:cs="Times New Roman"/>
          <w:sz w:val="20"/>
          <w:szCs w:val="20"/>
        </w:rPr>
        <w:tab/>
      </w:r>
      <w:r w:rsidR="000E0B54" w:rsidRPr="00567FD1">
        <w:rPr>
          <w:rFonts w:ascii="Times New Roman" w:eastAsia="Times New Roman" w:hAnsi="Times New Roman" w:cs="Times New Roman"/>
          <w:sz w:val="20"/>
          <w:szCs w:val="20"/>
        </w:rPr>
        <w:tab/>
      </w:r>
      <w:r w:rsidR="00C21E90">
        <w:rPr>
          <w:rFonts w:ascii="Times New Roman" w:eastAsia="Times New Roman" w:hAnsi="Times New Roman" w:cs="Times New Roman"/>
          <w:sz w:val="20"/>
          <w:szCs w:val="20"/>
        </w:rPr>
        <w:tab/>
      </w:r>
      <w:r w:rsidR="00125F0A">
        <w:rPr>
          <w:rFonts w:ascii="Times New Roman" w:eastAsia="Times New Roman" w:hAnsi="Times New Roman" w:cs="Times New Roman"/>
          <w:sz w:val="20"/>
          <w:szCs w:val="20"/>
          <w:highlight w:val="yellow"/>
        </w:rPr>
        <w:t>85 East Basel</w:t>
      </w:r>
      <w:r w:rsidR="000E0B54">
        <w:rPr>
          <w:rFonts w:ascii="Times New Roman" w:eastAsia="Times New Roman" w:hAnsi="Times New Roman" w:cs="Times New Roman"/>
          <w:sz w:val="20"/>
          <w:szCs w:val="20"/>
          <w:highlight w:val="yellow"/>
        </w:rPr>
        <w:t xml:space="preserve">ine </w:t>
      </w:r>
      <w:r w:rsidR="00C21E90">
        <w:rPr>
          <w:rFonts w:ascii="Times New Roman" w:eastAsia="Times New Roman" w:hAnsi="Times New Roman" w:cs="Times New Roman"/>
          <w:sz w:val="20"/>
          <w:szCs w:val="20"/>
          <w:highlight w:val="yellow"/>
        </w:rPr>
        <w:t>R</w:t>
      </w:r>
      <w:r w:rsidRPr="00663D3D">
        <w:rPr>
          <w:rFonts w:ascii="Times New Roman" w:eastAsia="Times New Roman" w:hAnsi="Times New Roman" w:cs="Times New Roman"/>
          <w:sz w:val="20"/>
          <w:szCs w:val="20"/>
          <w:highlight w:val="yellow"/>
        </w:rPr>
        <w:t>oad</w:t>
      </w:r>
      <w:r w:rsidR="00C21E90">
        <w:rPr>
          <w:rFonts w:ascii="Times New Roman" w:eastAsia="Times New Roman" w:hAnsi="Times New Roman" w:cs="Times New Roman"/>
          <w:sz w:val="20"/>
          <w:szCs w:val="20"/>
        </w:rPr>
        <w:t xml:space="preserve">              </w:t>
      </w:r>
      <w:r w:rsidR="00C21E90">
        <w:rPr>
          <w:rFonts w:ascii="Times New Roman" w:eastAsia="Times New Roman" w:hAnsi="Times New Roman" w:cs="Times New Roman"/>
          <w:sz w:val="20"/>
          <w:szCs w:val="20"/>
        </w:rPr>
        <w:tab/>
      </w:r>
      <w:r w:rsidR="00C21E90">
        <w:rPr>
          <w:rFonts w:ascii="Times New Roman" w:eastAsia="Times New Roman" w:hAnsi="Times New Roman" w:cs="Times New Roman"/>
          <w:b/>
          <w:sz w:val="20"/>
          <w:szCs w:val="20"/>
        </w:rPr>
        <w:t xml:space="preserve">FAX: </w:t>
      </w:r>
      <w:r w:rsidR="00C21E90">
        <w:rPr>
          <w:rFonts w:ascii="Times New Roman" w:eastAsia="Times New Roman" w:hAnsi="Times New Roman" w:cs="Times New Roman"/>
          <w:sz w:val="20"/>
          <w:szCs w:val="20"/>
          <w:highlight w:val="yellow"/>
        </w:rPr>
        <w:t>208-436-</w:t>
      </w:r>
      <w:r w:rsidR="00C21E90" w:rsidRPr="00663D3D">
        <w:rPr>
          <w:rFonts w:ascii="Times New Roman" w:eastAsia="Times New Roman" w:hAnsi="Times New Roman" w:cs="Times New Roman"/>
          <w:sz w:val="20"/>
          <w:szCs w:val="20"/>
          <w:highlight w:val="yellow"/>
        </w:rPr>
        <w:t>6889</w:t>
      </w:r>
    </w:p>
    <w:p w14:paraId="347689D9" w14:textId="59359A03" w:rsidR="00663D3D" w:rsidRPr="000E0B54" w:rsidRDefault="00C21E90" w:rsidP="00C21E90">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663D3D">
        <w:rPr>
          <w:rFonts w:ascii="Times New Roman" w:eastAsia="Times New Roman" w:hAnsi="Times New Roman" w:cs="Times New Roman"/>
          <w:sz w:val="20"/>
          <w:szCs w:val="20"/>
          <w:highlight w:val="yellow"/>
        </w:rPr>
        <w:t>Rupert, ID 83350</w:t>
      </w:r>
      <w:r>
        <w:rPr>
          <w:rFonts w:ascii="Times New Roman" w:eastAsia="Times New Roman" w:hAnsi="Times New Roman" w:cs="Times New Roman"/>
          <w:sz w:val="20"/>
          <w:szCs w:val="20"/>
        </w:rPr>
        <w:tab/>
      </w:r>
      <w:r w:rsidR="00125F0A">
        <w:rPr>
          <w:rFonts w:ascii="Times New Roman" w:eastAsia="Times New Roman" w:hAnsi="Times New Roman" w:cs="Times New Roman"/>
          <w:b/>
          <w:sz w:val="20"/>
          <w:szCs w:val="20"/>
        </w:rPr>
        <w:t>EMAIL:</w:t>
      </w:r>
      <w:r w:rsidR="000E0B54">
        <w:rPr>
          <w:rFonts w:ascii="Times New Roman" w:eastAsia="Times New Roman" w:hAnsi="Times New Roman" w:cs="Times New Roman"/>
          <w:b/>
          <w:sz w:val="20"/>
          <w:szCs w:val="20"/>
        </w:rPr>
        <w:t xml:space="preserve"> </w:t>
      </w:r>
      <w:r w:rsidR="000E0B54">
        <w:rPr>
          <w:rFonts w:ascii="Times New Roman" w:eastAsia="Times New Roman" w:hAnsi="Times New Roman" w:cs="Times New Roman"/>
          <w:sz w:val="20"/>
          <w:szCs w:val="20"/>
          <w:highlight w:val="yellow"/>
        </w:rPr>
        <w:t>j</w:t>
      </w:r>
      <w:r w:rsidR="00C37C98">
        <w:rPr>
          <w:rFonts w:ascii="Times New Roman" w:eastAsia="Times New Roman" w:hAnsi="Times New Roman" w:cs="Times New Roman"/>
          <w:sz w:val="20"/>
          <w:szCs w:val="20"/>
          <w:highlight w:val="yellow"/>
        </w:rPr>
        <w:t>ill</w:t>
      </w:r>
      <w:r w:rsidR="000E0B54">
        <w:rPr>
          <w:rFonts w:ascii="Times New Roman" w:eastAsia="Times New Roman" w:hAnsi="Times New Roman" w:cs="Times New Roman"/>
          <w:sz w:val="20"/>
          <w:szCs w:val="20"/>
          <w:highlight w:val="yellow"/>
        </w:rPr>
        <w:t>vandal@uidaho.edu</w:t>
      </w:r>
    </w:p>
    <w:p w14:paraId="4B3D4B3E" w14:textId="7157FDFF" w:rsidR="005633E8" w:rsidRPr="005633E8" w:rsidRDefault="003134C7" w:rsidP="00C21E90">
      <w:pPr>
        <w:tabs>
          <w:tab w:val="left" w:pos="5760"/>
          <w:tab w:val="left" w:pos="6300"/>
        </w:tabs>
        <w:spacing w:after="0" w:line="240" w:lineRule="auto"/>
        <w:ind w:firstLine="540"/>
        <w:rPr>
          <w:rFonts w:ascii="Times New Roman" w:eastAsia="Times New Roman" w:hAnsi="Times New Roman" w:cs="Times New Roman"/>
          <w:color w:val="0000FF"/>
          <w:sz w:val="20"/>
          <w:szCs w:val="20"/>
          <w:u w:val="single"/>
        </w:rPr>
      </w:pPr>
      <w:r>
        <w:rPr>
          <w:rFonts w:ascii="Times New Roman" w:eastAsia="Times New Roman" w:hAnsi="Times New Roman" w:cs="Times New Roman"/>
          <w:b/>
          <w:sz w:val="20"/>
          <w:szCs w:val="20"/>
        </w:rPr>
        <w:tab/>
      </w:r>
      <w:r w:rsidR="00C21E90">
        <w:rPr>
          <w:rFonts w:ascii="Times New Roman" w:eastAsia="Times New Roman" w:hAnsi="Times New Roman" w:cs="Times New Roman"/>
          <w:b/>
          <w:sz w:val="20"/>
          <w:szCs w:val="20"/>
        </w:rPr>
        <w:tab/>
      </w:r>
      <w:r w:rsidR="00663D3D" w:rsidRPr="00663D3D">
        <w:rPr>
          <w:rFonts w:ascii="Times New Roman" w:eastAsia="Times New Roman" w:hAnsi="Times New Roman" w:cs="Times New Roman"/>
          <w:b/>
          <w:sz w:val="20"/>
          <w:szCs w:val="20"/>
        </w:rPr>
        <w:t xml:space="preserve">WEB: </w:t>
      </w:r>
      <w:r w:rsidR="0064690D" w:rsidRPr="0064690D">
        <w:rPr>
          <w:rFonts w:ascii="Times New Roman" w:eastAsia="Times New Roman" w:hAnsi="Times New Roman" w:cs="Times New Roman"/>
          <w:sz w:val="20"/>
          <w:szCs w:val="20"/>
          <w:highlight w:val="yellow"/>
        </w:rPr>
        <w:t>uidaho.edu/minidoka</w:t>
      </w:r>
    </w:p>
    <w:p w14:paraId="1F0D7DD4" w14:textId="6C152E01" w:rsidR="00C21E90" w:rsidRDefault="00C21E90" w:rsidP="00C21E90">
      <w:pPr>
        <w:tabs>
          <w:tab w:val="left" w:pos="0"/>
          <w:tab w:val="left" w:pos="540"/>
          <w:tab w:val="left" w:pos="1080"/>
          <w:tab w:val="left" w:pos="1620"/>
          <w:tab w:val="left" w:pos="2160"/>
          <w:tab w:val="left" w:pos="2700"/>
          <w:tab w:val="left" w:pos="3240"/>
          <w:tab w:val="left" w:pos="5940"/>
          <w:tab w:val="left" w:pos="6300"/>
          <w:tab w:val="left" w:pos="9360"/>
        </w:tabs>
        <w:spacing w:after="0" w:line="240" w:lineRule="auto"/>
        <w:rPr>
          <w:rFonts w:ascii="Times New Roman" w:eastAsia="Times New Roman" w:hAnsi="Times New Roman" w:cs="Times New Roman"/>
          <w:b/>
          <w:sz w:val="20"/>
          <w:szCs w:val="20"/>
        </w:rPr>
      </w:pPr>
    </w:p>
    <w:p w14:paraId="10CA97C0" w14:textId="3A5D0ECC" w:rsidR="00663D3D" w:rsidRPr="00663D3D" w:rsidRDefault="00663D3D" w:rsidP="00DE77F6">
      <w:pPr>
        <w:tabs>
          <w:tab w:val="left" w:pos="0"/>
          <w:tab w:val="left" w:pos="540"/>
          <w:tab w:val="left" w:pos="1080"/>
          <w:tab w:val="left" w:pos="1620"/>
          <w:tab w:val="left" w:pos="2160"/>
          <w:tab w:val="left" w:pos="2700"/>
          <w:tab w:val="left" w:pos="3240"/>
          <w:tab w:val="left" w:pos="5940"/>
          <w:tab w:val="left" w:pos="6300"/>
          <w:tab w:val="left" w:pos="9360"/>
        </w:tabs>
        <w:spacing w:after="0" w:line="240" w:lineRule="auto"/>
        <w:ind w:left="540" w:hanging="54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DATE OF FIRST EMPLOYMENT AT UI:</w:t>
      </w:r>
      <w:r w:rsidRPr="00663D3D">
        <w:rPr>
          <w:rFonts w:ascii="Times New Roman" w:eastAsia="Times New Roman" w:hAnsi="Times New Roman" w:cs="Times New Roman"/>
          <w:sz w:val="20"/>
          <w:szCs w:val="20"/>
        </w:rPr>
        <w:t xml:space="preserve"> </w:t>
      </w:r>
      <w:r w:rsidRPr="00663D3D">
        <w:rPr>
          <w:rFonts w:ascii="Times New Roman" w:eastAsia="Times New Roman" w:hAnsi="Times New Roman" w:cs="Times New Roman"/>
          <w:sz w:val="20"/>
          <w:szCs w:val="20"/>
          <w:highlight w:val="yellow"/>
        </w:rPr>
        <w:t>May 1, 2016</w:t>
      </w:r>
    </w:p>
    <w:p w14:paraId="472C49E3" w14:textId="77777777" w:rsidR="00663D3D" w:rsidRPr="00663D3D" w:rsidRDefault="00663D3D" w:rsidP="00DE77F6">
      <w:pPr>
        <w:tabs>
          <w:tab w:val="left" w:pos="0"/>
          <w:tab w:val="left" w:pos="540"/>
          <w:tab w:val="left" w:pos="1080"/>
          <w:tab w:val="left" w:pos="1620"/>
          <w:tab w:val="left" w:pos="2160"/>
          <w:tab w:val="left" w:pos="2700"/>
          <w:tab w:val="left" w:pos="3240"/>
          <w:tab w:val="left" w:pos="6300"/>
          <w:tab w:val="left" w:pos="9360"/>
        </w:tabs>
        <w:spacing w:after="0" w:line="240" w:lineRule="auto"/>
        <w:ind w:left="540" w:hanging="540"/>
        <w:rPr>
          <w:rFonts w:ascii="Times New Roman" w:eastAsia="Times New Roman" w:hAnsi="Times New Roman" w:cs="Times New Roman"/>
          <w:b/>
          <w:sz w:val="20"/>
          <w:szCs w:val="20"/>
        </w:rPr>
      </w:pPr>
    </w:p>
    <w:p w14:paraId="091B5898" w14:textId="77777777" w:rsidR="00663D3D" w:rsidRPr="00663D3D" w:rsidRDefault="00663D3D" w:rsidP="00DE77F6">
      <w:pPr>
        <w:tabs>
          <w:tab w:val="left" w:pos="0"/>
          <w:tab w:val="left" w:pos="540"/>
          <w:tab w:val="left" w:pos="1080"/>
          <w:tab w:val="left" w:pos="1620"/>
          <w:tab w:val="left" w:pos="2160"/>
          <w:tab w:val="left" w:pos="2700"/>
          <w:tab w:val="left" w:pos="3240"/>
          <w:tab w:val="left" w:pos="6300"/>
          <w:tab w:val="left" w:pos="9360"/>
        </w:tabs>
        <w:spacing w:after="0" w:line="240" w:lineRule="auto"/>
        <w:ind w:left="540" w:hanging="540"/>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 xml:space="preserve">DATE OF TENURE: </w:t>
      </w:r>
      <w:r w:rsidRPr="00663D3D">
        <w:rPr>
          <w:rFonts w:ascii="Times New Roman" w:eastAsia="Times New Roman" w:hAnsi="Times New Roman" w:cs="Times New Roman"/>
          <w:i/>
          <w:color w:val="00B050"/>
          <w:sz w:val="20"/>
          <w:szCs w:val="20"/>
        </w:rPr>
        <w:t>(Year or Untenured)</w:t>
      </w:r>
      <w:r w:rsidRPr="00663D3D">
        <w:rPr>
          <w:rFonts w:ascii="Times New Roman" w:eastAsia="Times New Roman" w:hAnsi="Times New Roman" w:cs="Times New Roman"/>
          <w:color w:val="00B050"/>
          <w:sz w:val="20"/>
          <w:szCs w:val="20"/>
        </w:rPr>
        <w:t xml:space="preserve"> </w:t>
      </w:r>
      <w:r w:rsidRPr="00663D3D">
        <w:rPr>
          <w:rFonts w:ascii="Times New Roman" w:eastAsia="Times New Roman" w:hAnsi="Times New Roman" w:cs="Times New Roman"/>
          <w:sz w:val="20"/>
          <w:szCs w:val="20"/>
          <w:highlight w:val="yellow"/>
        </w:rPr>
        <w:t>Untenured</w:t>
      </w:r>
    </w:p>
    <w:p w14:paraId="79226B80" w14:textId="77777777" w:rsidR="00663D3D" w:rsidRPr="00663D3D" w:rsidRDefault="00663D3D" w:rsidP="00DE77F6">
      <w:pPr>
        <w:tabs>
          <w:tab w:val="left" w:pos="0"/>
          <w:tab w:val="left" w:pos="540"/>
          <w:tab w:val="left" w:pos="1080"/>
          <w:tab w:val="left" w:pos="1620"/>
          <w:tab w:val="left" w:pos="2160"/>
          <w:tab w:val="left" w:pos="2700"/>
          <w:tab w:val="left" w:pos="3240"/>
          <w:tab w:val="left" w:pos="6300"/>
          <w:tab w:val="left" w:pos="9360"/>
        </w:tabs>
        <w:spacing w:after="0" w:line="240" w:lineRule="auto"/>
        <w:ind w:left="540" w:hanging="540"/>
        <w:rPr>
          <w:rFonts w:ascii="Times New Roman" w:eastAsia="Times New Roman" w:hAnsi="Times New Roman" w:cs="Times New Roman"/>
          <w:b/>
          <w:sz w:val="20"/>
          <w:szCs w:val="20"/>
        </w:rPr>
      </w:pPr>
    </w:p>
    <w:p w14:paraId="3882F4C1" w14:textId="77777777" w:rsidR="00663D3D" w:rsidRPr="00663D3D" w:rsidRDefault="00663D3D" w:rsidP="00DE77F6">
      <w:pPr>
        <w:tabs>
          <w:tab w:val="left" w:pos="0"/>
          <w:tab w:val="left" w:pos="540"/>
          <w:tab w:val="left" w:pos="1080"/>
          <w:tab w:val="left" w:pos="1620"/>
          <w:tab w:val="left" w:pos="2160"/>
          <w:tab w:val="left" w:pos="2700"/>
          <w:tab w:val="left" w:pos="3240"/>
          <w:tab w:val="left" w:pos="6300"/>
          <w:tab w:val="left" w:pos="9360"/>
        </w:tabs>
        <w:spacing w:after="0" w:line="240" w:lineRule="auto"/>
        <w:ind w:left="540" w:hanging="54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DATE OF PRESENT RANK OR TITLE:</w:t>
      </w:r>
      <w:r w:rsidRPr="00663D3D">
        <w:rPr>
          <w:rFonts w:ascii="Times New Roman" w:eastAsia="Times New Roman" w:hAnsi="Times New Roman" w:cs="Times New Roman"/>
          <w:sz w:val="20"/>
          <w:szCs w:val="20"/>
        </w:rPr>
        <w:t xml:space="preserve"> </w:t>
      </w:r>
      <w:r w:rsidRPr="00663D3D">
        <w:rPr>
          <w:rFonts w:ascii="Times New Roman" w:eastAsia="Times New Roman" w:hAnsi="Times New Roman" w:cs="Times New Roman"/>
          <w:sz w:val="20"/>
          <w:szCs w:val="20"/>
          <w:highlight w:val="yellow"/>
        </w:rPr>
        <w:t>May 1, 2016</w:t>
      </w:r>
    </w:p>
    <w:p w14:paraId="12F44F48" w14:textId="77777777" w:rsidR="00663D3D" w:rsidRPr="00663D3D" w:rsidRDefault="00663D3D" w:rsidP="00DE77F6">
      <w:pPr>
        <w:tabs>
          <w:tab w:val="left" w:pos="0"/>
          <w:tab w:val="left" w:pos="540"/>
          <w:tab w:val="left" w:pos="1080"/>
          <w:tab w:val="left" w:pos="1620"/>
          <w:tab w:val="left" w:pos="2160"/>
          <w:tab w:val="left" w:pos="2700"/>
          <w:tab w:val="left" w:pos="3240"/>
          <w:tab w:val="left" w:pos="6300"/>
          <w:tab w:val="left" w:pos="9360"/>
        </w:tabs>
        <w:spacing w:after="0" w:line="240" w:lineRule="auto"/>
        <w:ind w:left="540" w:hanging="540"/>
        <w:rPr>
          <w:rFonts w:ascii="Times New Roman" w:eastAsia="Times New Roman" w:hAnsi="Times New Roman" w:cs="Times New Roman"/>
          <w:b/>
          <w:sz w:val="20"/>
          <w:szCs w:val="20"/>
        </w:rPr>
      </w:pPr>
    </w:p>
    <w:p w14:paraId="4192355A"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EDUCATION BEYOND HIGH SCHOOL:</w:t>
      </w:r>
    </w:p>
    <w:p w14:paraId="2115A061" w14:textId="77777777" w:rsidR="00663D3D" w:rsidRPr="00663D3D" w:rsidRDefault="00663D3D" w:rsidP="00E77688">
      <w:pPr>
        <w:spacing w:after="0" w:line="240" w:lineRule="auto"/>
        <w:rPr>
          <w:rFonts w:ascii="Times New Roman" w:eastAsia="Times New Roman" w:hAnsi="Times New Roman" w:cs="Times New Roman"/>
          <w:b/>
          <w:sz w:val="20"/>
          <w:szCs w:val="20"/>
        </w:rPr>
      </w:pPr>
    </w:p>
    <w:p w14:paraId="55B6652E" w14:textId="77777777" w:rsidR="00663D3D" w:rsidRPr="00663D3D" w:rsidRDefault="00663D3D" w:rsidP="00305442">
      <w:pPr>
        <w:spacing w:after="0" w:line="240" w:lineRule="auto"/>
        <w:ind w:left="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Degrees: </w:t>
      </w:r>
      <w:r w:rsidRPr="00663D3D">
        <w:rPr>
          <w:rFonts w:ascii="Times New Roman" w:eastAsia="Times New Roman" w:hAnsi="Times New Roman" w:cs="Times New Roman"/>
          <w:i/>
          <w:color w:val="00B050"/>
          <w:sz w:val="20"/>
          <w:szCs w:val="20"/>
        </w:rPr>
        <w:t>(List most recent degree first; include degree, year, major field, institution, city, state.)</w:t>
      </w:r>
      <w:r w:rsidRPr="00663D3D">
        <w:rPr>
          <w:rFonts w:ascii="Times New Roman" w:eastAsia="Times New Roman" w:hAnsi="Times New Roman" w:cs="Times New Roman"/>
          <w:b/>
          <w:sz w:val="20"/>
          <w:szCs w:val="20"/>
        </w:rPr>
        <w:t xml:space="preserve">  </w:t>
      </w:r>
    </w:p>
    <w:p w14:paraId="3CFB4DD4" w14:textId="5FD34E5B" w:rsidR="008528D0" w:rsidRDefault="008528D0" w:rsidP="008528D0">
      <w:pPr>
        <w:spacing w:after="0" w:line="240" w:lineRule="auto"/>
        <w:ind w:left="720" w:firstLine="450"/>
        <w:rPr>
          <w:rFonts w:ascii="Times New Roman" w:hAnsi="Times New Roman" w:cs="Times New Roman"/>
          <w:sz w:val="20"/>
          <w:szCs w:val="20"/>
        </w:rPr>
      </w:pPr>
    </w:p>
    <w:p w14:paraId="51547B8A" w14:textId="663919DA" w:rsidR="00663D3D" w:rsidRPr="00C57CE0" w:rsidRDefault="008528D0" w:rsidP="00C57CE0">
      <w:pPr>
        <w:spacing w:after="0" w:line="240" w:lineRule="auto"/>
        <w:ind w:left="1440" w:hanging="360"/>
        <w:rPr>
          <w:rFonts w:ascii="Times New Roman" w:eastAsia="Times New Roman" w:hAnsi="Times New Roman" w:cs="Times New Roman"/>
          <w:sz w:val="20"/>
          <w:szCs w:val="20"/>
          <w:highlight w:val="yellow"/>
        </w:rPr>
      </w:pPr>
      <w:r w:rsidRPr="00C57CE0">
        <w:rPr>
          <w:rFonts w:ascii="Times New Roman" w:hAnsi="Times New Roman" w:cs="Times New Roman"/>
          <w:sz w:val="20"/>
          <w:szCs w:val="20"/>
          <w:highlight w:val="yellow"/>
        </w:rPr>
        <w:t xml:space="preserve">Ph.D., 2018, </w:t>
      </w:r>
      <w:r w:rsidR="00694D42" w:rsidRPr="00C57CE0">
        <w:rPr>
          <w:rFonts w:ascii="Times New Roman" w:hAnsi="Times New Roman" w:cs="Times New Roman"/>
          <w:sz w:val="20"/>
          <w:szCs w:val="20"/>
          <w:highlight w:val="yellow"/>
        </w:rPr>
        <w:t xml:space="preserve">Animal Nutrition, Texas A&amp;M University, College Station, Texas. </w:t>
      </w:r>
    </w:p>
    <w:p w14:paraId="513324B6" w14:textId="3C92F641" w:rsidR="00986470" w:rsidRPr="00EC3544" w:rsidRDefault="00986470" w:rsidP="00986470">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color w:val="00B050"/>
          <w:sz w:val="20"/>
          <w:szCs w:val="20"/>
        </w:rPr>
      </w:pPr>
      <w:r w:rsidRPr="00EC3544">
        <w:rPr>
          <w:rFonts w:ascii="Times New Roman" w:eastAsia="Times New Roman" w:hAnsi="Times New Roman" w:cs="Times New Roman"/>
          <w:b/>
          <w:color w:val="00B050"/>
          <w:sz w:val="20"/>
          <w:szCs w:val="20"/>
        </w:rPr>
        <w:lastRenderedPageBreak/>
        <w:t>EDUCATION BEYOND HIGH SCHOOL (cont.)</w:t>
      </w:r>
      <w:r w:rsidR="00516820" w:rsidRPr="00EC3544">
        <w:rPr>
          <w:rFonts w:ascii="Times New Roman" w:eastAsia="Times New Roman" w:hAnsi="Times New Roman" w:cs="Times New Roman"/>
          <w:b/>
          <w:color w:val="00B050"/>
          <w:sz w:val="20"/>
          <w:szCs w:val="20"/>
        </w:rPr>
        <w:t>:</w:t>
      </w:r>
      <w:r w:rsidR="00516820" w:rsidRPr="00EC3544">
        <w:rPr>
          <w:rFonts w:ascii="Times New Roman" w:eastAsia="Times New Roman" w:hAnsi="Times New Roman" w:cs="Times New Roman"/>
          <w:b/>
          <w:color w:val="00B050"/>
          <w:sz w:val="20"/>
          <w:szCs w:val="20"/>
        </w:rPr>
        <w:t xml:space="preserve"> </w:t>
      </w:r>
      <w:r w:rsidR="00516820" w:rsidRPr="00EC3544">
        <w:rPr>
          <w:rFonts w:ascii="Times New Roman" w:eastAsia="Times New Roman" w:hAnsi="Times New Roman" w:cs="Times New Roman"/>
          <w:color w:val="00B050"/>
          <w:sz w:val="20"/>
          <w:szCs w:val="20"/>
        </w:rPr>
        <w:t>(An example of showing continued at the top of each page.)</w:t>
      </w:r>
    </w:p>
    <w:p w14:paraId="32143815" w14:textId="77777777" w:rsidR="00986470" w:rsidRPr="00EC3544" w:rsidRDefault="00986470" w:rsidP="00986470">
      <w:pPr>
        <w:spacing w:after="0" w:line="240" w:lineRule="auto"/>
        <w:rPr>
          <w:rFonts w:ascii="Times New Roman" w:eastAsia="Times New Roman" w:hAnsi="Times New Roman" w:cs="Times New Roman"/>
          <w:b/>
          <w:color w:val="00B050"/>
          <w:sz w:val="20"/>
          <w:szCs w:val="20"/>
        </w:rPr>
      </w:pPr>
    </w:p>
    <w:p w14:paraId="7792AC15" w14:textId="33B3A70C" w:rsidR="00986470" w:rsidRDefault="00986470" w:rsidP="00516820">
      <w:pPr>
        <w:tabs>
          <w:tab w:val="left" w:pos="4320"/>
        </w:tabs>
        <w:spacing w:after="0" w:line="240" w:lineRule="auto"/>
        <w:ind w:left="1080" w:hanging="360"/>
        <w:rPr>
          <w:rFonts w:ascii="Times New Roman" w:eastAsia="Times New Roman" w:hAnsi="Times New Roman" w:cs="Times New Roman"/>
          <w:sz w:val="20"/>
          <w:szCs w:val="20"/>
          <w:highlight w:val="yellow"/>
        </w:rPr>
      </w:pPr>
      <w:r w:rsidRPr="00EC3544">
        <w:rPr>
          <w:rFonts w:ascii="Times New Roman" w:eastAsia="Times New Roman" w:hAnsi="Times New Roman" w:cs="Times New Roman"/>
          <w:b/>
          <w:color w:val="00B050"/>
          <w:sz w:val="20"/>
          <w:szCs w:val="20"/>
        </w:rPr>
        <w:t>Degrees (cont.):</w:t>
      </w:r>
      <w:r w:rsidR="00516820" w:rsidRPr="00EC3544">
        <w:rPr>
          <w:rFonts w:ascii="Times New Roman" w:eastAsia="Times New Roman" w:hAnsi="Times New Roman" w:cs="Times New Roman"/>
          <w:b/>
          <w:color w:val="00B050"/>
          <w:sz w:val="20"/>
          <w:szCs w:val="20"/>
        </w:rPr>
        <w:t xml:space="preserve"> </w:t>
      </w:r>
      <w:r w:rsidR="00516820" w:rsidRPr="00EC3544">
        <w:rPr>
          <w:rFonts w:ascii="Times New Roman" w:eastAsia="Times New Roman" w:hAnsi="Times New Roman" w:cs="Times New Roman"/>
          <w:color w:val="00B050"/>
          <w:sz w:val="20"/>
          <w:szCs w:val="20"/>
        </w:rPr>
        <w:t xml:space="preserve">(An example </w:t>
      </w:r>
      <w:r w:rsidR="00516820" w:rsidRPr="00516820">
        <w:rPr>
          <w:rFonts w:ascii="Times New Roman" w:eastAsia="Times New Roman" w:hAnsi="Times New Roman" w:cs="Times New Roman"/>
          <w:color w:val="00B050"/>
          <w:sz w:val="20"/>
          <w:szCs w:val="20"/>
        </w:rPr>
        <w:t>of showing continued at the top of each page.)</w:t>
      </w:r>
    </w:p>
    <w:p w14:paraId="71C70B5C" w14:textId="77777777" w:rsidR="00986470" w:rsidRDefault="00986470" w:rsidP="00C57CE0">
      <w:pPr>
        <w:tabs>
          <w:tab w:val="left" w:pos="1350"/>
          <w:tab w:val="left" w:pos="1440"/>
          <w:tab w:val="left" w:pos="4320"/>
        </w:tabs>
        <w:spacing w:after="0" w:line="240" w:lineRule="auto"/>
        <w:ind w:left="1440" w:hanging="360"/>
        <w:rPr>
          <w:rFonts w:ascii="Times New Roman" w:eastAsia="Times New Roman" w:hAnsi="Times New Roman" w:cs="Times New Roman"/>
          <w:sz w:val="20"/>
          <w:szCs w:val="20"/>
          <w:highlight w:val="yellow"/>
        </w:rPr>
      </w:pPr>
    </w:p>
    <w:p w14:paraId="31143134" w14:textId="42773207" w:rsidR="00663D3D" w:rsidRPr="00C57CE0" w:rsidRDefault="00663D3D" w:rsidP="00C57CE0">
      <w:pPr>
        <w:tabs>
          <w:tab w:val="left" w:pos="1350"/>
          <w:tab w:val="left" w:pos="1440"/>
          <w:tab w:val="left" w:pos="4320"/>
        </w:tabs>
        <w:spacing w:after="0" w:line="240" w:lineRule="auto"/>
        <w:ind w:left="1440" w:hanging="360"/>
        <w:rPr>
          <w:rFonts w:ascii="Times New Roman" w:eastAsia="Times New Roman" w:hAnsi="Times New Roman" w:cs="Times New Roman"/>
          <w:sz w:val="20"/>
          <w:szCs w:val="20"/>
          <w:highlight w:val="yellow"/>
        </w:rPr>
      </w:pPr>
      <w:r w:rsidRPr="00C57CE0">
        <w:rPr>
          <w:rFonts w:ascii="Times New Roman" w:eastAsia="Times New Roman" w:hAnsi="Times New Roman" w:cs="Times New Roman"/>
          <w:sz w:val="20"/>
          <w:szCs w:val="20"/>
          <w:highlight w:val="yellow"/>
        </w:rPr>
        <w:t>M.S., 201</w:t>
      </w:r>
      <w:r w:rsidR="003D401E" w:rsidRPr="00C57CE0">
        <w:rPr>
          <w:rFonts w:ascii="Times New Roman" w:eastAsia="Times New Roman" w:hAnsi="Times New Roman" w:cs="Times New Roman"/>
          <w:sz w:val="20"/>
          <w:szCs w:val="20"/>
          <w:highlight w:val="yellow"/>
        </w:rPr>
        <w:t>4</w:t>
      </w:r>
      <w:r w:rsidRPr="00C57CE0">
        <w:rPr>
          <w:rFonts w:ascii="Times New Roman" w:eastAsia="Times New Roman" w:hAnsi="Times New Roman" w:cs="Times New Roman"/>
          <w:sz w:val="20"/>
          <w:szCs w:val="20"/>
          <w:highlight w:val="yellow"/>
        </w:rPr>
        <w:t>, Family and Consumer Sciences, University of Idaho, Moscow, Idaho.</w:t>
      </w:r>
    </w:p>
    <w:p w14:paraId="19AC55C9" w14:textId="2F87F963" w:rsidR="00694D42" w:rsidRDefault="00694D42" w:rsidP="00C57CE0">
      <w:pPr>
        <w:spacing w:after="0" w:line="240" w:lineRule="auto"/>
        <w:ind w:left="1440" w:hanging="360"/>
        <w:rPr>
          <w:rFonts w:ascii="Times New Roman" w:hAnsi="Times New Roman" w:cs="Times New Roman"/>
          <w:sz w:val="20"/>
          <w:szCs w:val="20"/>
        </w:rPr>
      </w:pPr>
      <w:r w:rsidRPr="00C57CE0">
        <w:rPr>
          <w:rFonts w:ascii="Times New Roman" w:hAnsi="Times New Roman" w:cs="Times New Roman"/>
          <w:sz w:val="20"/>
          <w:szCs w:val="20"/>
          <w:highlight w:val="yellow"/>
        </w:rPr>
        <w:t>B.S., 2011, Natural Resources Management, Western Carolina University, Cullowhee, North Carolina.</w:t>
      </w:r>
      <w:r>
        <w:rPr>
          <w:rFonts w:ascii="Times New Roman" w:hAnsi="Times New Roman" w:cs="Times New Roman"/>
          <w:sz w:val="20"/>
          <w:szCs w:val="20"/>
        </w:rPr>
        <w:t xml:space="preserve"> </w:t>
      </w:r>
    </w:p>
    <w:p w14:paraId="00E2B1CD" w14:textId="77777777" w:rsidR="00663D3D" w:rsidRPr="00663D3D" w:rsidRDefault="00663D3D" w:rsidP="00E77688">
      <w:pPr>
        <w:spacing w:after="0" w:line="240" w:lineRule="auto"/>
        <w:rPr>
          <w:rFonts w:ascii="Times New Roman" w:eastAsia="Times New Roman" w:hAnsi="Times New Roman" w:cs="Times New Roman"/>
          <w:b/>
          <w:sz w:val="20"/>
          <w:szCs w:val="20"/>
        </w:rPr>
      </w:pPr>
    </w:p>
    <w:p w14:paraId="13CBB6DA" w14:textId="77777777" w:rsidR="00663D3D" w:rsidRPr="00663D3D" w:rsidRDefault="00663D3D" w:rsidP="00E77688">
      <w:pPr>
        <w:spacing w:after="0" w:line="240" w:lineRule="auto"/>
        <w:ind w:firstLine="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Additional Coursework for Credit:</w:t>
      </w:r>
      <w:r w:rsidRPr="00663D3D">
        <w:rPr>
          <w:rFonts w:ascii="Times New Roman" w:eastAsia="Times New Roman" w:hAnsi="Times New Roman" w:cs="Times New Roman"/>
          <w:i/>
          <w:color w:val="00B050"/>
          <w:sz w:val="20"/>
          <w:szCs w:val="20"/>
        </w:rPr>
        <w:t xml:space="preserve"> (completed) </w:t>
      </w:r>
      <w:r w:rsidRPr="00663D3D">
        <w:rPr>
          <w:rFonts w:ascii="Times New Roman" w:eastAsia="Times New Roman" w:hAnsi="Times New Roman" w:cs="Times New Roman"/>
          <w:b/>
          <w:sz w:val="20"/>
          <w:szCs w:val="20"/>
        </w:rPr>
        <w:t xml:space="preserve"> </w:t>
      </w:r>
    </w:p>
    <w:p w14:paraId="09329793" w14:textId="66E4FFA8" w:rsidR="00663D3D" w:rsidRDefault="00663D3D" w:rsidP="00E77688">
      <w:pPr>
        <w:spacing w:after="0" w:line="240" w:lineRule="auto"/>
        <w:ind w:left="720"/>
        <w:rPr>
          <w:rFonts w:ascii="Times New Roman" w:eastAsia="Times New Roman" w:hAnsi="Times New Roman" w:cs="Times New Roman"/>
          <w:sz w:val="20"/>
          <w:szCs w:val="20"/>
          <w:highlight w:val="yellow"/>
        </w:rPr>
      </w:pPr>
    </w:p>
    <w:p w14:paraId="7A30AED0" w14:textId="26C9A9AF" w:rsidR="00C57CE0" w:rsidRPr="00C57CE0" w:rsidRDefault="00C57CE0" w:rsidP="00C57CE0">
      <w:pPr>
        <w:spacing w:after="0" w:line="240" w:lineRule="auto"/>
        <w:ind w:left="1440" w:hanging="360"/>
        <w:rPr>
          <w:rFonts w:ascii="Times New Roman" w:eastAsia="Times New Roman" w:hAnsi="Times New Roman" w:cs="Times New Roman"/>
          <w:sz w:val="20"/>
          <w:szCs w:val="20"/>
          <w:highlight w:val="yellow"/>
        </w:rPr>
      </w:pPr>
      <w:r w:rsidRPr="00C57CE0">
        <w:rPr>
          <w:rFonts w:ascii="Times New Roman" w:hAnsi="Times New Roman" w:cs="Times New Roman"/>
          <w:sz w:val="20"/>
          <w:szCs w:val="20"/>
          <w:highlight w:val="yellow"/>
        </w:rPr>
        <w:t>A Guide to Co-Teaching, EDIN50102, Northwest Nazarene University, 1 credit, 2012.</w:t>
      </w:r>
    </w:p>
    <w:p w14:paraId="751B9223" w14:textId="4BB47736" w:rsidR="00885B9D" w:rsidRDefault="00FE7C84" w:rsidP="00885B9D">
      <w:pPr>
        <w:spacing w:after="0" w:line="240" w:lineRule="auto"/>
        <w:ind w:left="1440" w:hanging="360"/>
        <w:rPr>
          <w:rFonts w:ascii="Times New Roman" w:hAnsi="Times New Roman" w:cs="Times New Roman"/>
          <w:sz w:val="20"/>
          <w:szCs w:val="20"/>
        </w:rPr>
      </w:pPr>
      <w:r w:rsidRPr="00C57CE0">
        <w:rPr>
          <w:rFonts w:ascii="Times New Roman" w:hAnsi="Times New Roman" w:cs="Times New Roman"/>
          <w:sz w:val="20"/>
          <w:szCs w:val="20"/>
          <w:highlight w:val="yellow"/>
        </w:rPr>
        <w:t>Elementary Spanish 1, SPAN 101, College o</w:t>
      </w:r>
      <w:r w:rsidR="00885B9D">
        <w:rPr>
          <w:rFonts w:ascii="Times New Roman" w:hAnsi="Times New Roman" w:cs="Times New Roman"/>
          <w:sz w:val="20"/>
          <w:szCs w:val="20"/>
          <w:highlight w:val="yellow"/>
        </w:rPr>
        <w:t>f Western Idaho, 4 credits,</w:t>
      </w:r>
      <w:r w:rsidR="00C03C6E">
        <w:rPr>
          <w:rFonts w:ascii="Times New Roman" w:hAnsi="Times New Roman" w:cs="Times New Roman"/>
          <w:sz w:val="20"/>
          <w:szCs w:val="20"/>
          <w:highlight w:val="yellow"/>
        </w:rPr>
        <w:t xml:space="preserve"> </w:t>
      </w:r>
      <w:r w:rsidR="00885B9D">
        <w:rPr>
          <w:rFonts w:ascii="Times New Roman" w:hAnsi="Times New Roman" w:cs="Times New Roman"/>
          <w:sz w:val="20"/>
          <w:szCs w:val="20"/>
          <w:highlight w:val="yellow"/>
        </w:rPr>
        <w:t>2011</w:t>
      </w:r>
      <w:r w:rsidR="00F72B35">
        <w:rPr>
          <w:rFonts w:ascii="Times New Roman" w:hAnsi="Times New Roman" w:cs="Times New Roman"/>
          <w:sz w:val="20"/>
          <w:szCs w:val="20"/>
        </w:rPr>
        <w:t>.</w:t>
      </w:r>
    </w:p>
    <w:p w14:paraId="6352F17D" w14:textId="77777777" w:rsidR="00885B9D" w:rsidRDefault="00885B9D" w:rsidP="00885B9D">
      <w:pPr>
        <w:spacing w:after="0" w:line="240" w:lineRule="auto"/>
        <w:ind w:left="1440" w:hanging="360"/>
        <w:rPr>
          <w:rFonts w:ascii="Times New Roman" w:hAnsi="Times New Roman" w:cs="Times New Roman"/>
          <w:sz w:val="20"/>
          <w:szCs w:val="20"/>
        </w:rPr>
      </w:pPr>
    </w:p>
    <w:p w14:paraId="158BDBBE" w14:textId="1C8CDEFB" w:rsidR="00663D3D" w:rsidRPr="00663D3D" w:rsidRDefault="00663D3D" w:rsidP="008D156D">
      <w:pPr>
        <w:spacing w:after="0" w:line="240" w:lineRule="auto"/>
        <w:ind w:left="1080" w:hanging="360"/>
        <w:rPr>
          <w:rFonts w:ascii="Times New Roman" w:eastAsia="Times New Roman" w:hAnsi="Times New Roman" w:cs="Times New Roman"/>
          <w:strike/>
          <w:color w:val="FF0000"/>
          <w:sz w:val="20"/>
          <w:szCs w:val="20"/>
          <w:highlight w:val="yellow"/>
        </w:rPr>
      </w:pPr>
      <w:r w:rsidRPr="00663D3D">
        <w:rPr>
          <w:rFonts w:ascii="Times New Roman" w:eastAsia="Times New Roman" w:hAnsi="Times New Roman" w:cs="Times New Roman"/>
          <w:b/>
          <w:sz w:val="20"/>
          <w:szCs w:val="20"/>
        </w:rPr>
        <w:t xml:space="preserve">Certificates and Licenses: </w:t>
      </w:r>
      <w:r w:rsidRPr="00663D3D">
        <w:rPr>
          <w:rFonts w:ascii="Times New Roman" w:eastAsia="Times New Roman" w:hAnsi="Times New Roman" w:cs="Times New Roman"/>
          <w:i/>
          <w:color w:val="00B050"/>
          <w:sz w:val="20"/>
          <w:szCs w:val="20"/>
        </w:rPr>
        <w:t>(List the sponsoring organization</w:t>
      </w:r>
      <w:r w:rsidR="003D401E" w:rsidRPr="00663D3D">
        <w:rPr>
          <w:rFonts w:ascii="Times New Roman" w:eastAsia="Times New Roman" w:hAnsi="Times New Roman" w:cs="Times New Roman"/>
          <w:i/>
          <w:color w:val="00B050"/>
          <w:sz w:val="20"/>
          <w:szCs w:val="20"/>
        </w:rPr>
        <w:t>,</w:t>
      </w:r>
      <w:r w:rsidR="00125F0A">
        <w:rPr>
          <w:rFonts w:ascii="Times New Roman" w:eastAsia="Times New Roman" w:hAnsi="Times New Roman" w:cs="Times New Roman"/>
          <w:i/>
          <w:color w:val="00B050"/>
          <w:sz w:val="20"/>
          <w:szCs w:val="20"/>
        </w:rPr>
        <w:t xml:space="preserve"> the name </w:t>
      </w:r>
      <w:r w:rsidR="00125F0A" w:rsidRPr="00663D3D">
        <w:rPr>
          <w:rFonts w:ascii="Times New Roman" w:eastAsia="Times New Roman" w:hAnsi="Times New Roman" w:cs="Times New Roman"/>
          <w:i/>
          <w:color w:val="00B050"/>
          <w:sz w:val="20"/>
          <w:szCs w:val="20"/>
        </w:rPr>
        <w:t>of professional certificates and licenses</w:t>
      </w:r>
      <w:r w:rsidR="00125F0A">
        <w:rPr>
          <w:rFonts w:ascii="Times New Roman" w:eastAsia="Times New Roman" w:hAnsi="Times New Roman" w:cs="Times New Roman"/>
          <w:i/>
          <w:color w:val="00B050"/>
          <w:sz w:val="20"/>
          <w:szCs w:val="20"/>
        </w:rPr>
        <w:t>,</w:t>
      </w:r>
      <w:r w:rsidRPr="00663D3D">
        <w:rPr>
          <w:rFonts w:ascii="Times New Roman" w:eastAsia="Times New Roman" w:hAnsi="Times New Roman" w:cs="Times New Roman"/>
          <w:i/>
          <w:color w:val="00B050"/>
          <w:sz w:val="20"/>
          <w:szCs w:val="20"/>
        </w:rPr>
        <w:t xml:space="preserve"> and dates.</w:t>
      </w:r>
      <w:r w:rsidR="00125F0A">
        <w:rPr>
          <w:rFonts w:ascii="Times New Roman" w:eastAsia="Times New Roman" w:hAnsi="Times New Roman" w:cs="Times New Roman"/>
          <w:i/>
          <w:color w:val="00B050"/>
          <w:sz w:val="20"/>
          <w:szCs w:val="20"/>
        </w:rPr>
        <w:t>)</w:t>
      </w:r>
    </w:p>
    <w:p w14:paraId="3179B2BC" w14:textId="7F2D3543" w:rsidR="00663D3D" w:rsidRDefault="00663D3D" w:rsidP="00083C2A">
      <w:pPr>
        <w:spacing w:after="0" w:line="240" w:lineRule="auto"/>
        <w:ind w:left="1800" w:hanging="360"/>
        <w:rPr>
          <w:rFonts w:ascii="Times New Roman" w:eastAsia="Times New Roman" w:hAnsi="Times New Roman" w:cs="Times New Roman"/>
          <w:sz w:val="20"/>
          <w:szCs w:val="20"/>
          <w:highlight w:val="yellow"/>
        </w:rPr>
      </w:pPr>
    </w:p>
    <w:p w14:paraId="45A9348F" w14:textId="64A6E598" w:rsidR="00C57CE0" w:rsidRDefault="00C57CE0" w:rsidP="00083C2A">
      <w:pPr>
        <w:autoSpaceDE w:val="0"/>
        <w:autoSpaceDN w:val="0"/>
        <w:adjustRightInd w:val="0"/>
        <w:spacing w:after="0" w:line="240" w:lineRule="auto"/>
        <w:ind w:left="1800" w:hanging="360"/>
        <w:rPr>
          <w:rFonts w:ascii="Times New Roman" w:hAnsi="Times New Roman" w:cs="Times New Roman"/>
          <w:sz w:val="20"/>
          <w:szCs w:val="20"/>
        </w:rPr>
      </w:pPr>
      <w:r w:rsidRPr="008F4090">
        <w:rPr>
          <w:rFonts w:ascii="Times New Roman" w:hAnsi="Times New Roman" w:cs="Times New Roman"/>
          <w:sz w:val="20"/>
          <w:szCs w:val="20"/>
          <w:highlight w:val="yellow"/>
        </w:rPr>
        <w:t>Collaborative Institutional Training Initiative (CITI), Investigator/</w:t>
      </w:r>
      <w:r w:rsidR="008F4090">
        <w:rPr>
          <w:rFonts w:ascii="Times New Roman" w:hAnsi="Times New Roman" w:cs="Times New Roman"/>
          <w:sz w:val="20"/>
          <w:szCs w:val="20"/>
          <w:highlight w:val="yellow"/>
        </w:rPr>
        <w:t xml:space="preserve">Student Researcher Certificate, </w:t>
      </w:r>
      <w:r w:rsidRPr="008F4090">
        <w:rPr>
          <w:rFonts w:ascii="Times New Roman" w:hAnsi="Times New Roman" w:cs="Times New Roman"/>
          <w:sz w:val="20"/>
          <w:szCs w:val="20"/>
          <w:highlight w:val="yellow"/>
        </w:rPr>
        <w:t>2017.</w:t>
      </w:r>
    </w:p>
    <w:p w14:paraId="534B3202" w14:textId="0BB1B674" w:rsidR="00C57CE0" w:rsidRPr="008F4090" w:rsidRDefault="00C57CE0" w:rsidP="00083C2A">
      <w:pPr>
        <w:spacing w:after="0" w:line="240" w:lineRule="auto"/>
        <w:ind w:left="1800" w:hanging="360"/>
        <w:rPr>
          <w:rFonts w:ascii="Times New Roman" w:hAnsi="Times New Roman" w:cs="Times New Roman"/>
          <w:sz w:val="20"/>
          <w:szCs w:val="20"/>
          <w:highlight w:val="yellow"/>
        </w:rPr>
      </w:pPr>
      <w:r w:rsidRPr="008F4090">
        <w:rPr>
          <w:rFonts w:ascii="Times New Roman" w:hAnsi="Times New Roman" w:cs="Times New Roman"/>
          <w:sz w:val="20"/>
          <w:szCs w:val="20"/>
          <w:highlight w:val="yellow"/>
        </w:rPr>
        <w:t>Idaho State Department of Agriculture, Statewide Pesticide Consultant, 2009-present</w:t>
      </w:r>
      <w:r w:rsidR="008F4090" w:rsidRPr="008F4090">
        <w:rPr>
          <w:rFonts w:ascii="Times New Roman" w:hAnsi="Times New Roman" w:cs="Times New Roman"/>
          <w:sz w:val="20"/>
          <w:szCs w:val="20"/>
          <w:highlight w:val="yellow"/>
        </w:rPr>
        <w:t>.</w:t>
      </w:r>
    </w:p>
    <w:p w14:paraId="3C43435C" w14:textId="18920C8B" w:rsidR="00C57CE0" w:rsidRDefault="008F4090" w:rsidP="00083C2A">
      <w:pPr>
        <w:spacing w:after="0" w:line="240" w:lineRule="auto"/>
        <w:ind w:left="1800" w:hanging="360"/>
        <w:rPr>
          <w:rFonts w:ascii="Times New Roman" w:hAnsi="Times New Roman" w:cs="Times New Roman"/>
          <w:sz w:val="20"/>
          <w:szCs w:val="20"/>
        </w:rPr>
      </w:pPr>
      <w:r w:rsidRPr="008F4090">
        <w:rPr>
          <w:rFonts w:ascii="Times New Roman" w:hAnsi="Times New Roman" w:cs="Times New Roman"/>
          <w:sz w:val="20"/>
          <w:szCs w:val="20"/>
          <w:highlight w:val="yellow"/>
        </w:rPr>
        <w:t>Idaho State Department of Education, Secondary Teaching Certificate, 2001-</w:t>
      </w:r>
      <w:r w:rsidR="008240F2">
        <w:rPr>
          <w:rFonts w:ascii="Times New Roman" w:hAnsi="Times New Roman" w:cs="Times New Roman"/>
          <w:sz w:val="20"/>
          <w:szCs w:val="20"/>
          <w:highlight w:val="yellow"/>
        </w:rPr>
        <w:t>p</w:t>
      </w:r>
      <w:r w:rsidRPr="008F4090">
        <w:rPr>
          <w:rFonts w:ascii="Times New Roman" w:hAnsi="Times New Roman" w:cs="Times New Roman"/>
          <w:sz w:val="20"/>
          <w:szCs w:val="20"/>
          <w:highlight w:val="yellow"/>
        </w:rPr>
        <w:t>resent.</w:t>
      </w:r>
      <w:r>
        <w:rPr>
          <w:rFonts w:ascii="Times New Roman" w:hAnsi="Times New Roman" w:cs="Times New Roman"/>
          <w:sz w:val="20"/>
          <w:szCs w:val="20"/>
        </w:rPr>
        <w:t xml:space="preserve"> </w:t>
      </w:r>
    </w:p>
    <w:p w14:paraId="32FC132F" w14:textId="77777777" w:rsidR="00C57CE0" w:rsidRDefault="00C57CE0" w:rsidP="00083C2A">
      <w:pPr>
        <w:spacing w:after="0" w:line="240" w:lineRule="auto"/>
        <w:ind w:left="720" w:firstLine="720"/>
        <w:rPr>
          <w:rFonts w:ascii="Times New Roman" w:hAnsi="Times New Roman" w:cs="Times New Roman"/>
          <w:sz w:val="20"/>
          <w:szCs w:val="20"/>
        </w:rPr>
      </w:pPr>
    </w:p>
    <w:p w14:paraId="557709B9" w14:textId="5CD21AE0" w:rsidR="00663D3D" w:rsidRPr="00C61652" w:rsidRDefault="00663D3D" w:rsidP="00E77688">
      <w:pPr>
        <w:spacing w:after="0" w:line="240" w:lineRule="auto"/>
        <w:rPr>
          <w:rFonts w:ascii="Times New Roman" w:eastAsia="Times New Roman" w:hAnsi="Times New Roman" w:cs="Times New Roman"/>
          <w:b/>
          <w:color w:val="FF0000"/>
          <w:sz w:val="20"/>
          <w:szCs w:val="20"/>
        </w:rPr>
      </w:pPr>
      <w:r w:rsidRPr="00663D3D">
        <w:rPr>
          <w:rFonts w:ascii="Times New Roman" w:eastAsia="Times New Roman" w:hAnsi="Times New Roman" w:cs="Times New Roman"/>
          <w:b/>
          <w:sz w:val="20"/>
          <w:szCs w:val="20"/>
        </w:rPr>
        <w:t>EXPERIENCE:</w:t>
      </w:r>
      <w:r w:rsidR="00C61652">
        <w:rPr>
          <w:rFonts w:ascii="Times New Roman" w:eastAsia="Times New Roman" w:hAnsi="Times New Roman" w:cs="Times New Roman"/>
          <w:b/>
          <w:sz w:val="20"/>
          <w:szCs w:val="20"/>
        </w:rPr>
        <w:t xml:space="preserve"> </w:t>
      </w:r>
    </w:p>
    <w:p w14:paraId="52BCF112" w14:textId="77777777" w:rsidR="00663D3D" w:rsidRPr="00663D3D" w:rsidRDefault="00663D3D" w:rsidP="00E77688">
      <w:pPr>
        <w:spacing w:after="0" w:line="240" w:lineRule="auto"/>
        <w:rPr>
          <w:rFonts w:ascii="Times New Roman" w:eastAsia="Times New Roman" w:hAnsi="Times New Roman" w:cs="Times New Roman"/>
          <w:b/>
          <w:sz w:val="20"/>
          <w:szCs w:val="20"/>
        </w:rPr>
      </w:pPr>
    </w:p>
    <w:p w14:paraId="35792AD6" w14:textId="2FB08B64" w:rsidR="00663D3D" w:rsidRPr="00663D3D" w:rsidRDefault="00663D3D" w:rsidP="00E77688">
      <w:pPr>
        <w:spacing w:after="0" w:line="240" w:lineRule="auto"/>
        <w:ind w:left="720"/>
        <w:rPr>
          <w:rFonts w:ascii="Times New Roman" w:eastAsia="Times New Roman" w:hAnsi="Times New Roman" w:cs="Times New Roman"/>
          <w:b/>
          <w:bCs/>
          <w:i/>
          <w:color w:val="00B050"/>
          <w:sz w:val="20"/>
          <w:szCs w:val="20"/>
        </w:rPr>
      </w:pPr>
      <w:r w:rsidRPr="00663D3D">
        <w:rPr>
          <w:rFonts w:ascii="Times New Roman" w:eastAsia="Times New Roman" w:hAnsi="Times New Roman" w:cs="Times New Roman"/>
          <w:b/>
          <w:sz w:val="20"/>
          <w:szCs w:val="20"/>
        </w:rPr>
        <w:t>Teaching, Extension and Research Appointments:</w:t>
      </w:r>
      <w:r w:rsidRPr="00663D3D">
        <w:rPr>
          <w:rFonts w:ascii="Times New Roman" w:eastAsia="Times New Roman" w:hAnsi="Times New Roman" w:cs="Times New Roman"/>
          <w:sz w:val="20"/>
          <w:szCs w:val="20"/>
        </w:rPr>
        <w:t xml:space="preserve"> </w:t>
      </w:r>
      <w:r w:rsidRPr="00663D3D">
        <w:rPr>
          <w:rFonts w:ascii="Times New Roman" w:eastAsia="Times New Roman" w:hAnsi="Times New Roman" w:cs="Times New Roman"/>
          <w:i/>
          <w:color w:val="00B050"/>
          <w:sz w:val="20"/>
          <w:szCs w:val="20"/>
        </w:rPr>
        <w:t>(List position titles and locations sinc</w:t>
      </w:r>
      <w:r w:rsidR="00885B9D">
        <w:rPr>
          <w:rFonts w:ascii="Times New Roman" w:eastAsia="Times New Roman" w:hAnsi="Times New Roman" w:cs="Times New Roman"/>
          <w:i/>
          <w:color w:val="00B050"/>
          <w:sz w:val="20"/>
          <w:szCs w:val="20"/>
        </w:rPr>
        <w:t xml:space="preserve">e receipt of Bachelor’s degree. </w:t>
      </w:r>
      <w:r w:rsidRPr="00663D3D">
        <w:rPr>
          <w:rFonts w:ascii="Times New Roman" w:eastAsia="Times New Roman" w:hAnsi="Times New Roman" w:cs="Times New Roman"/>
          <w:i/>
          <w:color w:val="00B050"/>
          <w:sz w:val="20"/>
          <w:szCs w:val="20"/>
        </w:rPr>
        <w:t>University employment only</w:t>
      </w:r>
      <w:r w:rsidR="003769C8">
        <w:rPr>
          <w:rFonts w:ascii="Times New Roman" w:eastAsia="Times New Roman" w:hAnsi="Times New Roman" w:cs="Times New Roman"/>
          <w:i/>
          <w:color w:val="00B050"/>
          <w:sz w:val="20"/>
          <w:szCs w:val="20"/>
        </w:rPr>
        <w:t>.</w:t>
      </w:r>
      <w:r w:rsidRPr="00663D3D">
        <w:rPr>
          <w:rFonts w:ascii="Times New Roman" w:eastAsia="Times New Roman" w:hAnsi="Times New Roman" w:cs="Times New Roman"/>
          <w:i/>
          <w:color w:val="00B050"/>
          <w:sz w:val="20"/>
          <w:szCs w:val="20"/>
        </w:rPr>
        <w:t>)</w:t>
      </w:r>
    </w:p>
    <w:p w14:paraId="046D31C8" w14:textId="77777777" w:rsidR="00663D3D" w:rsidRPr="00663D3D" w:rsidRDefault="00663D3D" w:rsidP="00E77688">
      <w:pPr>
        <w:spacing w:after="0" w:line="240" w:lineRule="auto"/>
        <w:rPr>
          <w:rFonts w:ascii="Times New Roman" w:eastAsia="Times New Roman" w:hAnsi="Times New Roman" w:cs="Times New Roman"/>
          <w:b/>
          <w:sz w:val="20"/>
          <w:szCs w:val="20"/>
        </w:rPr>
      </w:pPr>
    </w:p>
    <w:p w14:paraId="6C1B778E" w14:textId="71668562" w:rsidR="00663D3D" w:rsidRPr="00663D3D" w:rsidRDefault="00663D3D" w:rsidP="001E4E14">
      <w:pPr>
        <w:spacing w:after="0" w:line="240" w:lineRule="auto"/>
        <w:ind w:left="1440" w:hanging="360"/>
        <w:rPr>
          <w:rFonts w:ascii="Times New Roman" w:eastAsia="Times New Roman" w:hAnsi="Times New Roman" w:cs="Times New Roman"/>
          <w:b/>
          <w:bCs/>
          <w:sz w:val="20"/>
          <w:szCs w:val="20"/>
          <w:highlight w:val="yellow"/>
        </w:rPr>
      </w:pPr>
      <w:r w:rsidRPr="00663D3D">
        <w:rPr>
          <w:rFonts w:ascii="Times New Roman" w:eastAsia="Times New Roman" w:hAnsi="Times New Roman" w:cs="Times New Roman"/>
          <w:bCs/>
          <w:sz w:val="20"/>
          <w:szCs w:val="20"/>
          <w:highlight w:val="yellow"/>
        </w:rPr>
        <w:t>Extension Professor</w:t>
      </w:r>
      <w:r w:rsidR="003769C8">
        <w:rPr>
          <w:rFonts w:ascii="Times New Roman" w:eastAsia="Times New Roman" w:hAnsi="Times New Roman" w:cs="Times New Roman"/>
          <w:bCs/>
          <w:sz w:val="20"/>
          <w:szCs w:val="20"/>
          <w:highlight w:val="yellow"/>
        </w:rPr>
        <w:t xml:space="preserve"> and</w:t>
      </w:r>
      <w:r w:rsidR="00FE7C84">
        <w:rPr>
          <w:rFonts w:ascii="Times New Roman" w:eastAsia="Times New Roman" w:hAnsi="Times New Roman" w:cs="Times New Roman"/>
          <w:bCs/>
          <w:sz w:val="20"/>
          <w:szCs w:val="20"/>
          <w:highlight w:val="yellow"/>
        </w:rPr>
        <w:t xml:space="preserve"> </w:t>
      </w:r>
      <w:r w:rsidR="00854B59">
        <w:rPr>
          <w:rFonts w:ascii="Times New Roman" w:eastAsia="Times New Roman" w:hAnsi="Times New Roman" w:cs="Times New Roman"/>
          <w:bCs/>
          <w:sz w:val="20"/>
          <w:szCs w:val="20"/>
          <w:highlight w:val="yellow"/>
        </w:rPr>
        <w:t>Area</w:t>
      </w:r>
      <w:r w:rsidRPr="00663D3D">
        <w:rPr>
          <w:rFonts w:ascii="Times New Roman" w:eastAsia="Times New Roman" w:hAnsi="Times New Roman" w:cs="Times New Roman"/>
          <w:bCs/>
          <w:sz w:val="20"/>
          <w:szCs w:val="20"/>
          <w:highlight w:val="yellow"/>
        </w:rPr>
        <w:t xml:space="preserve"> Extension Educator</w:t>
      </w:r>
      <w:r w:rsidR="00FE7C84">
        <w:rPr>
          <w:rFonts w:ascii="Times New Roman" w:eastAsia="Times New Roman" w:hAnsi="Times New Roman" w:cs="Times New Roman"/>
          <w:bCs/>
          <w:sz w:val="20"/>
          <w:szCs w:val="20"/>
          <w:highlight w:val="yellow"/>
        </w:rPr>
        <w:t xml:space="preserve">, </w:t>
      </w:r>
      <w:r w:rsidR="00854B59">
        <w:rPr>
          <w:rFonts w:ascii="Times New Roman" w:eastAsia="Times New Roman" w:hAnsi="Times New Roman" w:cs="Times New Roman"/>
          <w:bCs/>
          <w:sz w:val="20"/>
          <w:szCs w:val="20"/>
          <w:highlight w:val="yellow"/>
        </w:rPr>
        <w:t>University of Idaho</w:t>
      </w:r>
      <w:r w:rsidR="003769C8">
        <w:rPr>
          <w:rFonts w:ascii="Times New Roman" w:eastAsia="Times New Roman" w:hAnsi="Times New Roman" w:cs="Times New Roman"/>
          <w:bCs/>
          <w:sz w:val="20"/>
          <w:szCs w:val="20"/>
          <w:highlight w:val="yellow"/>
        </w:rPr>
        <w:t>, Idaho Falls, Idaho</w:t>
      </w:r>
      <w:r w:rsidR="006563A5">
        <w:rPr>
          <w:rFonts w:ascii="Times New Roman" w:eastAsia="Times New Roman" w:hAnsi="Times New Roman" w:cs="Times New Roman"/>
          <w:bCs/>
          <w:sz w:val="20"/>
          <w:szCs w:val="20"/>
          <w:highlight w:val="yellow"/>
        </w:rPr>
        <w:t xml:space="preserve"> Falls, Idaho</w:t>
      </w:r>
      <w:r w:rsidR="003769C8">
        <w:rPr>
          <w:rFonts w:ascii="Times New Roman" w:eastAsia="Times New Roman" w:hAnsi="Times New Roman" w:cs="Times New Roman"/>
          <w:bCs/>
          <w:sz w:val="20"/>
          <w:szCs w:val="20"/>
          <w:highlight w:val="yellow"/>
        </w:rPr>
        <w:t>,</w:t>
      </w:r>
      <w:r w:rsidR="0078460F">
        <w:rPr>
          <w:rFonts w:ascii="Times New Roman" w:eastAsia="Times New Roman" w:hAnsi="Times New Roman" w:cs="Times New Roman"/>
          <w:bCs/>
          <w:sz w:val="20"/>
          <w:szCs w:val="20"/>
          <w:highlight w:val="yellow"/>
        </w:rPr>
        <w:t xml:space="preserve"> </w:t>
      </w:r>
      <w:r w:rsidRPr="00663D3D">
        <w:rPr>
          <w:rFonts w:ascii="Times New Roman" w:eastAsia="Times New Roman" w:hAnsi="Times New Roman" w:cs="Times New Roman"/>
          <w:bCs/>
          <w:sz w:val="20"/>
          <w:szCs w:val="20"/>
          <w:highlight w:val="yellow"/>
        </w:rPr>
        <w:t>2018-</w:t>
      </w:r>
      <w:r w:rsidR="008240F2">
        <w:rPr>
          <w:rFonts w:ascii="Times New Roman" w:eastAsia="Times New Roman" w:hAnsi="Times New Roman" w:cs="Times New Roman"/>
          <w:bCs/>
          <w:sz w:val="20"/>
          <w:szCs w:val="20"/>
          <w:highlight w:val="yellow"/>
        </w:rPr>
        <w:t>p</w:t>
      </w:r>
      <w:r w:rsidRPr="00663D3D">
        <w:rPr>
          <w:rFonts w:ascii="Times New Roman" w:eastAsia="Times New Roman" w:hAnsi="Times New Roman" w:cs="Times New Roman"/>
          <w:bCs/>
          <w:sz w:val="20"/>
          <w:szCs w:val="20"/>
          <w:highlight w:val="yellow"/>
        </w:rPr>
        <w:t>resent.</w:t>
      </w:r>
    </w:p>
    <w:p w14:paraId="74C681BD" w14:textId="654B8F75" w:rsidR="00663D3D" w:rsidRPr="00663D3D" w:rsidRDefault="00663D3D" w:rsidP="001E4E14">
      <w:pPr>
        <w:spacing w:after="0" w:line="240" w:lineRule="auto"/>
        <w:ind w:left="1440" w:hanging="360"/>
        <w:rPr>
          <w:rFonts w:ascii="Times New Roman" w:eastAsia="Times New Roman" w:hAnsi="Times New Roman" w:cs="Times New Roman"/>
          <w:b/>
          <w:bCs/>
          <w:sz w:val="20"/>
          <w:szCs w:val="20"/>
          <w:highlight w:val="yellow"/>
        </w:rPr>
      </w:pPr>
      <w:r w:rsidRPr="00663D3D">
        <w:rPr>
          <w:rFonts w:ascii="Times New Roman" w:eastAsia="Times New Roman" w:hAnsi="Times New Roman" w:cs="Times New Roman"/>
          <w:bCs/>
          <w:sz w:val="20"/>
          <w:szCs w:val="20"/>
          <w:highlight w:val="yellow"/>
        </w:rPr>
        <w:t>Associate</w:t>
      </w:r>
      <w:r w:rsidR="00125F0A">
        <w:rPr>
          <w:rFonts w:ascii="Times New Roman" w:eastAsia="Times New Roman" w:hAnsi="Times New Roman" w:cs="Times New Roman"/>
          <w:bCs/>
          <w:sz w:val="20"/>
          <w:szCs w:val="20"/>
          <w:highlight w:val="yellow"/>
        </w:rPr>
        <w:t xml:space="preserve"> </w:t>
      </w:r>
      <w:r w:rsidRPr="00663D3D">
        <w:rPr>
          <w:rFonts w:ascii="Times New Roman" w:eastAsia="Times New Roman" w:hAnsi="Times New Roman" w:cs="Times New Roman"/>
          <w:bCs/>
          <w:sz w:val="20"/>
          <w:szCs w:val="20"/>
          <w:highlight w:val="yellow"/>
        </w:rPr>
        <w:t>Extension Professor and Extension Educator, University of Idaho</w:t>
      </w:r>
      <w:r w:rsidR="00EB7412">
        <w:rPr>
          <w:rFonts w:ascii="Times New Roman" w:eastAsia="Times New Roman" w:hAnsi="Times New Roman" w:cs="Times New Roman"/>
          <w:bCs/>
          <w:sz w:val="20"/>
          <w:szCs w:val="20"/>
          <w:highlight w:val="yellow"/>
        </w:rPr>
        <w:t xml:space="preserve"> Extension</w:t>
      </w:r>
      <w:r w:rsidRPr="00663D3D">
        <w:rPr>
          <w:rFonts w:ascii="Times New Roman" w:eastAsia="Times New Roman" w:hAnsi="Times New Roman" w:cs="Times New Roman"/>
          <w:bCs/>
          <w:sz w:val="20"/>
          <w:szCs w:val="20"/>
          <w:highlight w:val="yellow"/>
        </w:rPr>
        <w:t>, Twin Falls County, Twin Falls, Idaho, 2011-</w:t>
      </w:r>
      <w:r w:rsidR="008240F2">
        <w:rPr>
          <w:rFonts w:ascii="Times New Roman" w:eastAsia="Times New Roman" w:hAnsi="Times New Roman" w:cs="Times New Roman"/>
          <w:bCs/>
          <w:sz w:val="20"/>
          <w:szCs w:val="20"/>
          <w:highlight w:val="yellow"/>
        </w:rPr>
        <w:t>p</w:t>
      </w:r>
      <w:r w:rsidRPr="00663D3D">
        <w:rPr>
          <w:rFonts w:ascii="Times New Roman" w:eastAsia="Times New Roman" w:hAnsi="Times New Roman" w:cs="Times New Roman"/>
          <w:bCs/>
          <w:sz w:val="20"/>
          <w:szCs w:val="20"/>
          <w:highlight w:val="yellow"/>
        </w:rPr>
        <w:t>resent.</w:t>
      </w:r>
    </w:p>
    <w:p w14:paraId="7E6C12F0" w14:textId="0BB0E481" w:rsidR="00663D3D" w:rsidRPr="00663D3D" w:rsidRDefault="00663D3D" w:rsidP="001E4E14">
      <w:pPr>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bCs/>
          <w:sz w:val="20"/>
          <w:szCs w:val="20"/>
          <w:highlight w:val="yellow"/>
        </w:rPr>
        <w:t>Assistant Extension Professor and County Extension Educator, University of Idaho</w:t>
      </w:r>
      <w:r w:rsidR="00270EBF">
        <w:rPr>
          <w:rFonts w:ascii="Times New Roman" w:eastAsia="Times New Roman" w:hAnsi="Times New Roman" w:cs="Times New Roman"/>
          <w:bCs/>
          <w:sz w:val="20"/>
          <w:szCs w:val="20"/>
          <w:highlight w:val="yellow"/>
        </w:rPr>
        <w:t xml:space="preserve"> Extension</w:t>
      </w:r>
      <w:r w:rsidRPr="00663D3D">
        <w:rPr>
          <w:rFonts w:ascii="Times New Roman" w:eastAsia="Times New Roman" w:hAnsi="Times New Roman" w:cs="Times New Roman"/>
          <w:bCs/>
          <w:sz w:val="20"/>
          <w:szCs w:val="20"/>
          <w:highlight w:val="yellow"/>
        </w:rPr>
        <w:t xml:space="preserve">, </w:t>
      </w:r>
      <w:r w:rsidR="00854B59">
        <w:rPr>
          <w:rFonts w:ascii="Times New Roman" w:eastAsia="Times New Roman" w:hAnsi="Times New Roman" w:cs="Times New Roman"/>
          <w:bCs/>
          <w:sz w:val="20"/>
          <w:szCs w:val="20"/>
          <w:highlight w:val="yellow"/>
        </w:rPr>
        <w:t>Idaho</w:t>
      </w:r>
      <w:r w:rsidRPr="00663D3D">
        <w:rPr>
          <w:rFonts w:ascii="Times New Roman" w:eastAsia="Times New Roman" w:hAnsi="Times New Roman" w:cs="Times New Roman"/>
          <w:bCs/>
          <w:sz w:val="20"/>
          <w:szCs w:val="20"/>
          <w:highlight w:val="yellow"/>
        </w:rPr>
        <w:t xml:space="preserve"> County, </w:t>
      </w:r>
      <w:r w:rsidR="00854B59">
        <w:rPr>
          <w:rFonts w:ascii="Times New Roman" w:eastAsia="Times New Roman" w:hAnsi="Times New Roman" w:cs="Times New Roman"/>
          <w:bCs/>
          <w:sz w:val="20"/>
          <w:szCs w:val="20"/>
          <w:highlight w:val="yellow"/>
        </w:rPr>
        <w:t>Grangeville</w:t>
      </w:r>
      <w:r w:rsidRPr="00663D3D">
        <w:rPr>
          <w:rFonts w:ascii="Times New Roman" w:eastAsia="Times New Roman" w:hAnsi="Times New Roman" w:cs="Times New Roman"/>
          <w:bCs/>
          <w:sz w:val="20"/>
          <w:szCs w:val="20"/>
          <w:highlight w:val="yellow"/>
        </w:rPr>
        <w:t>, Idaho, 2005-</w:t>
      </w:r>
      <w:r w:rsidR="008240F2">
        <w:rPr>
          <w:rFonts w:ascii="Times New Roman" w:eastAsia="Times New Roman" w:hAnsi="Times New Roman" w:cs="Times New Roman"/>
          <w:bCs/>
          <w:sz w:val="20"/>
          <w:szCs w:val="20"/>
          <w:highlight w:val="yellow"/>
        </w:rPr>
        <w:t>p</w:t>
      </w:r>
      <w:r w:rsidRPr="00663D3D">
        <w:rPr>
          <w:rFonts w:ascii="Times New Roman" w:eastAsia="Times New Roman" w:hAnsi="Times New Roman" w:cs="Times New Roman"/>
          <w:bCs/>
          <w:sz w:val="20"/>
          <w:szCs w:val="20"/>
          <w:highlight w:val="yellow"/>
        </w:rPr>
        <w:t>resent.</w:t>
      </w:r>
    </w:p>
    <w:p w14:paraId="131F74F4" w14:textId="77777777" w:rsidR="00663D3D" w:rsidRPr="00663D3D" w:rsidRDefault="00663D3D" w:rsidP="00E77688">
      <w:pPr>
        <w:spacing w:after="0" w:line="240" w:lineRule="auto"/>
        <w:ind w:left="1080" w:hanging="360"/>
        <w:rPr>
          <w:rFonts w:ascii="Times New Roman" w:eastAsia="Times New Roman" w:hAnsi="Times New Roman" w:cs="Times New Roman"/>
          <w:sz w:val="20"/>
          <w:szCs w:val="20"/>
          <w:highlight w:val="yellow"/>
        </w:rPr>
      </w:pPr>
    </w:p>
    <w:p w14:paraId="180E2E6A" w14:textId="35DBF962" w:rsidR="00663D3D" w:rsidRDefault="00663D3D" w:rsidP="00B332E8">
      <w:pPr>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Academic Administrative Appointments: </w:t>
      </w:r>
      <w:r w:rsidRPr="00B332E8">
        <w:rPr>
          <w:rFonts w:ascii="Times New Roman" w:eastAsia="Times New Roman" w:hAnsi="Times New Roman" w:cs="Times New Roman"/>
          <w:i/>
          <w:color w:val="00B050"/>
          <w:sz w:val="20"/>
          <w:szCs w:val="20"/>
        </w:rPr>
        <w:t>(</w:t>
      </w:r>
      <w:r w:rsidR="00B332E8" w:rsidRPr="00B332E8">
        <w:rPr>
          <w:rFonts w:ascii="Times New Roman" w:hAnsi="Times New Roman" w:cs="Times New Roman"/>
          <w:i/>
          <w:iCs/>
          <w:color w:val="00B050"/>
          <w:sz w:val="20"/>
          <w:szCs w:val="20"/>
        </w:rPr>
        <w:t xml:space="preserve">List position titles and locations since receipt of Bachelor’s degree. </w:t>
      </w:r>
      <w:r w:rsidR="00B332E8" w:rsidRPr="00B332E8">
        <w:rPr>
          <w:rFonts w:ascii="Times New Roman" w:eastAsia="Times New Roman" w:hAnsi="Times New Roman" w:cs="Times New Roman"/>
          <w:i/>
          <w:color w:val="00B050"/>
          <w:sz w:val="20"/>
          <w:szCs w:val="20"/>
        </w:rPr>
        <w:t>Only list if you have an administrative assignment</w:t>
      </w:r>
      <w:r w:rsidR="00B332E8">
        <w:rPr>
          <w:rFonts w:ascii="Times New Roman" w:eastAsia="Times New Roman" w:hAnsi="Times New Roman" w:cs="Times New Roman"/>
          <w:i/>
          <w:color w:val="00B050"/>
          <w:sz w:val="20"/>
          <w:szCs w:val="20"/>
        </w:rPr>
        <w:t xml:space="preserve"> on your position description</w:t>
      </w:r>
      <w:r w:rsidR="00CA027B">
        <w:rPr>
          <w:rFonts w:ascii="Times New Roman" w:eastAsia="Times New Roman" w:hAnsi="Times New Roman" w:cs="Times New Roman"/>
          <w:i/>
          <w:color w:val="00B050"/>
          <w:sz w:val="20"/>
          <w:szCs w:val="20"/>
        </w:rPr>
        <w:t>.</w:t>
      </w:r>
      <w:r w:rsidR="00B332E8" w:rsidRPr="00B332E8">
        <w:rPr>
          <w:rFonts w:ascii="Times New Roman" w:eastAsia="Times New Roman" w:hAnsi="Times New Roman" w:cs="Times New Roman"/>
          <w:i/>
          <w:color w:val="00B050"/>
          <w:sz w:val="20"/>
          <w:szCs w:val="20"/>
        </w:rPr>
        <w:t>)</w:t>
      </w:r>
    </w:p>
    <w:p w14:paraId="49A36A6E" w14:textId="77777777" w:rsidR="00B332E8" w:rsidRDefault="00B332E8" w:rsidP="00B332E8">
      <w:pPr>
        <w:spacing w:after="0" w:line="240" w:lineRule="auto"/>
        <w:ind w:left="720"/>
        <w:rPr>
          <w:rFonts w:ascii="Times New Roman" w:eastAsia="Times New Roman" w:hAnsi="Times New Roman" w:cs="Times New Roman"/>
          <w:b/>
          <w:sz w:val="20"/>
          <w:szCs w:val="20"/>
        </w:rPr>
      </w:pPr>
    </w:p>
    <w:p w14:paraId="286FB802" w14:textId="755AF9C1" w:rsidR="008531A8" w:rsidRPr="00663D3D" w:rsidRDefault="008531A8" w:rsidP="008531A8">
      <w:pPr>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County Chair, </w:t>
      </w:r>
      <w:r w:rsidR="00732095">
        <w:rPr>
          <w:rFonts w:ascii="Times New Roman" w:eastAsia="Times New Roman" w:hAnsi="Times New Roman" w:cs="Times New Roman"/>
          <w:sz w:val="20"/>
          <w:szCs w:val="20"/>
          <w:highlight w:val="yellow"/>
        </w:rPr>
        <w:t xml:space="preserve">University of Idaho Extension, </w:t>
      </w:r>
      <w:r>
        <w:rPr>
          <w:rFonts w:ascii="Times New Roman" w:eastAsia="Times New Roman" w:hAnsi="Times New Roman" w:cs="Times New Roman"/>
          <w:sz w:val="20"/>
          <w:szCs w:val="20"/>
          <w:highlight w:val="yellow"/>
        </w:rPr>
        <w:t>Ada</w:t>
      </w:r>
      <w:r w:rsidRPr="00663D3D">
        <w:rPr>
          <w:rFonts w:ascii="Times New Roman" w:eastAsia="Times New Roman" w:hAnsi="Times New Roman" w:cs="Times New Roman"/>
          <w:sz w:val="20"/>
          <w:szCs w:val="20"/>
          <w:highlight w:val="yellow"/>
        </w:rPr>
        <w:t xml:space="preserve"> County, </w:t>
      </w:r>
      <w:r>
        <w:rPr>
          <w:rFonts w:ascii="Times New Roman" w:eastAsia="Times New Roman" w:hAnsi="Times New Roman" w:cs="Times New Roman"/>
          <w:sz w:val="20"/>
          <w:szCs w:val="20"/>
          <w:highlight w:val="yellow"/>
        </w:rPr>
        <w:t>Boise</w:t>
      </w:r>
      <w:r w:rsidRPr="00663D3D">
        <w:rPr>
          <w:rFonts w:ascii="Times New Roman" w:eastAsia="Times New Roman" w:hAnsi="Times New Roman" w:cs="Times New Roman"/>
          <w:sz w:val="20"/>
          <w:szCs w:val="20"/>
          <w:highlight w:val="yellow"/>
        </w:rPr>
        <w:t>, Idaho, 2019-</w:t>
      </w:r>
      <w:r w:rsidR="008240F2">
        <w:rPr>
          <w:rFonts w:ascii="Times New Roman" w:eastAsia="Times New Roman" w:hAnsi="Times New Roman" w:cs="Times New Roman"/>
          <w:sz w:val="20"/>
          <w:szCs w:val="20"/>
          <w:highlight w:val="yellow"/>
        </w:rPr>
        <w:t>p</w:t>
      </w:r>
      <w:r w:rsidRPr="00663D3D">
        <w:rPr>
          <w:rFonts w:ascii="Times New Roman" w:eastAsia="Times New Roman" w:hAnsi="Times New Roman" w:cs="Times New Roman"/>
          <w:sz w:val="20"/>
          <w:szCs w:val="20"/>
          <w:highlight w:val="yellow"/>
        </w:rPr>
        <w:t>resent.</w:t>
      </w:r>
    </w:p>
    <w:p w14:paraId="7AE73A13" w14:textId="0C8756B7" w:rsidR="00026C1B" w:rsidRDefault="00026C1B" w:rsidP="001E4E14">
      <w:pPr>
        <w:spacing w:after="0" w:line="240" w:lineRule="auto"/>
        <w:ind w:left="1440" w:hanging="360"/>
        <w:rPr>
          <w:rFonts w:ascii="Times New Roman" w:eastAsia="Times New Roman" w:hAnsi="Times New Roman" w:cs="Times New Roman"/>
          <w:b/>
          <w:sz w:val="20"/>
          <w:szCs w:val="20"/>
        </w:rPr>
      </w:pPr>
      <w:r w:rsidRPr="00B332E8">
        <w:rPr>
          <w:rFonts w:ascii="Times New Roman" w:hAnsi="Times New Roman" w:cs="Times New Roman"/>
          <w:sz w:val="20"/>
          <w:szCs w:val="20"/>
          <w:highlight w:val="yellow"/>
        </w:rPr>
        <w:t xml:space="preserve">County Chair, </w:t>
      </w:r>
      <w:r w:rsidR="00C35E84">
        <w:rPr>
          <w:rFonts w:ascii="Times New Roman" w:hAnsi="Times New Roman" w:cs="Times New Roman"/>
          <w:sz w:val="20"/>
          <w:szCs w:val="20"/>
          <w:highlight w:val="yellow"/>
        </w:rPr>
        <w:t xml:space="preserve">University of Idaho Extension, </w:t>
      </w:r>
      <w:r w:rsidRPr="00B332E8">
        <w:rPr>
          <w:rFonts w:ascii="Times New Roman" w:hAnsi="Times New Roman" w:cs="Times New Roman"/>
          <w:sz w:val="20"/>
          <w:szCs w:val="20"/>
          <w:highlight w:val="yellow"/>
        </w:rPr>
        <w:t>Oneida County, Malad, Idaho, 2014-2016.</w:t>
      </w:r>
    </w:p>
    <w:p w14:paraId="1ED5A3A3" w14:textId="77777777" w:rsidR="00663D3D" w:rsidRPr="00663D3D" w:rsidRDefault="00663D3D" w:rsidP="00E77688">
      <w:pPr>
        <w:spacing w:after="0" w:line="240" w:lineRule="auto"/>
        <w:ind w:left="720"/>
        <w:rPr>
          <w:rFonts w:ascii="Times New Roman" w:eastAsia="Times New Roman" w:hAnsi="Times New Roman" w:cs="Times New Roman"/>
          <w:b/>
          <w:sz w:val="20"/>
          <w:szCs w:val="20"/>
        </w:rPr>
      </w:pPr>
    </w:p>
    <w:p w14:paraId="04F35406" w14:textId="7DD64095" w:rsidR="00663D3D" w:rsidRPr="00663D3D" w:rsidRDefault="00663D3D" w:rsidP="00E77688">
      <w:pPr>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Non-Academic Employment including Armed Forces: </w:t>
      </w:r>
      <w:r w:rsidRPr="00663D3D">
        <w:rPr>
          <w:rFonts w:ascii="Times New Roman" w:eastAsia="Times New Roman" w:hAnsi="Times New Roman" w:cs="Times New Roman"/>
          <w:i/>
          <w:color w:val="00B050"/>
          <w:sz w:val="20"/>
          <w:szCs w:val="20"/>
        </w:rPr>
        <w:t xml:space="preserve">(List title, brief description, date. This is for any employment outside </w:t>
      </w:r>
      <w:r w:rsidR="00B340AB">
        <w:rPr>
          <w:rFonts w:ascii="Times New Roman" w:eastAsia="Times New Roman" w:hAnsi="Times New Roman" w:cs="Times New Roman"/>
          <w:i/>
          <w:color w:val="00B050"/>
          <w:sz w:val="20"/>
          <w:szCs w:val="20"/>
        </w:rPr>
        <w:t>u</w:t>
      </w:r>
      <w:r w:rsidR="00B340AB" w:rsidRPr="00663D3D">
        <w:rPr>
          <w:rFonts w:ascii="Times New Roman" w:eastAsia="Times New Roman" w:hAnsi="Times New Roman" w:cs="Times New Roman"/>
          <w:i/>
          <w:color w:val="00B050"/>
          <w:sz w:val="20"/>
          <w:szCs w:val="20"/>
        </w:rPr>
        <w:t xml:space="preserve">niversity </w:t>
      </w:r>
      <w:r w:rsidRPr="00663D3D">
        <w:rPr>
          <w:rFonts w:ascii="Times New Roman" w:eastAsia="Times New Roman" w:hAnsi="Times New Roman" w:cs="Times New Roman"/>
          <w:i/>
          <w:color w:val="00B050"/>
          <w:sz w:val="20"/>
          <w:szCs w:val="20"/>
        </w:rPr>
        <w:t xml:space="preserve">systems.) </w:t>
      </w:r>
    </w:p>
    <w:p w14:paraId="05EB1950" w14:textId="77777777" w:rsidR="00663D3D" w:rsidRPr="00663D3D" w:rsidRDefault="00663D3D" w:rsidP="00E77688">
      <w:pPr>
        <w:spacing w:after="0" w:line="240" w:lineRule="auto"/>
        <w:ind w:firstLine="720"/>
        <w:rPr>
          <w:rFonts w:ascii="Times New Roman" w:eastAsia="Times New Roman" w:hAnsi="Times New Roman" w:cs="Times New Roman"/>
          <w:b/>
          <w:sz w:val="20"/>
          <w:szCs w:val="20"/>
        </w:rPr>
      </w:pPr>
    </w:p>
    <w:p w14:paraId="4AC17AA4" w14:textId="77777777" w:rsidR="00B332E8" w:rsidRPr="00663D3D" w:rsidRDefault="00B332E8" w:rsidP="001E4E14">
      <w:pPr>
        <w:widowControl w:val="0"/>
        <w:autoSpaceDE w:val="0"/>
        <w:autoSpaceDN w:val="0"/>
        <w:adjustRightInd w:val="0"/>
        <w:spacing w:after="0" w:line="240" w:lineRule="auto"/>
        <w:ind w:left="1440" w:right="-217" w:hanging="360"/>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t>Branch Manager, U.</w:t>
      </w:r>
      <w:r w:rsidRPr="00663D3D">
        <w:rPr>
          <w:rFonts w:ascii="Times New Roman" w:eastAsia="Times New Roman" w:hAnsi="Times New Roman" w:cs="Times New Roman"/>
          <w:color w:val="000000"/>
          <w:sz w:val="20"/>
          <w:szCs w:val="20"/>
          <w:highlight w:val="yellow"/>
        </w:rPr>
        <w:t>S. Bank, Ogden, Utah, 20</w:t>
      </w:r>
      <w:r>
        <w:rPr>
          <w:rFonts w:ascii="Times New Roman" w:eastAsia="Times New Roman" w:hAnsi="Times New Roman" w:cs="Times New Roman"/>
          <w:color w:val="000000"/>
          <w:sz w:val="20"/>
          <w:szCs w:val="20"/>
          <w:highlight w:val="yellow"/>
        </w:rPr>
        <w:t>10</w:t>
      </w:r>
      <w:r w:rsidRPr="00663D3D">
        <w:rPr>
          <w:rFonts w:ascii="Times New Roman" w:eastAsia="Times New Roman" w:hAnsi="Times New Roman" w:cs="Times New Roman"/>
          <w:color w:val="000000"/>
          <w:sz w:val="20"/>
          <w:szCs w:val="20"/>
          <w:highlight w:val="yellow"/>
        </w:rPr>
        <w:t>-20</w:t>
      </w:r>
      <w:r>
        <w:rPr>
          <w:rFonts w:ascii="Times New Roman" w:eastAsia="Times New Roman" w:hAnsi="Times New Roman" w:cs="Times New Roman"/>
          <w:color w:val="000000"/>
          <w:sz w:val="20"/>
          <w:szCs w:val="20"/>
          <w:highlight w:val="yellow"/>
        </w:rPr>
        <w:t>14</w:t>
      </w:r>
      <w:r w:rsidRPr="00663D3D">
        <w:rPr>
          <w:rFonts w:ascii="Times New Roman" w:eastAsia="Times New Roman" w:hAnsi="Times New Roman" w:cs="Times New Roman"/>
          <w:color w:val="000000"/>
          <w:sz w:val="20"/>
          <w:szCs w:val="20"/>
          <w:highlight w:val="yellow"/>
        </w:rPr>
        <w:t>.</w:t>
      </w:r>
    </w:p>
    <w:p w14:paraId="65638AA5" w14:textId="77777777" w:rsidR="00B332E8" w:rsidRPr="00663D3D" w:rsidRDefault="00B332E8" w:rsidP="001E4E14">
      <w:pPr>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Platoon Leader and Executive Officer, Company A, 1st Supply and Transport Battalion, 1st Infantry Division, Ft. Riley, Kansas, 2000-2008.</w:t>
      </w:r>
    </w:p>
    <w:p w14:paraId="2736CF35" w14:textId="77777777" w:rsidR="00663D3D" w:rsidRPr="00663D3D" w:rsidRDefault="00663D3D" w:rsidP="001E4E14">
      <w:pPr>
        <w:spacing w:after="0" w:line="240" w:lineRule="auto"/>
        <w:ind w:left="1440" w:hanging="360"/>
        <w:rPr>
          <w:rFonts w:ascii="Times New Roman" w:eastAsia="Times New Roman" w:hAnsi="Times New Roman" w:cs="Times New Roman"/>
          <w:bCs/>
          <w:sz w:val="20"/>
          <w:szCs w:val="20"/>
        </w:rPr>
      </w:pPr>
      <w:r w:rsidRPr="00663D3D">
        <w:rPr>
          <w:rFonts w:ascii="Times New Roman" w:eastAsia="Times New Roman" w:hAnsi="Times New Roman" w:cs="Times New Roman"/>
          <w:bCs/>
          <w:sz w:val="20"/>
          <w:szCs w:val="20"/>
          <w:highlight w:val="yellow"/>
        </w:rPr>
        <w:t>Agricultural Science and Technology Teacher, Castleford High School, Castleford, Idaho, 1994-2000.</w:t>
      </w:r>
    </w:p>
    <w:p w14:paraId="6AD860B4" w14:textId="77777777" w:rsidR="00663D3D" w:rsidRPr="00663D3D" w:rsidRDefault="00663D3D" w:rsidP="00E77688">
      <w:pPr>
        <w:spacing w:after="0" w:line="240" w:lineRule="auto"/>
        <w:ind w:firstLine="720"/>
        <w:rPr>
          <w:rFonts w:ascii="Times New Roman" w:eastAsia="Times New Roman" w:hAnsi="Times New Roman" w:cs="Times New Roman"/>
          <w:b/>
          <w:sz w:val="20"/>
          <w:szCs w:val="20"/>
        </w:rPr>
      </w:pPr>
    </w:p>
    <w:p w14:paraId="0A02B87A" w14:textId="4A197199" w:rsidR="00663D3D" w:rsidRPr="00663D3D" w:rsidRDefault="00663D3D" w:rsidP="00E77688">
      <w:pPr>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Consulting: </w:t>
      </w:r>
      <w:r w:rsidRPr="00663D3D">
        <w:rPr>
          <w:rFonts w:ascii="Times New Roman" w:eastAsia="Times New Roman" w:hAnsi="Times New Roman" w:cs="Times New Roman"/>
          <w:i/>
          <w:color w:val="00B050"/>
          <w:sz w:val="20"/>
          <w:szCs w:val="20"/>
        </w:rPr>
        <w:t xml:space="preserve">(List </w:t>
      </w:r>
      <w:r w:rsidR="00673B2D">
        <w:rPr>
          <w:rFonts w:ascii="Times New Roman" w:eastAsia="Times New Roman" w:hAnsi="Times New Roman" w:cs="Times New Roman"/>
          <w:i/>
          <w:color w:val="00B050"/>
          <w:sz w:val="20"/>
          <w:szCs w:val="20"/>
        </w:rPr>
        <w:t>title</w:t>
      </w:r>
      <w:r w:rsidRPr="00663D3D">
        <w:rPr>
          <w:rFonts w:ascii="Times New Roman" w:eastAsia="Times New Roman" w:hAnsi="Times New Roman" w:cs="Times New Roman"/>
          <w:i/>
          <w:color w:val="00B050"/>
          <w:sz w:val="20"/>
          <w:szCs w:val="20"/>
        </w:rPr>
        <w:t>, company/institute name, brief description</w:t>
      </w:r>
      <w:r w:rsidR="00673B2D">
        <w:rPr>
          <w:rFonts w:ascii="Times New Roman" w:eastAsia="Times New Roman" w:hAnsi="Times New Roman" w:cs="Times New Roman"/>
          <w:i/>
          <w:color w:val="00B050"/>
          <w:sz w:val="20"/>
          <w:szCs w:val="20"/>
        </w:rPr>
        <w:t xml:space="preserve"> and </w:t>
      </w:r>
      <w:r w:rsidR="00CA027B">
        <w:rPr>
          <w:rFonts w:ascii="Times New Roman" w:eastAsia="Times New Roman" w:hAnsi="Times New Roman" w:cs="Times New Roman"/>
          <w:i/>
          <w:color w:val="00B050"/>
          <w:sz w:val="20"/>
          <w:szCs w:val="20"/>
        </w:rPr>
        <w:t>date</w:t>
      </w:r>
      <w:r w:rsidR="00885B9D">
        <w:rPr>
          <w:rFonts w:ascii="Times New Roman" w:eastAsia="Times New Roman" w:hAnsi="Times New Roman" w:cs="Times New Roman"/>
          <w:i/>
          <w:color w:val="00B050"/>
          <w:sz w:val="20"/>
          <w:szCs w:val="20"/>
        </w:rPr>
        <w:t>.</w:t>
      </w:r>
      <w:r w:rsidRPr="00663D3D">
        <w:rPr>
          <w:rFonts w:ascii="Times New Roman" w:eastAsia="Times New Roman" w:hAnsi="Times New Roman" w:cs="Times New Roman"/>
          <w:i/>
          <w:color w:val="00B050"/>
          <w:sz w:val="20"/>
          <w:szCs w:val="20"/>
        </w:rPr>
        <w:t xml:space="preserve"> List only those activities that have been preapproved for consulting as outlined in </w:t>
      </w:r>
      <w:r w:rsidR="00B332E8">
        <w:rPr>
          <w:rFonts w:ascii="Times New Roman" w:eastAsia="Times New Roman" w:hAnsi="Times New Roman" w:cs="Times New Roman"/>
          <w:i/>
          <w:color w:val="00B050"/>
          <w:sz w:val="20"/>
          <w:szCs w:val="20"/>
        </w:rPr>
        <w:t>Faculty</w:t>
      </w:r>
      <w:r w:rsidR="001E4E14">
        <w:rPr>
          <w:rFonts w:ascii="Times New Roman" w:eastAsia="Times New Roman" w:hAnsi="Times New Roman" w:cs="Times New Roman"/>
          <w:i/>
          <w:color w:val="00B050"/>
          <w:sz w:val="20"/>
          <w:szCs w:val="20"/>
        </w:rPr>
        <w:t xml:space="preserve"> Staff H</w:t>
      </w:r>
      <w:r w:rsidR="00B332E8">
        <w:rPr>
          <w:rFonts w:ascii="Times New Roman" w:eastAsia="Times New Roman" w:hAnsi="Times New Roman" w:cs="Times New Roman"/>
          <w:i/>
          <w:color w:val="00B050"/>
          <w:sz w:val="20"/>
          <w:szCs w:val="20"/>
        </w:rPr>
        <w:t xml:space="preserve">andbook </w:t>
      </w:r>
      <w:r w:rsidR="001E4E14">
        <w:rPr>
          <w:rFonts w:ascii="Times New Roman" w:eastAsia="Times New Roman" w:hAnsi="Times New Roman" w:cs="Times New Roman"/>
          <w:i/>
          <w:color w:val="00B050"/>
          <w:sz w:val="20"/>
          <w:szCs w:val="20"/>
        </w:rPr>
        <w:t>Section 3260</w:t>
      </w:r>
      <w:r w:rsidRPr="00663D3D">
        <w:rPr>
          <w:rFonts w:ascii="Times New Roman" w:eastAsia="Times New Roman" w:hAnsi="Times New Roman" w:cs="Times New Roman"/>
          <w:i/>
          <w:color w:val="00B050"/>
          <w:sz w:val="20"/>
          <w:szCs w:val="20"/>
        </w:rPr>
        <w:t>. You may group them if there are several with the same purpose.)</w:t>
      </w:r>
    </w:p>
    <w:p w14:paraId="256BE721" w14:textId="45469178" w:rsidR="00663D3D" w:rsidRPr="00663D3D" w:rsidRDefault="002B486A" w:rsidP="00E77688">
      <w:pPr>
        <w:spacing w:after="0" w:line="240" w:lineRule="auto"/>
        <w:ind w:left="720"/>
        <w:rPr>
          <w:rFonts w:ascii="Times New Roman" w:eastAsia="Times New Roman" w:hAnsi="Times New Roman" w:cs="Times New Roman"/>
          <w:color w:val="00B050"/>
          <w:sz w:val="20"/>
          <w:szCs w:val="20"/>
        </w:rPr>
      </w:pPr>
      <w:r>
        <w:rPr>
          <w:rFonts w:ascii="Times New Roman" w:eastAsia="Times New Roman" w:hAnsi="Times New Roman" w:cs="Times New Roman"/>
          <w:color w:val="00B050"/>
          <w:sz w:val="20"/>
          <w:szCs w:val="20"/>
        </w:rPr>
        <w:t xml:space="preserve"> </w:t>
      </w:r>
    </w:p>
    <w:p w14:paraId="5160154D" w14:textId="51E56D7B" w:rsidR="002B486A" w:rsidRDefault="00756F72" w:rsidP="001E4E14">
      <w:pPr>
        <w:spacing w:after="0" w:line="240" w:lineRule="auto"/>
        <w:ind w:left="144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Curriculum writer, Idaho </w:t>
      </w:r>
      <w:r w:rsidR="00CE578A">
        <w:rPr>
          <w:rFonts w:ascii="Times New Roman" w:eastAsia="Times New Roman" w:hAnsi="Times New Roman" w:cs="Times New Roman"/>
          <w:sz w:val="20"/>
          <w:szCs w:val="20"/>
          <w:highlight w:val="yellow"/>
        </w:rPr>
        <w:t xml:space="preserve">State </w:t>
      </w:r>
      <w:r w:rsidR="00243582">
        <w:rPr>
          <w:rFonts w:ascii="Times New Roman" w:eastAsia="Times New Roman" w:hAnsi="Times New Roman" w:cs="Times New Roman"/>
          <w:sz w:val="20"/>
          <w:szCs w:val="20"/>
          <w:highlight w:val="yellow"/>
        </w:rPr>
        <w:t xml:space="preserve">Department of Education, </w:t>
      </w:r>
      <w:r w:rsidR="00CE578A">
        <w:rPr>
          <w:rFonts w:ascii="Times New Roman" w:eastAsia="Times New Roman" w:hAnsi="Times New Roman" w:cs="Times New Roman"/>
          <w:sz w:val="20"/>
          <w:szCs w:val="20"/>
          <w:highlight w:val="yellow"/>
        </w:rPr>
        <w:t>2015-</w:t>
      </w:r>
      <w:r w:rsidR="008240F2">
        <w:rPr>
          <w:rFonts w:ascii="Times New Roman" w:eastAsia="Times New Roman" w:hAnsi="Times New Roman" w:cs="Times New Roman"/>
          <w:sz w:val="20"/>
          <w:szCs w:val="20"/>
          <w:highlight w:val="yellow"/>
        </w:rPr>
        <w:t>p</w:t>
      </w:r>
      <w:r w:rsidR="00CE578A">
        <w:rPr>
          <w:rFonts w:ascii="Times New Roman" w:eastAsia="Times New Roman" w:hAnsi="Times New Roman" w:cs="Times New Roman"/>
          <w:sz w:val="20"/>
          <w:szCs w:val="20"/>
          <w:highlight w:val="yellow"/>
        </w:rPr>
        <w:t xml:space="preserve">resent. </w:t>
      </w:r>
    </w:p>
    <w:p w14:paraId="378EA96A" w14:textId="282087E7" w:rsidR="00663D3D" w:rsidRDefault="00663D3D" w:rsidP="001E4E14">
      <w:pPr>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Collect ultrasound images for beef seedstock producers</w:t>
      </w:r>
      <w:r w:rsidR="00117222">
        <w:rPr>
          <w:rFonts w:ascii="Times New Roman" w:eastAsia="Times New Roman" w:hAnsi="Times New Roman" w:cs="Times New Roman"/>
          <w:sz w:val="20"/>
          <w:szCs w:val="20"/>
          <w:highlight w:val="yellow"/>
        </w:rPr>
        <w:t>, 2012-</w:t>
      </w:r>
      <w:r w:rsidR="008240F2">
        <w:rPr>
          <w:rFonts w:ascii="Times New Roman" w:eastAsia="Times New Roman" w:hAnsi="Times New Roman" w:cs="Times New Roman"/>
          <w:sz w:val="20"/>
          <w:szCs w:val="20"/>
          <w:highlight w:val="yellow"/>
        </w:rPr>
        <w:t>p</w:t>
      </w:r>
      <w:r w:rsidR="00117222">
        <w:rPr>
          <w:rFonts w:ascii="Times New Roman" w:eastAsia="Times New Roman" w:hAnsi="Times New Roman" w:cs="Times New Roman"/>
          <w:sz w:val="20"/>
          <w:szCs w:val="20"/>
          <w:highlight w:val="yellow"/>
        </w:rPr>
        <w:t xml:space="preserve">resent. </w:t>
      </w:r>
    </w:p>
    <w:p w14:paraId="030A67C9" w14:textId="1DC14AE3" w:rsidR="00AC6763" w:rsidRPr="00663D3D" w:rsidRDefault="00AC6763" w:rsidP="001E4E14">
      <w:pPr>
        <w:spacing w:after="0" w:line="240" w:lineRule="auto"/>
        <w:ind w:left="1440" w:hanging="360"/>
        <w:rPr>
          <w:rFonts w:ascii="Times New Roman" w:eastAsia="Times New Roman" w:hAnsi="Times New Roman" w:cs="Times New Roman"/>
          <w:sz w:val="20"/>
          <w:szCs w:val="20"/>
          <w:highlight w:val="yellow"/>
        </w:rPr>
      </w:pPr>
      <w:r w:rsidRPr="00AC6763">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 xml:space="preserve">Smith Company, St. George, Utah, November 20, 2019. </w:t>
      </w:r>
    </w:p>
    <w:p w14:paraId="77062BD5" w14:textId="6900A904" w:rsidR="00663D3D" w:rsidRPr="00663D3D" w:rsidRDefault="002B486A" w:rsidP="00673B2D">
      <w:pPr>
        <w:spacing w:after="0" w:line="240" w:lineRule="auto"/>
        <w:ind w:left="144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J.D.</w:t>
      </w:r>
      <w:r w:rsidR="00663D3D" w:rsidRPr="00663D3D">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highlight w:val="yellow"/>
        </w:rPr>
        <w:t>Brown</w:t>
      </w:r>
      <w:r w:rsidR="00663D3D" w:rsidRPr="00663D3D">
        <w:rPr>
          <w:rFonts w:ascii="Times New Roman" w:eastAsia="Times New Roman" w:hAnsi="Times New Roman" w:cs="Times New Roman"/>
          <w:sz w:val="20"/>
          <w:szCs w:val="20"/>
          <w:highlight w:val="yellow"/>
        </w:rPr>
        <w:t xml:space="preserve"> and Son</w:t>
      </w:r>
      <w:r>
        <w:rPr>
          <w:rFonts w:ascii="Times New Roman" w:eastAsia="Times New Roman" w:hAnsi="Times New Roman" w:cs="Times New Roman"/>
          <w:sz w:val="20"/>
          <w:szCs w:val="20"/>
          <w:highlight w:val="yellow"/>
        </w:rPr>
        <w:t>s</w:t>
      </w:r>
      <w:r w:rsidR="00663D3D" w:rsidRPr="00663D3D">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highlight w:val="yellow"/>
        </w:rPr>
        <w:t>Denver, Colorado</w:t>
      </w:r>
      <w:r w:rsidR="00663D3D" w:rsidRPr="00663D3D">
        <w:rPr>
          <w:rFonts w:ascii="Times New Roman" w:eastAsia="Times New Roman" w:hAnsi="Times New Roman" w:cs="Times New Roman"/>
          <w:sz w:val="20"/>
          <w:szCs w:val="20"/>
          <w:highlight w:val="yellow"/>
        </w:rPr>
        <w:t xml:space="preserve">, May 29, </w:t>
      </w:r>
      <w:r>
        <w:rPr>
          <w:rFonts w:ascii="Times New Roman" w:eastAsia="Times New Roman" w:hAnsi="Times New Roman" w:cs="Times New Roman"/>
          <w:sz w:val="20"/>
          <w:szCs w:val="20"/>
          <w:highlight w:val="yellow"/>
        </w:rPr>
        <w:t>2018</w:t>
      </w:r>
      <w:r w:rsidR="00663D3D" w:rsidRPr="00663D3D">
        <w:rPr>
          <w:rFonts w:ascii="Times New Roman" w:eastAsia="Times New Roman" w:hAnsi="Times New Roman" w:cs="Times New Roman"/>
          <w:sz w:val="20"/>
          <w:szCs w:val="20"/>
          <w:highlight w:val="yellow"/>
        </w:rPr>
        <w:t xml:space="preserve">.   </w:t>
      </w:r>
    </w:p>
    <w:p w14:paraId="42CC92E6" w14:textId="408F3A65" w:rsidR="00663D3D" w:rsidRDefault="002B486A" w:rsidP="00673B2D">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Spokane</w:t>
      </w:r>
      <w:r w:rsidR="00663D3D" w:rsidRPr="00663D3D">
        <w:rPr>
          <w:rFonts w:ascii="Times New Roman" w:eastAsia="Times New Roman" w:hAnsi="Times New Roman" w:cs="Times New Roman"/>
          <w:sz w:val="20"/>
          <w:szCs w:val="20"/>
          <w:highlight w:val="yellow"/>
        </w:rPr>
        <w:t xml:space="preserve"> Valley Ranch, </w:t>
      </w:r>
      <w:r>
        <w:rPr>
          <w:rFonts w:ascii="Times New Roman" w:eastAsia="Times New Roman" w:hAnsi="Times New Roman" w:cs="Times New Roman"/>
          <w:sz w:val="20"/>
          <w:szCs w:val="20"/>
          <w:highlight w:val="yellow"/>
        </w:rPr>
        <w:t>Spokane, Washington</w:t>
      </w:r>
      <w:r w:rsidR="00663D3D" w:rsidRPr="00663D3D">
        <w:rPr>
          <w:rFonts w:ascii="Times New Roman" w:eastAsia="Times New Roman" w:hAnsi="Times New Roman" w:cs="Times New Roman"/>
          <w:sz w:val="20"/>
          <w:szCs w:val="20"/>
          <w:highlight w:val="yellow"/>
        </w:rPr>
        <w:t xml:space="preserve">, April 3, </w:t>
      </w:r>
      <w:r>
        <w:rPr>
          <w:rFonts w:ascii="Times New Roman" w:eastAsia="Times New Roman" w:hAnsi="Times New Roman" w:cs="Times New Roman"/>
          <w:sz w:val="20"/>
          <w:szCs w:val="20"/>
          <w:highlight w:val="yellow"/>
        </w:rPr>
        <w:t>2016</w:t>
      </w:r>
      <w:r w:rsidR="00663D3D" w:rsidRPr="00663D3D">
        <w:rPr>
          <w:rFonts w:ascii="Times New Roman" w:eastAsia="Times New Roman" w:hAnsi="Times New Roman" w:cs="Times New Roman"/>
          <w:sz w:val="20"/>
          <w:szCs w:val="20"/>
          <w:highlight w:val="yellow"/>
        </w:rPr>
        <w:t>.</w:t>
      </w:r>
    </w:p>
    <w:p w14:paraId="3D2C5999" w14:textId="7331D784" w:rsidR="00663D3D" w:rsidRPr="00663D3D" w:rsidRDefault="002B486A" w:rsidP="00673B2D">
      <w:pPr>
        <w:spacing w:after="0" w:line="240" w:lineRule="auto"/>
        <w:ind w:left="1080"/>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p>
    <w:p w14:paraId="69760677"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lastRenderedPageBreak/>
        <w:t xml:space="preserve">TEACHING ACCOMPLISHMENTS: </w:t>
      </w:r>
      <w:r w:rsidRPr="00663D3D">
        <w:rPr>
          <w:rFonts w:ascii="Times New Roman" w:eastAsia="Times New Roman" w:hAnsi="Times New Roman" w:cs="Times New Roman"/>
          <w:i/>
          <w:color w:val="00B050"/>
          <w:sz w:val="20"/>
          <w:szCs w:val="20"/>
        </w:rPr>
        <w:t>(Academic and Extension teaching. Extension faculty should list accomplishments only in those areas where you have activities.)</w:t>
      </w:r>
    </w:p>
    <w:p w14:paraId="6FE2F2CC" w14:textId="77777777" w:rsidR="00663D3D" w:rsidRPr="00663D3D" w:rsidRDefault="00663D3D" w:rsidP="00E77688">
      <w:pPr>
        <w:spacing w:after="0" w:line="240" w:lineRule="auto"/>
        <w:rPr>
          <w:rFonts w:ascii="Times New Roman" w:eastAsia="Times New Roman" w:hAnsi="Times New Roman" w:cs="Times New Roman"/>
          <w:b/>
          <w:sz w:val="20"/>
          <w:szCs w:val="20"/>
        </w:rPr>
      </w:pPr>
    </w:p>
    <w:p w14:paraId="708967B4" w14:textId="2AC3162F" w:rsidR="00663D3D" w:rsidRPr="00663D3D" w:rsidRDefault="00663D3D" w:rsidP="00EB0F91">
      <w:pPr>
        <w:spacing w:after="0" w:line="240" w:lineRule="auto"/>
        <w:ind w:left="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Areas of Specialization: </w:t>
      </w:r>
    </w:p>
    <w:p w14:paraId="625C5E4C" w14:textId="77777777" w:rsidR="00663D3D" w:rsidRPr="00663D3D" w:rsidRDefault="00663D3D" w:rsidP="00E77688">
      <w:pPr>
        <w:spacing w:after="0" w:line="240" w:lineRule="auto"/>
        <w:rPr>
          <w:rFonts w:ascii="Times New Roman" w:eastAsia="Times New Roman" w:hAnsi="Times New Roman" w:cs="Times New Roman"/>
          <w:b/>
          <w:sz w:val="20"/>
          <w:szCs w:val="20"/>
        </w:rPr>
      </w:pPr>
    </w:p>
    <w:p w14:paraId="1EE84723" w14:textId="77777777" w:rsidR="001E4E14" w:rsidRPr="001E4E14" w:rsidRDefault="001E4E14" w:rsidP="001E4E14">
      <w:pPr>
        <w:autoSpaceDE w:val="0"/>
        <w:autoSpaceDN w:val="0"/>
        <w:adjustRightInd w:val="0"/>
        <w:spacing w:after="0" w:line="240" w:lineRule="auto"/>
        <w:ind w:left="1440" w:hanging="360"/>
        <w:rPr>
          <w:rFonts w:ascii="Times New Roman" w:hAnsi="Times New Roman" w:cs="Times New Roman"/>
          <w:sz w:val="20"/>
          <w:szCs w:val="20"/>
          <w:highlight w:val="yellow"/>
        </w:rPr>
      </w:pPr>
      <w:r w:rsidRPr="001E4E14">
        <w:rPr>
          <w:rFonts w:ascii="Times New Roman" w:hAnsi="Times New Roman" w:cs="Times New Roman"/>
          <w:sz w:val="20"/>
          <w:szCs w:val="20"/>
          <w:highlight w:val="yellow"/>
        </w:rPr>
        <w:t>Community Food Systems</w:t>
      </w:r>
    </w:p>
    <w:p w14:paraId="13A00CCE" w14:textId="2903B27C" w:rsidR="0078460F" w:rsidRPr="001E4E14" w:rsidRDefault="0078460F" w:rsidP="001E4E14">
      <w:pPr>
        <w:autoSpaceDE w:val="0"/>
        <w:autoSpaceDN w:val="0"/>
        <w:adjustRightInd w:val="0"/>
        <w:spacing w:after="0" w:line="240" w:lineRule="auto"/>
        <w:ind w:left="360" w:firstLine="720"/>
        <w:rPr>
          <w:rFonts w:ascii="Times New Roman" w:hAnsi="Times New Roman" w:cs="Times New Roman"/>
          <w:sz w:val="20"/>
          <w:szCs w:val="20"/>
          <w:highlight w:val="yellow"/>
        </w:rPr>
      </w:pPr>
      <w:r w:rsidRPr="001E4E14">
        <w:rPr>
          <w:rFonts w:ascii="Times New Roman" w:hAnsi="Times New Roman" w:cs="Times New Roman"/>
          <w:sz w:val="20"/>
          <w:szCs w:val="20"/>
          <w:highlight w:val="yellow"/>
        </w:rPr>
        <w:t>Commercial and Consumer Horticulture</w:t>
      </w:r>
    </w:p>
    <w:p w14:paraId="53160B6D" w14:textId="77777777" w:rsidR="00663D3D" w:rsidRPr="001E4E14" w:rsidRDefault="00663D3D" w:rsidP="00E77688">
      <w:pPr>
        <w:spacing w:after="0" w:line="240" w:lineRule="auto"/>
        <w:ind w:left="1080"/>
        <w:rPr>
          <w:rFonts w:ascii="Times New Roman" w:eastAsia="Times New Roman" w:hAnsi="Times New Roman" w:cs="Times New Roman"/>
          <w:bCs/>
          <w:sz w:val="20"/>
          <w:szCs w:val="20"/>
          <w:highlight w:val="yellow"/>
        </w:rPr>
      </w:pPr>
      <w:r w:rsidRPr="001E4E14">
        <w:rPr>
          <w:rFonts w:ascii="Times New Roman" w:eastAsia="Times New Roman" w:hAnsi="Times New Roman" w:cs="Times New Roman"/>
          <w:bCs/>
          <w:sz w:val="20"/>
          <w:szCs w:val="20"/>
          <w:highlight w:val="yellow"/>
        </w:rPr>
        <w:t>4-H Youth Development</w:t>
      </w:r>
    </w:p>
    <w:p w14:paraId="032798F5" w14:textId="3140E760" w:rsidR="00663D3D" w:rsidRDefault="00663D3D" w:rsidP="00E77688">
      <w:pPr>
        <w:spacing w:after="0" w:line="240" w:lineRule="auto"/>
        <w:ind w:left="1080"/>
        <w:rPr>
          <w:rFonts w:ascii="Times New Roman" w:eastAsia="Times New Roman" w:hAnsi="Times New Roman" w:cs="Times New Roman"/>
          <w:bCs/>
          <w:sz w:val="20"/>
          <w:szCs w:val="20"/>
        </w:rPr>
      </w:pPr>
      <w:r w:rsidRPr="001E4E14">
        <w:rPr>
          <w:rFonts w:ascii="Times New Roman" w:eastAsia="Times New Roman" w:hAnsi="Times New Roman" w:cs="Times New Roman"/>
          <w:bCs/>
          <w:sz w:val="20"/>
          <w:szCs w:val="20"/>
          <w:highlight w:val="yellow"/>
        </w:rPr>
        <w:t>Community Development</w:t>
      </w:r>
    </w:p>
    <w:p w14:paraId="21239106" w14:textId="77777777" w:rsidR="00663D3D" w:rsidRPr="00663D3D" w:rsidRDefault="00663D3D" w:rsidP="00E77688">
      <w:pPr>
        <w:spacing w:after="0" w:line="240" w:lineRule="auto"/>
        <w:ind w:left="1080"/>
        <w:rPr>
          <w:rFonts w:ascii="Times New Roman" w:eastAsia="Times New Roman" w:hAnsi="Times New Roman" w:cs="Times New Roman"/>
          <w:b/>
          <w:sz w:val="20"/>
          <w:szCs w:val="20"/>
        </w:rPr>
      </w:pPr>
    </w:p>
    <w:p w14:paraId="6C7F587D" w14:textId="34FAD0BE" w:rsidR="00663D3D" w:rsidRPr="00663D3D" w:rsidRDefault="00663D3D" w:rsidP="0087567B">
      <w:pPr>
        <w:tabs>
          <w:tab w:val="left" w:pos="1080"/>
          <w:tab w:val="left" w:pos="1620"/>
          <w:tab w:val="left" w:pos="2160"/>
          <w:tab w:val="left" w:pos="2700"/>
          <w:tab w:val="left" w:pos="3240"/>
          <w:tab w:val="left" w:pos="6300"/>
          <w:tab w:val="left" w:pos="936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Courses Taught: </w:t>
      </w:r>
      <w:r w:rsidRPr="00663D3D">
        <w:rPr>
          <w:rFonts w:ascii="Times New Roman" w:eastAsia="Times New Roman" w:hAnsi="Times New Roman" w:cs="Times New Roman"/>
          <w:i/>
          <w:color w:val="00B050"/>
          <w:sz w:val="20"/>
          <w:szCs w:val="20"/>
        </w:rPr>
        <w:t>(title, course number, date(s).</w:t>
      </w:r>
      <w:r w:rsidR="00673B2D">
        <w:rPr>
          <w:rFonts w:ascii="Times New Roman" w:eastAsia="Times New Roman" w:hAnsi="Times New Roman" w:cs="Times New Roman"/>
          <w:i/>
          <w:color w:val="00B050"/>
          <w:sz w:val="20"/>
          <w:szCs w:val="20"/>
        </w:rPr>
        <w:t xml:space="preserve"> </w:t>
      </w:r>
      <w:r w:rsidRPr="00663D3D">
        <w:rPr>
          <w:rFonts w:ascii="Times New Roman" w:eastAsia="Times New Roman" w:hAnsi="Times New Roman" w:cs="Times New Roman"/>
          <w:i/>
          <w:color w:val="00B050"/>
          <w:sz w:val="20"/>
          <w:szCs w:val="20"/>
        </w:rPr>
        <w:t xml:space="preserve">This applies only to official for-credit courses.) </w:t>
      </w:r>
    </w:p>
    <w:p w14:paraId="1EA07A44" w14:textId="77777777" w:rsidR="00673B2D" w:rsidRDefault="00673B2D" w:rsidP="00E77688">
      <w:pPr>
        <w:tabs>
          <w:tab w:val="left" w:pos="720"/>
        </w:tabs>
        <w:spacing w:after="0" w:line="240" w:lineRule="auto"/>
        <w:ind w:left="1440" w:hanging="360"/>
        <w:rPr>
          <w:rFonts w:ascii="Times New Roman" w:eastAsia="Times New Roman" w:hAnsi="Times New Roman" w:cs="Times New Roman"/>
          <w:sz w:val="20"/>
          <w:szCs w:val="20"/>
          <w:highlight w:val="yellow"/>
        </w:rPr>
      </w:pPr>
    </w:p>
    <w:p w14:paraId="6C72A4ED" w14:textId="4A58EA71" w:rsidR="00663D3D" w:rsidRDefault="00E904EA" w:rsidP="00E77688">
      <w:pPr>
        <w:tabs>
          <w:tab w:val="left" w:pos="720"/>
        </w:tabs>
        <w:spacing w:after="0" w:line="240" w:lineRule="auto"/>
        <w:ind w:left="1440" w:hanging="36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Peutz, J.</w:t>
      </w:r>
      <w:r w:rsidR="00663D3D" w:rsidRPr="00663D3D">
        <w:rPr>
          <w:rFonts w:ascii="Times New Roman" w:eastAsia="Times New Roman" w:hAnsi="Times New Roman" w:cs="Times New Roman"/>
          <w:sz w:val="20"/>
          <w:szCs w:val="20"/>
          <w:highlight w:val="yellow"/>
        </w:rPr>
        <w:t xml:space="preserve"> and C. Hampton. Food Preserv</w:t>
      </w:r>
      <w:r w:rsidR="001E4E14">
        <w:rPr>
          <w:rFonts w:ascii="Times New Roman" w:eastAsia="Times New Roman" w:hAnsi="Times New Roman" w:cs="Times New Roman"/>
          <w:sz w:val="20"/>
          <w:szCs w:val="20"/>
          <w:highlight w:val="yellow"/>
        </w:rPr>
        <w:t>ation and Safety, FCS</w:t>
      </w:r>
      <w:r w:rsidR="00663D3D" w:rsidRPr="00663D3D">
        <w:rPr>
          <w:rFonts w:ascii="Times New Roman" w:eastAsia="Times New Roman" w:hAnsi="Times New Roman" w:cs="Times New Roman"/>
          <w:sz w:val="20"/>
          <w:szCs w:val="20"/>
          <w:highlight w:val="yellow"/>
        </w:rPr>
        <w:t xml:space="preserve"> 475, 2011. </w:t>
      </w:r>
    </w:p>
    <w:p w14:paraId="49F60BBC" w14:textId="75AFAC1E" w:rsidR="00164888" w:rsidRPr="00663D3D" w:rsidRDefault="001E4E14" w:rsidP="00E77688">
      <w:pPr>
        <w:tabs>
          <w:tab w:val="left" w:pos="720"/>
        </w:tabs>
        <w:spacing w:after="0" w:line="240" w:lineRule="auto"/>
        <w:ind w:left="1440" w:hanging="36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highlight w:val="yellow"/>
        </w:rPr>
        <w:t>Agenbroad, A.</w:t>
      </w:r>
      <w:r w:rsidR="00164888" w:rsidRPr="00164888">
        <w:rPr>
          <w:rFonts w:ascii="Times New Roman" w:eastAsia="Times New Roman" w:hAnsi="Times New Roman" w:cs="Times New Roman"/>
          <w:sz w:val="20"/>
          <w:szCs w:val="20"/>
          <w:highlight w:val="yellow"/>
        </w:rPr>
        <w:t xml:space="preserve"> and R. Tripepi. Master Gardener, Plant Science 212, 2008.</w:t>
      </w:r>
      <w:r w:rsidR="00164888">
        <w:rPr>
          <w:rFonts w:ascii="Times New Roman" w:eastAsia="Times New Roman" w:hAnsi="Times New Roman" w:cs="Times New Roman"/>
          <w:sz w:val="20"/>
          <w:szCs w:val="20"/>
        </w:rPr>
        <w:t xml:space="preserve"> </w:t>
      </w:r>
    </w:p>
    <w:p w14:paraId="052DF922" w14:textId="77777777" w:rsidR="00663D3D" w:rsidRPr="00663D3D" w:rsidRDefault="00663D3D" w:rsidP="00E77688">
      <w:pPr>
        <w:widowControl w:val="0"/>
        <w:autoSpaceDE w:val="0"/>
        <w:autoSpaceDN w:val="0"/>
        <w:adjustRightInd w:val="0"/>
        <w:spacing w:after="0" w:line="240" w:lineRule="auto"/>
        <w:ind w:left="540"/>
        <w:rPr>
          <w:rFonts w:ascii="Times New Roman" w:eastAsia="Times New Roman" w:hAnsi="Times New Roman" w:cs="Times New Roman"/>
          <w:b/>
          <w:color w:val="000000"/>
          <w:sz w:val="20"/>
          <w:szCs w:val="20"/>
        </w:rPr>
      </w:pPr>
    </w:p>
    <w:p w14:paraId="2A76E3B4" w14:textId="2AAEAEF3" w:rsidR="001E4E14" w:rsidRDefault="005E2255" w:rsidP="0087567B">
      <w:pPr>
        <w:widowControl w:val="0"/>
        <w:autoSpaceDE w:val="0"/>
        <w:autoSpaceDN w:val="0"/>
        <w:adjustRightInd w:val="0"/>
        <w:spacing w:after="0" w:line="24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Interns</w:t>
      </w:r>
      <w:r w:rsidR="00E90075">
        <w:rPr>
          <w:rFonts w:ascii="Times New Roman" w:eastAsia="Times New Roman" w:hAnsi="Times New Roman" w:cs="Times New Roman"/>
          <w:b/>
          <w:color w:val="000000"/>
          <w:sz w:val="20"/>
          <w:szCs w:val="20"/>
        </w:rPr>
        <w:t>/Students Advised</w:t>
      </w:r>
      <w:r>
        <w:rPr>
          <w:rFonts w:ascii="Times New Roman" w:eastAsia="Times New Roman" w:hAnsi="Times New Roman" w:cs="Times New Roman"/>
          <w:b/>
          <w:color w:val="000000"/>
          <w:sz w:val="20"/>
          <w:szCs w:val="20"/>
        </w:rPr>
        <w:t xml:space="preserve">: </w:t>
      </w:r>
      <w:r w:rsidRPr="00663D3D">
        <w:rPr>
          <w:rFonts w:ascii="Times New Roman" w:eastAsia="Times New Roman" w:hAnsi="Times New Roman" w:cs="Times New Roman"/>
          <w:i/>
          <w:color w:val="00B050"/>
          <w:sz w:val="20"/>
          <w:szCs w:val="20"/>
        </w:rPr>
        <w:t>(</w:t>
      </w:r>
      <w:r>
        <w:rPr>
          <w:rFonts w:ascii="Times New Roman" w:eastAsia="Times New Roman" w:hAnsi="Times New Roman" w:cs="Times New Roman"/>
          <w:i/>
          <w:color w:val="00B050"/>
          <w:sz w:val="20"/>
          <w:szCs w:val="20"/>
        </w:rPr>
        <w:t xml:space="preserve">name, college attended, major, year </w:t>
      </w:r>
      <w:r w:rsidR="00FF33ED">
        <w:rPr>
          <w:rFonts w:ascii="Times New Roman" w:eastAsia="Times New Roman" w:hAnsi="Times New Roman" w:cs="Times New Roman"/>
          <w:i/>
          <w:color w:val="00B050"/>
          <w:sz w:val="20"/>
          <w:szCs w:val="20"/>
        </w:rPr>
        <w:t xml:space="preserve">of </w:t>
      </w:r>
      <w:r>
        <w:rPr>
          <w:rFonts w:ascii="Times New Roman" w:eastAsia="Times New Roman" w:hAnsi="Times New Roman" w:cs="Times New Roman"/>
          <w:i/>
          <w:color w:val="00B050"/>
          <w:sz w:val="20"/>
          <w:szCs w:val="20"/>
        </w:rPr>
        <w:t>internship</w:t>
      </w:r>
      <w:r w:rsidRPr="00663D3D">
        <w:rPr>
          <w:rFonts w:ascii="Times New Roman" w:eastAsia="Times New Roman" w:hAnsi="Times New Roman" w:cs="Times New Roman"/>
          <w:i/>
          <w:color w:val="00B050"/>
          <w:sz w:val="20"/>
          <w:szCs w:val="20"/>
        </w:rPr>
        <w:t>.)</w:t>
      </w:r>
    </w:p>
    <w:p w14:paraId="1856FF4D" w14:textId="77777777" w:rsidR="00673B2D" w:rsidRDefault="00673B2D" w:rsidP="001E4E14">
      <w:pPr>
        <w:widowControl w:val="0"/>
        <w:autoSpaceDE w:val="0"/>
        <w:autoSpaceDN w:val="0"/>
        <w:adjustRightInd w:val="0"/>
        <w:spacing w:after="0" w:line="240" w:lineRule="auto"/>
        <w:ind w:left="1440" w:hanging="360"/>
        <w:rPr>
          <w:rFonts w:ascii="Times New Roman" w:eastAsia="Times New Roman" w:hAnsi="Times New Roman" w:cs="Times New Roman"/>
          <w:sz w:val="20"/>
          <w:szCs w:val="20"/>
          <w:highlight w:val="yellow"/>
        </w:rPr>
      </w:pPr>
    </w:p>
    <w:p w14:paraId="0CCB7744" w14:textId="17A7B853" w:rsidR="00663D3D" w:rsidRPr="001E4E14" w:rsidRDefault="005E2255" w:rsidP="001E4E14">
      <w:pPr>
        <w:widowControl w:val="0"/>
        <w:autoSpaceDE w:val="0"/>
        <w:autoSpaceDN w:val="0"/>
        <w:adjustRightInd w:val="0"/>
        <w:spacing w:after="0" w:line="240" w:lineRule="auto"/>
        <w:ind w:left="1440" w:hanging="360"/>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highlight w:val="yellow"/>
        </w:rPr>
        <w:t>Vandal</w:t>
      </w:r>
      <w:r w:rsidR="00663D3D" w:rsidRPr="00663D3D">
        <w:rPr>
          <w:rFonts w:ascii="Times New Roman" w:eastAsia="Times New Roman" w:hAnsi="Times New Roman" w:cs="Times New Roman"/>
          <w:sz w:val="20"/>
          <w:szCs w:val="20"/>
          <w:highlight w:val="yellow"/>
        </w:rPr>
        <w:t xml:space="preserve">, </w:t>
      </w:r>
      <w:r w:rsidR="0078460F">
        <w:rPr>
          <w:rFonts w:ascii="Times New Roman" w:eastAsia="Times New Roman" w:hAnsi="Times New Roman" w:cs="Times New Roman"/>
          <w:sz w:val="20"/>
          <w:szCs w:val="20"/>
          <w:highlight w:val="yellow"/>
        </w:rPr>
        <w:t xml:space="preserve">Joe, </w:t>
      </w:r>
      <w:r w:rsidR="00663D3D" w:rsidRPr="00663D3D">
        <w:rPr>
          <w:rFonts w:ascii="Times New Roman" w:eastAsia="Times New Roman" w:hAnsi="Times New Roman" w:cs="Times New Roman"/>
          <w:sz w:val="20"/>
          <w:szCs w:val="20"/>
          <w:highlight w:val="yellow"/>
        </w:rPr>
        <w:t>College of Southern Idaho, Liberal Arts, 2</w:t>
      </w:r>
      <w:r>
        <w:rPr>
          <w:rFonts w:ascii="Times New Roman" w:eastAsia="Times New Roman" w:hAnsi="Times New Roman" w:cs="Times New Roman"/>
          <w:sz w:val="20"/>
          <w:szCs w:val="20"/>
          <w:highlight w:val="yellow"/>
        </w:rPr>
        <w:t>0</w:t>
      </w:r>
      <w:r w:rsidR="00663D3D" w:rsidRPr="00663D3D">
        <w:rPr>
          <w:rFonts w:ascii="Times New Roman" w:eastAsia="Times New Roman" w:hAnsi="Times New Roman" w:cs="Times New Roman"/>
          <w:sz w:val="20"/>
          <w:szCs w:val="20"/>
          <w:highlight w:val="yellow"/>
        </w:rPr>
        <w:t>19.</w:t>
      </w:r>
    </w:p>
    <w:p w14:paraId="3752EAD4" w14:textId="5D97ACFC" w:rsidR="00164888" w:rsidRDefault="00164888" w:rsidP="001E4E14">
      <w:pPr>
        <w:widowControl w:val="0"/>
        <w:autoSpaceDE w:val="0"/>
        <w:autoSpaceDN w:val="0"/>
        <w:adjustRightInd w:val="0"/>
        <w:spacing w:after="0" w:line="240" w:lineRule="auto"/>
        <w:ind w:left="1440" w:hanging="360"/>
        <w:rPr>
          <w:rFonts w:ascii="Times New Roman" w:eastAsia="Times New Roman" w:hAnsi="Times New Roman" w:cs="Times New Roman"/>
          <w:sz w:val="20"/>
          <w:szCs w:val="20"/>
        </w:rPr>
      </w:pPr>
      <w:r w:rsidRPr="00164888">
        <w:rPr>
          <w:rFonts w:ascii="Times New Roman" w:eastAsia="Times New Roman" w:hAnsi="Times New Roman" w:cs="Times New Roman"/>
          <w:sz w:val="20"/>
          <w:szCs w:val="20"/>
          <w:highlight w:val="yellow"/>
        </w:rPr>
        <w:t>Vandal,</w:t>
      </w:r>
      <w:r w:rsidR="0078460F">
        <w:rPr>
          <w:rFonts w:ascii="Times New Roman" w:eastAsia="Times New Roman" w:hAnsi="Times New Roman" w:cs="Times New Roman"/>
          <w:sz w:val="20"/>
          <w:szCs w:val="20"/>
          <w:highlight w:val="yellow"/>
        </w:rPr>
        <w:t xml:space="preserve"> Jill, </w:t>
      </w:r>
      <w:r w:rsidRPr="00164888">
        <w:rPr>
          <w:rFonts w:ascii="Times New Roman" w:eastAsia="Times New Roman" w:hAnsi="Times New Roman" w:cs="Times New Roman"/>
          <w:sz w:val="20"/>
          <w:szCs w:val="20"/>
          <w:highlight w:val="yellow"/>
        </w:rPr>
        <w:t>University of Idaho, Biology, 2017.</w:t>
      </w:r>
      <w:r>
        <w:rPr>
          <w:rFonts w:ascii="Times New Roman" w:eastAsia="Times New Roman" w:hAnsi="Times New Roman" w:cs="Times New Roman"/>
          <w:sz w:val="20"/>
          <w:szCs w:val="20"/>
        </w:rPr>
        <w:t xml:space="preserve"> </w:t>
      </w:r>
    </w:p>
    <w:p w14:paraId="74AB1E94" w14:textId="743F8B66" w:rsidR="00663D3D" w:rsidRPr="00663D3D" w:rsidRDefault="001E4E14" w:rsidP="001E4E14">
      <w:pPr>
        <w:widowControl w:val="0"/>
        <w:autoSpaceDE w:val="0"/>
        <w:autoSpaceDN w:val="0"/>
        <w:adjustRightInd w:val="0"/>
        <w:spacing w:after="0" w:line="240" w:lineRule="auto"/>
        <w:ind w:left="360" w:hanging="360"/>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3C0FA6A" w14:textId="4B812F16" w:rsidR="00663D3D" w:rsidRPr="00C0793A" w:rsidRDefault="00663D3D" w:rsidP="0087567B">
      <w:pPr>
        <w:tabs>
          <w:tab w:val="left" w:pos="0"/>
          <w:tab w:val="left" w:pos="720"/>
          <w:tab w:val="left" w:pos="1080"/>
          <w:tab w:val="left" w:pos="1620"/>
          <w:tab w:val="left" w:pos="2160"/>
          <w:tab w:val="left" w:pos="2700"/>
          <w:tab w:val="left" w:pos="3240"/>
          <w:tab w:val="left" w:pos="6300"/>
          <w:tab w:val="left" w:pos="9360"/>
        </w:tabs>
        <w:spacing w:after="0" w:line="240" w:lineRule="auto"/>
        <w:ind w:left="720"/>
        <w:rPr>
          <w:rFonts w:ascii="Times New Roman" w:eastAsia="Times New Roman" w:hAnsi="Times New Roman" w:cs="Times New Roman"/>
          <w:i/>
          <w:strike/>
          <w:color w:val="00B050"/>
          <w:sz w:val="20"/>
          <w:szCs w:val="20"/>
        </w:rPr>
      </w:pPr>
      <w:r w:rsidRPr="00663D3D">
        <w:rPr>
          <w:rFonts w:ascii="Times New Roman" w:eastAsia="Times New Roman" w:hAnsi="Times New Roman" w:cs="Times New Roman"/>
          <w:b/>
          <w:sz w:val="20"/>
          <w:szCs w:val="20"/>
        </w:rPr>
        <w:t>Materials Developed:</w:t>
      </w:r>
    </w:p>
    <w:p w14:paraId="7D53AF03" w14:textId="77777777" w:rsidR="00663D3D" w:rsidRPr="00663D3D" w:rsidRDefault="00663D3D" w:rsidP="00E77688">
      <w:pPr>
        <w:tabs>
          <w:tab w:val="left" w:pos="540"/>
          <w:tab w:val="left" w:pos="1080"/>
          <w:tab w:val="left" w:pos="1620"/>
          <w:tab w:val="left" w:pos="2160"/>
          <w:tab w:val="left" w:pos="2700"/>
          <w:tab w:val="left" w:pos="3240"/>
          <w:tab w:val="left" w:pos="9360"/>
        </w:tabs>
        <w:spacing w:after="0" w:line="240" w:lineRule="auto"/>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           </w:t>
      </w:r>
    </w:p>
    <w:p w14:paraId="4812F108" w14:textId="77777777" w:rsidR="006D0B95" w:rsidRPr="00C0793A" w:rsidRDefault="00663D3D" w:rsidP="0087567B">
      <w:pPr>
        <w:tabs>
          <w:tab w:val="left" w:pos="0"/>
          <w:tab w:val="left" w:pos="720"/>
          <w:tab w:val="left" w:pos="1080"/>
          <w:tab w:val="left" w:pos="1620"/>
          <w:tab w:val="left" w:pos="2160"/>
          <w:tab w:val="left" w:pos="2700"/>
          <w:tab w:val="left" w:pos="3240"/>
          <w:tab w:val="left" w:pos="6300"/>
          <w:tab w:val="left" w:pos="9360"/>
        </w:tabs>
        <w:spacing w:after="0" w:line="240" w:lineRule="auto"/>
        <w:ind w:left="1080"/>
        <w:rPr>
          <w:rFonts w:ascii="Times New Roman" w:eastAsia="Times New Roman" w:hAnsi="Times New Roman" w:cs="Times New Roman"/>
          <w:i/>
          <w:strike/>
          <w:color w:val="00B050"/>
          <w:sz w:val="20"/>
          <w:szCs w:val="20"/>
        </w:rPr>
      </w:pPr>
      <w:r w:rsidRPr="008A77A9">
        <w:rPr>
          <w:rFonts w:ascii="Times New Roman" w:eastAsia="Times New Roman" w:hAnsi="Times New Roman" w:cs="Times New Roman"/>
          <w:b/>
          <w:sz w:val="20"/>
          <w:szCs w:val="20"/>
        </w:rPr>
        <w:t>Workbooks, Manuals</w:t>
      </w:r>
      <w:r w:rsidRPr="00663D3D">
        <w:rPr>
          <w:rFonts w:ascii="Times New Roman" w:eastAsia="Times New Roman" w:hAnsi="Times New Roman" w:cs="Times New Roman"/>
          <w:b/>
          <w:sz w:val="20"/>
          <w:szCs w:val="20"/>
        </w:rPr>
        <w:t xml:space="preserve">: </w:t>
      </w:r>
      <w:r w:rsidR="007C5718" w:rsidRPr="00663D3D">
        <w:rPr>
          <w:rFonts w:ascii="Times New Roman" w:eastAsia="Times New Roman" w:hAnsi="Times New Roman" w:cs="Times New Roman"/>
          <w:i/>
          <w:color w:val="00B050"/>
          <w:sz w:val="20"/>
          <w:szCs w:val="20"/>
        </w:rPr>
        <w:t>(</w:t>
      </w:r>
      <w:r w:rsidR="000A64FF">
        <w:rPr>
          <w:rFonts w:ascii="Times New Roman" w:eastAsia="Times New Roman" w:hAnsi="Times New Roman" w:cs="Times New Roman"/>
          <w:i/>
          <w:color w:val="00B050"/>
          <w:sz w:val="20"/>
          <w:szCs w:val="20"/>
        </w:rPr>
        <w:t>n</w:t>
      </w:r>
      <w:r w:rsidR="007C5718">
        <w:rPr>
          <w:rFonts w:ascii="Times New Roman" w:eastAsia="Times New Roman" w:hAnsi="Times New Roman" w:cs="Times New Roman"/>
          <w:i/>
          <w:color w:val="00B050"/>
          <w:sz w:val="20"/>
          <w:szCs w:val="20"/>
        </w:rPr>
        <w:t>ame, title</w:t>
      </w:r>
      <w:r w:rsidR="000A64FF">
        <w:rPr>
          <w:rFonts w:ascii="Times New Roman" w:eastAsia="Times New Roman" w:hAnsi="Times New Roman" w:cs="Times New Roman"/>
          <w:i/>
          <w:color w:val="00B050"/>
          <w:sz w:val="20"/>
          <w:szCs w:val="20"/>
        </w:rPr>
        <w:t xml:space="preserve"> of </w:t>
      </w:r>
      <w:r w:rsidR="00DE0C39">
        <w:rPr>
          <w:rFonts w:ascii="Times New Roman" w:eastAsia="Times New Roman" w:hAnsi="Times New Roman" w:cs="Times New Roman"/>
          <w:i/>
          <w:color w:val="00B050"/>
          <w:sz w:val="20"/>
          <w:szCs w:val="20"/>
        </w:rPr>
        <w:t xml:space="preserve">Extension </w:t>
      </w:r>
      <w:r w:rsidR="000A64FF">
        <w:rPr>
          <w:rFonts w:ascii="Times New Roman" w:eastAsia="Times New Roman" w:hAnsi="Times New Roman" w:cs="Times New Roman"/>
          <w:i/>
          <w:color w:val="00B050"/>
          <w:sz w:val="20"/>
          <w:szCs w:val="20"/>
        </w:rPr>
        <w:t>workbook or manual</w:t>
      </w:r>
      <w:r w:rsidR="007C5718">
        <w:rPr>
          <w:rFonts w:ascii="Times New Roman" w:eastAsia="Times New Roman" w:hAnsi="Times New Roman" w:cs="Times New Roman"/>
          <w:i/>
          <w:color w:val="00B050"/>
          <w:sz w:val="20"/>
          <w:szCs w:val="20"/>
        </w:rPr>
        <w:t>, year.</w:t>
      </w:r>
      <w:r w:rsidR="006D0B95">
        <w:rPr>
          <w:rFonts w:ascii="Times New Roman" w:eastAsia="Times New Roman" w:hAnsi="Times New Roman" w:cs="Times New Roman"/>
          <w:i/>
          <w:color w:val="00B050"/>
          <w:sz w:val="20"/>
          <w:szCs w:val="20"/>
        </w:rPr>
        <w:t xml:space="preserve"> List only significant workbooks/manuals </w:t>
      </w:r>
      <w:r w:rsidR="006D0B95" w:rsidRPr="00C0793A">
        <w:rPr>
          <w:rFonts w:ascii="Times New Roman" w:eastAsia="Times New Roman" w:hAnsi="Times New Roman" w:cs="Times New Roman"/>
          <w:i/>
          <w:color w:val="00B050"/>
          <w:sz w:val="20"/>
          <w:szCs w:val="20"/>
        </w:rPr>
        <w:t>you developed that were shared with and used by other Extension professionals, not just class participants.)</w:t>
      </w:r>
    </w:p>
    <w:p w14:paraId="2DDA5E3C" w14:textId="1483A4FF" w:rsidR="00663D3D" w:rsidRDefault="00663D3D" w:rsidP="00C71EA6">
      <w:pPr>
        <w:tabs>
          <w:tab w:val="left" w:pos="540"/>
          <w:tab w:val="left" w:pos="1620"/>
          <w:tab w:val="left" w:pos="2160"/>
          <w:tab w:val="left" w:pos="2700"/>
          <w:tab w:val="left" w:pos="3240"/>
          <w:tab w:val="left" w:pos="9360"/>
        </w:tabs>
        <w:spacing w:after="0" w:line="240" w:lineRule="auto"/>
        <w:rPr>
          <w:rFonts w:ascii="Times New Roman" w:eastAsia="Times New Roman" w:hAnsi="Times New Roman" w:cs="Times New Roman"/>
          <w:sz w:val="20"/>
          <w:szCs w:val="20"/>
        </w:rPr>
      </w:pPr>
    </w:p>
    <w:p w14:paraId="195D8F33" w14:textId="7C714723" w:rsidR="0078460F" w:rsidRDefault="00E904EA" w:rsidP="00C926FC">
      <w:pPr>
        <w:autoSpaceDE w:val="0"/>
        <w:autoSpaceDN w:val="0"/>
        <w:adjustRightInd w:val="0"/>
        <w:spacing w:after="0" w:line="240" w:lineRule="auto"/>
        <w:ind w:left="1800" w:hanging="360"/>
        <w:rPr>
          <w:rFonts w:ascii="Times New Roman" w:hAnsi="Times New Roman" w:cs="Times New Roman"/>
          <w:sz w:val="20"/>
          <w:szCs w:val="20"/>
        </w:rPr>
      </w:pPr>
      <w:r w:rsidRPr="002179F7">
        <w:rPr>
          <w:rFonts w:ascii="Times New Roman" w:hAnsi="Times New Roman" w:cs="Times New Roman"/>
          <w:sz w:val="20"/>
          <w:szCs w:val="20"/>
          <w:highlight w:val="yellow"/>
        </w:rPr>
        <w:t xml:space="preserve">Agenbroad, A. and C. </w:t>
      </w:r>
      <w:r w:rsidR="0078460F" w:rsidRPr="002179F7">
        <w:rPr>
          <w:rFonts w:ascii="Times New Roman" w:hAnsi="Times New Roman" w:cs="Times New Roman"/>
          <w:sz w:val="20"/>
          <w:szCs w:val="20"/>
          <w:highlight w:val="yellow"/>
        </w:rPr>
        <w:t>May</w:t>
      </w:r>
      <w:r w:rsidRPr="002179F7">
        <w:rPr>
          <w:rFonts w:ascii="Times New Roman" w:hAnsi="Times New Roman" w:cs="Times New Roman"/>
          <w:sz w:val="20"/>
          <w:szCs w:val="20"/>
          <w:highlight w:val="yellow"/>
        </w:rPr>
        <w:t xml:space="preserve">. </w:t>
      </w:r>
      <w:r w:rsidR="00C926FC" w:rsidRPr="002179F7">
        <w:rPr>
          <w:rFonts w:ascii="Times New Roman" w:hAnsi="Times New Roman" w:cs="Times New Roman"/>
          <w:sz w:val="20"/>
          <w:szCs w:val="20"/>
          <w:highlight w:val="yellow"/>
        </w:rPr>
        <w:t xml:space="preserve">Harvest Heroes </w:t>
      </w:r>
      <w:r w:rsidR="00272A52">
        <w:rPr>
          <w:rFonts w:ascii="Times New Roman" w:hAnsi="Times New Roman" w:cs="Times New Roman"/>
          <w:sz w:val="20"/>
          <w:szCs w:val="20"/>
          <w:highlight w:val="yellow"/>
        </w:rPr>
        <w:t>V</w:t>
      </w:r>
      <w:r w:rsidR="00C926FC" w:rsidRPr="002179F7">
        <w:rPr>
          <w:rFonts w:ascii="Times New Roman" w:hAnsi="Times New Roman" w:cs="Times New Roman"/>
          <w:sz w:val="20"/>
          <w:szCs w:val="20"/>
          <w:highlight w:val="yellow"/>
        </w:rPr>
        <w:t xml:space="preserve">eteran </w:t>
      </w:r>
      <w:r w:rsidR="00272A52">
        <w:rPr>
          <w:rFonts w:ascii="Times New Roman" w:hAnsi="Times New Roman" w:cs="Times New Roman"/>
          <w:sz w:val="20"/>
          <w:szCs w:val="20"/>
          <w:highlight w:val="yellow"/>
        </w:rPr>
        <w:t>b</w:t>
      </w:r>
      <w:r w:rsidR="0078460F" w:rsidRPr="002179F7">
        <w:rPr>
          <w:rFonts w:ascii="Times New Roman" w:hAnsi="Times New Roman" w:cs="Times New Roman"/>
          <w:sz w:val="20"/>
          <w:szCs w:val="20"/>
          <w:highlight w:val="yellow"/>
        </w:rPr>
        <w:t xml:space="preserve">eginning </w:t>
      </w:r>
      <w:r w:rsidR="00272A52">
        <w:rPr>
          <w:rFonts w:ascii="Times New Roman" w:hAnsi="Times New Roman" w:cs="Times New Roman"/>
          <w:sz w:val="20"/>
          <w:szCs w:val="20"/>
          <w:highlight w:val="yellow"/>
        </w:rPr>
        <w:t>f</w:t>
      </w:r>
      <w:r w:rsidR="0078460F" w:rsidRPr="002179F7">
        <w:rPr>
          <w:rFonts w:ascii="Times New Roman" w:hAnsi="Times New Roman" w:cs="Times New Roman"/>
          <w:sz w:val="20"/>
          <w:szCs w:val="20"/>
          <w:highlight w:val="yellow"/>
        </w:rPr>
        <w:t xml:space="preserve">arming and </w:t>
      </w:r>
      <w:r w:rsidR="00272A52">
        <w:rPr>
          <w:rFonts w:ascii="Times New Roman" w:hAnsi="Times New Roman" w:cs="Times New Roman"/>
          <w:sz w:val="20"/>
          <w:szCs w:val="20"/>
          <w:highlight w:val="yellow"/>
        </w:rPr>
        <w:t>g</w:t>
      </w:r>
      <w:r w:rsidR="0078460F" w:rsidRPr="002179F7">
        <w:rPr>
          <w:rFonts w:ascii="Times New Roman" w:hAnsi="Times New Roman" w:cs="Times New Roman"/>
          <w:sz w:val="20"/>
          <w:szCs w:val="20"/>
          <w:highlight w:val="yellow"/>
        </w:rPr>
        <w:t xml:space="preserve">ardening </w:t>
      </w:r>
      <w:r w:rsidR="00272A52">
        <w:rPr>
          <w:rFonts w:ascii="Times New Roman" w:hAnsi="Times New Roman" w:cs="Times New Roman"/>
          <w:sz w:val="20"/>
          <w:szCs w:val="20"/>
          <w:highlight w:val="yellow"/>
        </w:rPr>
        <w:t>p</w:t>
      </w:r>
      <w:r w:rsidR="0078460F" w:rsidRPr="002179F7">
        <w:rPr>
          <w:rFonts w:ascii="Times New Roman" w:hAnsi="Times New Roman" w:cs="Times New Roman"/>
          <w:sz w:val="20"/>
          <w:szCs w:val="20"/>
          <w:highlight w:val="yellow"/>
        </w:rPr>
        <w:t>rogram</w:t>
      </w:r>
      <w:r w:rsidRPr="002179F7">
        <w:rPr>
          <w:rFonts w:ascii="Times New Roman" w:hAnsi="Times New Roman" w:cs="Times New Roman"/>
          <w:sz w:val="20"/>
          <w:szCs w:val="20"/>
          <w:highlight w:val="yellow"/>
        </w:rPr>
        <w:t xml:space="preserve"> instructor and participant manuals. </w:t>
      </w:r>
      <w:r w:rsidR="0078460F" w:rsidRPr="002179F7">
        <w:rPr>
          <w:rFonts w:ascii="Times New Roman" w:hAnsi="Times New Roman" w:cs="Times New Roman"/>
          <w:sz w:val="20"/>
          <w:szCs w:val="20"/>
          <w:highlight w:val="yellow"/>
        </w:rPr>
        <w:t xml:space="preserve">University of Idaho </w:t>
      </w:r>
      <w:r w:rsidR="0078460F" w:rsidRPr="00272A52">
        <w:rPr>
          <w:rFonts w:ascii="Times New Roman" w:hAnsi="Times New Roman" w:cs="Times New Roman"/>
          <w:sz w:val="20"/>
          <w:szCs w:val="20"/>
          <w:highlight w:val="yellow"/>
        </w:rPr>
        <w:t>Extension.</w:t>
      </w:r>
      <w:r w:rsidR="00272A52" w:rsidRPr="00272A52">
        <w:rPr>
          <w:rFonts w:ascii="Times New Roman" w:hAnsi="Times New Roman" w:cs="Times New Roman"/>
          <w:sz w:val="20"/>
          <w:szCs w:val="20"/>
          <w:highlight w:val="yellow"/>
        </w:rPr>
        <w:t xml:space="preserve"> 2019.</w:t>
      </w:r>
    </w:p>
    <w:p w14:paraId="6E4B903F" w14:textId="1BA6D194" w:rsidR="001E4E14" w:rsidRDefault="007C5718" w:rsidP="00C926FC">
      <w:pPr>
        <w:tabs>
          <w:tab w:val="left" w:pos="540"/>
          <w:tab w:val="left" w:pos="1620"/>
          <w:tab w:val="left" w:pos="2160"/>
          <w:tab w:val="left" w:pos="2700"/>
          <w:tab w:val="left" w:pos="3240"/>
          <w:tab w:val="left" w:pos="9360"/>
        </w:tabs>
        <w:spacing w:after="0" w:line="240" w:lineRule="auto"/>
        <w:ind w:left="180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Fornshell, G. Workbook for </w:t>
      </w:r>
      <w:r w:rsidR="00272A52">
        <w:rPr>
          <w:rFonts w:ascii="Times New Roman" w:eastAsia="Times New Roman" w:hAnsi="Times New Roman" w:cs="Times New Roman"/>
          <w:sz w:val="20"/>
          <w:szCs w:val="20"/>
          <w:highlight w:val="yellow"/>
        </w:rPr>
        <w:t>c</w:t>
      </w:r>
      <w:r w:rsidR="00272A52" w:rsidRPr="00663D3D">
        <w:rPr>
          <w:rFonts w:ascii="Times New Roman" w:eastAsia="Times New Roman" w:hAnsi="Times New Roman" w:cs="Times New Roman"/>
          <w:sz w:val="20"/>
          <w:szCs w:val="20"/>
          <w:highlight w:val="yellow"/>
        </w:rPr>
        <w:t>old water</w:t>
      </w:r>
      <w:r w:rsidRPr="00663D3D">
        <w:rPr>
          <w:rFonts w:ascii="Times New Roman" w:eastAsia="Times New Roman" w:hAnsi="Times New Roman" w:cs="Times New Roman"/>
          <w:sz w:val="20"/>
          <w:szCs w:val="20"/>
          <w:highlight w:val="yellow"/>
        </w:rPr>
        <w:t xml:space="preserve"> </w:t>
      </w:r>
      <w:r w:rsidR="00272A52">
        <w:rPr>
          <w:rFonts w:ascii="Times New Roman" w:eastAsia="Times New Roman" w:hAnsi="Times New Roman" w:cs="Times New Roman"/>
          <w:sz w:val="20"/>
          <w:szCs w:val="20"/>
          <w:highlight w:val="yellow"/>
        </w:rPr>
        <w:t>a</w:t>
      </w:r>
      <w:r w:rsidRPr="007C5718">
        <w:rPr>
          <w:rFonts w:ascii="Times New Roman" w:eastAsia="Times New Roman" w:hAnsi="Times New Roman" w:cs="Times New Roman"/>
          <w:sz w:val="20"/>
          <w:szCs w:val="20"/>
          <w:highlight w:val="yellow"/>
        </w:rPr>
        <w:t>quaculture. 2011.</w:t>
      </w:r>
      <w:r>
        <w:rPr>
          <w:rFonts w:ascii="Times New Roman" w:eastAsia="Times New Roman" w:hAnsi="Times New Roman" w:cs="Times New Roman"/>
          <w:sz w:val="20"/>
          <w:szCs w:val="20"/>
        </w:rPr>
        <w:t xml:space="preserve"> </w:t>
      </w:r>
    </w:p>
    <w:p w14:paraId="05ECF506" w14:textId="12BF4144" w:rsidR="00663D3D" w:rsidRPr="00663D3D" w:rsidRDefault="00663D3D" w:rsidP="00C926FC">
      <w:pPr>
        <w:tabs>
          <w:tab w:val="left" w:pos="540"/>
          <w:tab w:val="left" w:pos="1620"/>
          <w:tab w:val="left" w:pos="2160"/>
          <w:tab w:val="left" w:pos="2700"/>
          <w:tab w:val="left" w:pos="3240"/>
          <w:tab w:val="left" w:pos="9360"/>
        </w:tabs>
        <w:spacing w:after="0" w:line="240" w:lineRule="auto"/>
        <w:ind w:left="180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Olsen, N., S. Hines, </w:t>
      </w:r>
      <w:r w:rsidRPr="00EC3544">
        <w:rPr>
          <w:rFonts w:ascii="Times New Roman" w:eastAsia="Times New Roman" w:hAnsi="Times New Roman" w:cs="Times New Roman"/>
          <w:b/>
          <w:sz w:val="20"/>
          <w:szCs w:val="20"/>
          <w:highlight w:val="yellow"/>
        </w:rPr>
        <w:t>D. Baker</w:t>
      </w:r>
      <w:r w:rsidRPr="00663D3D">
        <w:rPr>
          <w:rFonts w:ascii="Times New Roman" w:eastAsia="Times New Roman" w:hAnsi="Times New Roman" w:cs="Times New Roman"/>
          <w:sz w:val="20"/>
          <w:szCs w:val="20"/>
          <w:highlight w:val="yellow"/>
        </w:rPr>
        <w:t xml:space="preserve">, L. Woodell, and M. Chahine. Good </w:t>
      </w:r>
      <w:r w:rsidR="00272A52">
        <w:rPr>
          <w:rFonts w:ascii="Times New Roman" w:eastAsia="Times New Roman" w:hAnsi="Times New Roman" w:cs="Times New Roman"/>
          <w:sz w:val="20"/>
          <w:szCs w:val="20"/>
          <w:highlight w:val="yellow"/>
        </w:rPr>
        <w:t>a</w:t>
      </w:r>
      <w:r w:rsidRPr="00663D3D">
        <w:rPr>
          <w:rFonts w:ascii="Times New Roman" w:eastAsia="Times New Roman" w:hAnsi="Times New Roman" w:cs="Times New Roman"/>
          <w:sz w:val="20"/>
          <w:szCs w:val="20"/>
          <w:highlight w:val="yellow"/>
        </w:rPr>
        <w:t xml:space="preserve">gricultural </w:t>
      </w:r>
      <w:r w:rsidR="00272A52">
        <w:rPr>
          <w:rFonts w:ascii="Times New Roman" w:eastAsia="Times New Roman" w:hAnsi="Times New Roman" w:cs="Times New Roman"/>
          <w:sz w:val="20"/>
          <w:szCs w:val="20"/>
          <w:highlight w:val="yellow"/>
        </w:rPr>
        <w:t>p</w:t>
      </w:r>
      <w:r w:rsidRPr="00663D3D">
        <w:rPr>
          <w:rFonts w:ascii="Times New Roman" w:eastAsia="Times New Roman" w:hAnsi="Times New Roman" w:cs="Times New Roman"/>
          <w:sz w:val="20"/>
          <w:szCs w:val="20"/>
          <w:highlight w:val="yellow"/>
        </w:rPr>
        <w:t>ractices (GAP): Potato GAP audit organizational manual. Idaho Center for Pota</w:t>
      </w:r>
      <w:r w:rsidR="00E904EA">
        <w:rPr>
          <w:rFonts w:ascii="Times New Roman" w:eastAsia="Times New Roman" w:hAnsi="Times New Roman" w:cs="Times New Roman"/>
          <w:sz w:val="20"/>
          <w:szCs w:val="20"/>
          <w:highlight w:val="yellow"/>
        </w:rPr>
        <w:t>to Research and Education.</w:t>
      </w:r>
      <w:r w:rsidR="00272A52" w:rsidRPr="00272A52">
        <w:rPr>
          <w:rFonts w:ascii="Times New Roman" w:eastAsia="Times New Roman" w:hAnsi="Times New Roman" w:cs="Times New Roman"/>
          <w:sz w:val="20"/>
          <w:szCs w:val="20"/>
          <w:highlight w:val="yellow"/>
        </w:rPr>
        <w:t xml:space="preserve"> </w:t>
      </w:r>
      <w:r w:rsidR="00272A52">
        <w:rPr>
          <w:rFonts w:ascii="Times New Roman" w:eastAsia="Times New Roman" w:hAnsi="Times New Roman" w:cs="Times New Roman"/>
          <w:sz w:val="20"/>
          <w:szCs w:val="20"/>
          <w:highlight w:val="yellow"/>
        </w:rPr>
        <w:t>2008.</w:t>
      </w:r>
    </w:p>
    <w:p w14:paraId="597A3104" w14:textId="3BD1B09F" w:rsidR="00663D3D" w:rsidRPr="00663D3D" w:rsidRDefault="002179F7" w:rsidP="00E77688">
      <w:pPr>
        <w:tabs>
          <w:tab w:val="left" w:pos="540"/>
          <w:tab w:val="left" w:pos="1620"/>
          <w:tab w:val="left" w:pos="2160"/>
          <w:tab w:val="left" w:pos="2700"/>
          <w:tab w:val="left" w:pos="3240"/>
          <w:tab w:val="left" w:pos="9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sidR="00663D3D" w:rsidRPr="00663D3D">
        <w:rPr>
          <w:rFonts w:ascii="Times New Roman" w:eastAsia="Times New Roman" w:hAnsi="Times New Roman" w:cs="Times New Roman"/>
          <w:sz w:val="20"/>
          <w:szCs w:val="20"/>
        </w:rPr>
        <w:tab/>
      </w:r>
    </w:p>
    <w:p w14:paraId="7DC64E69" w14:textId="47487C00" w:rsidR="00862AF5" w:rsidRDefault="00663D3D" w:rsidP="00862AF5">
      <w:pPr>
        <w:tabs>
          <w:tab w:val="left" w:pos="540"/>
          <w:tab w:val="left" w:pos="1080"/>
          <w:tab w:val="left" w:pos="1620"/>
          <w:tab w:val="left" w:pos="2160"/>
          <w:tab w:val="left" w:pos="2700"/>
          <w:tab w:val="left" w:pos="3240"/>
          <w:tab w:val="left" w:pos="9360"/>
        </w:tabs>
        <w:spacing w:after="0" w:line="240" w:lineRule="auto"/>
        <w:ind w:left="108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Web</w:t>
      </w:r>
      <w:r w:rsidR="008320D5">
        <w:rPr>
          <w:rFonts w:ascii="Times New Roman" w:eastAsia="Times New Roman" w:hAnsi="Times New Roman" w:cs="Times New Roman"/>
          <w:b/>
          <w:sz w:val="20"/>
          <w:szCs w:val="20"/>
        </w:rPr>
        <w:t>p</w:t>
      </w:r>
      <w:r w:rsidRPr="00663D3D">
        <w:rPr>
          <w:rFonts w:ascii="Times New Roman" w:eastAsia="Times New Roman" w:hAnsi="Times New Roman" w:cs="Times New Roman"/>
          <w:b/>
          <w:sz w:val="20"/>
          <w:szCs w:val="20"/>
        </w:rPr>
        <w:t xml:space="preserve">ages: </w:t>
      </w:r>
      <w:r w:rsidR="00862AF5" w:rsidRPr="00663D3D">
        <w:rPr>
          <w:rFonts w:ascii="Times New Roman" w:eastAsia="Times New Roman" w:hAnsi="Times New Roman" w:cs="Times New Roman"/>
          <w:i/>
          <w:color w:val="00B050"/>
          <w:sz w:val="20"/>
          <w:szCs w:val="20"/>
        </w:rPr>
        <w:t>(</w:t>
      </w:r>
      <w:r w:rsidR="00862AF5">
        <w:rPr>
          <w:rFonts w:ascii="Times New Roman" w:eastAsia="Times New Roman" w:hAnsi="Times New Roman" w:cs="Times New Roman"/>
          <w:i/>
          <w:color w:val="00B050"/>
          <w:sz w:val="20"/>
          <w:szCs w:val="20"/>
        </w:rPr>
        <w:t xml:space="preserve">name, </w:t>
      </w:r>
      <w:r w:rsidR="003F5D71">
        <w:rPr>
          <w:rFonts w:ascii="Times New Roman" w:eastAsia="Times New Roman" w:hAnsi="Times New Roman" w:cs="Times New Roman"/>
          <w:i/>
          <w:color w:val="00B050"/>
          <w:sz w:val="20"/>
          <w:szCs w:val="20"/>
        </w:rPr>
        <w:t xml:space="preserve">title of </w:t>
      </w:r>
      <w:r w:rsidR="00DE0C39">
        <w:rPr>
          <w:rFonts w:ascii="Times New Roman" w:eastAsia="Times New Roman" w:hAnsi="Times New Roman" w:cs="Times New Roman"/>
          <w:i/>
          <w:color w:val="00B050"/>
          <w:sz w:val="20"/>
          <w:szCs w:val="20"/>
        </w:rPr>
        <w:t>Extension</w:t>
      </w:r>
      <w:r w:rsidR="002179F7">
        <w:rPr>
          <w:rFonts w:ascii="Times New Roman" w:eastAsia="Times New Roman" w:hAnsi="Times New Roman" w:cs="Times New Roman"/>
          <w:i/>
          <w:color w:val="00B050"/>
          <w:sz w:val="20"/>
          <w:szCs w:val="20"/>
        </w:rPr>
        <w:t xml:space="preserve"> </w:t>
      </w:r>
      <w:r w:rsidR="003F5D71">
        <w:rPr>
          <w:rFonts w:ascii="Times New Roman" w:eastAsia="Times New Roman" w:hAnsi="Times New Roman" w:cs="Times New Roman"/>
          <w:i/>
          <w:color w:val="00B050"/>
          <w:sz w:val="20"/>
          <w:szCs w:val="20"/>
        </w:rPr>
        <w:t>webpage,</w:t>
      </w:r>
      <w:r w:rsidR="009953CF">
        <w:rPr>
          <w:rFonts w:ascii="Times New Roman" w:eastAsia="Times New Roman" w:hAnsi="Times New Roman" w:cs="Times New Roman"/>
          <w:i/>
          <w:color w:val="00B050"/>
          <w:sz w:val="20"/>
          <w:szCs w:val="20"/>
        </w:rPr>
        <w:t xml:space="preserve"> </w:t>
      </w:r>
      <w:r w:rsidR="00DE0C39">
        <w:rPr>
          <w:rFonts w:ascii="Times New Roman" w:eastAsia="Times New Roman" w:hAnsi="Times New Roman" w:cs="Times New Roman"/>
          <w:i/>
          <w:color w:val="00B050"/>
          <w:sz w:val="20"/>
          <w:szCs w:val="20"/>
        </w:rPr>
        <w:t xml:space="preserve">year. </w:t>
      </w:r>
      <w:r w:rsidR="009953CF">
        <w:rPr>
          <w:rFonts w:ascii="Times New Roman" w:eastAsia="Times New Roman" w:hAnsi="Times New Roman" w:cs="Times New Roman"/>
          <w:i/>
          <w:color w:val="00B050"/>
          <w:sz w:val="20"/>
          <w:szCs w:val="20"/>
        </w:rPr>
        <w:t>List only webpages</w:t>
      </w:r>
      <w:r w:rsidR="00C81510">
        <w:rPr>
          <w:rFonts w:ascii="Times New Roman" w:eastAsia="Times New Roman" w:hAnsi="Times New Roman" w:cs="Times New Roman"/>
          <w:i/>
          <w:color w:val="00B050"/>
          <w:sz w:val="20"/>
          <w:szCs w:val="20"/>
        </w:rPr>
        <w:t xml:space="preserve"> for </w:t>
      </w:r>
      <w:r w:rsidR="00B73A3F">
        <w:rPr>
          <w:rFonts w:ascii="Times New Roman" w:eastAsia="Times New Roman" w:hAnsi="Times New Roman" w:cs="Times New Roman"/>
          <w:i/>
          <w:color w:val="00B050"/>
          <w:sz w:val="20"/>
          <w:szCs w:val="20"/>
        </w:rPr>
        <w:t xml:space="preserve">which you </w:t>
      </w:r>
      <w:r w:rsidR="00C81510">
        <w:rPr>
          <w:rFonts w:ascii="Times New Roman" w:eastAsia="Times New Roman" w:hAnsi="Times New Roman" w:cs="Times New Roman"/>
          <w:i/>
          <w:color w:val="00B050"/>
          <w:sz w:val="20"/>
          <w:szCs w:val="20"/>
        </w:rPr>
        <w:t xml:space="preserve">have </w:t>
      </w:r>
      <w:r w:rsidR="00B73A3F">
        <w:rPr>
          <w:rFonts w:ascii="Times New Roman" w:eastAsia="Times New Roman" w:hAnsi="Times New Roman" w:cs="Times New Roman"/>
          <w:i/>
          <w:color w:val="00B050"/>
          <w:sz w:val="20"/>
          <w:szCs w:val="20"/>
        </w:rPr>
        <w:t>total administrative control</w:t>
      </w:r>
      <w:r w:rsidR="000F6754">
        <w:rPr>
          <w:rFonts w:ascii="Times New Roman" w:eastAsia="Times New Roman" w:hAnsi="Times New Roman" w:cs="Times New Roman"/>
          <w:i/>
          <w:color w:val="00B050"/>
          <w:sz w:val="20"/>
          <w:szCs w:val="20"/>
        </w:rPr>
        <w:t>.)</w:t>
      </w:r>
    </w:p>
    <w:p w14:paraId="16E359BF" w14:textId="77777777" w:rsidR="00DE0C39" w:rsidRPr="00663D3D" w:rsidRDefault="00DE0C39" w:rsidP="00862AF5">
      <w:pPr>
        <w:tabs>
          <w:tab w:val="left" w:pos="540"/>
          <w:tab w:val="left" w:pos="1080"/>
          <w:tab w:val="left" w:pos="1620"/>
          <w:tab w:val="left" w:pos="2160"/>
          <w:tab w:val="left" w:pos="2700"/>
          <w:tab w:val="left" w:pos="3240"/>
          <w:tab w:val="left" w:pos="9360"/>
        </w:tabs>
        <w:spacing w:after="0" w:line="240" w:lineRule="auto"/>
        <w:ind w:left="1080"/>
        <w:rPr>
          <w:rFonts w:ascii="Times New Roman" w:eastAsia="Times New Roman" w:hAnsi="Times New Roman" w:cs="Times New Roman"/>
          <w:b/>
          <w:sz w:val="20"/>
          <w:szCs w:val="20"/>
        </w:rPr>
      </w:pPr>
    </w:p>
    <w:p w14:paraId="3286FFC2" w14:textId="3419C961" w:rsidR="0078460F" w:rsidRPr="002179F7" w:rsidRDefault="0078460F" w:rsidP="002179F7">
      <w:pPr>
        <w:autoSpaceDE w:val="0"/>
        <w:autoSpaceDN w:val="0"/>
        <w:adjustRightInd w:val="0"/>
        <w:spacing w:after="0" w:line="240" w:lineRule="auto"/>
        <w:ind w:left="1800" w:hanging="360"/>
        <w:rPr>
          <w:rFonts w:ascii="Times New Roman" w:hAnsi="Times New Roman" w:cs="Times New Roman"/>
          <w:sz w:val="20"/>
          <w:szCs w:val="20"/>
          <w:highlight w:val="yellow"/>
        </w:rPr>
      </w:pPr>
      <w:r w:rsidRPr="002179F7">
        <w:rPr>
          <w:rFonts w:ascii="Times New Roman" w:hAnsi="Times New Roman" w:cs="Times New Roman"/>
          <w:sz w:val="20"/>
          <w:szCs w:val="20"/>
          <w:highlight w:val="yellow"/>
        </w:rPr>
        <w:t xml:space="preserve">Agenbroad, A. Just </w:t>
      </w:r>
      <w:r w:rsidR="00C253B1">
        <w:rPr>
          <w:rFonts w:ascii="Times New Roman" w:hAnsi="Times New Roman" w:cs="Times New Roman"/>
          <w:sz w:val="20"/>
          <w:szCs w:val="20"/>
          <w:highlight w:val="yellow"/>
        </w:rPr>
        <w:t>a</w:t>
      </w:r>
      <w:r w:rsidRPr="002179F7">
        <w:rPr>
          <w:rFonts w:ascii="Times New Roman" w:hAnsi="Times New Roman" w:cs="Times New Roman"/>
          <w:sz w:val="20"/>
          <w:szCs w:val="20"/>
          <w:highlight w:val="yellow"/>
        </w:rPr>
        <w:t xml:space="preserve">dd </w:t>
      </w:r>
      <w:r w:rsidR="00C253B1">
        <w:rPr>
          <w:rFonts w:ascii="Times New Roman" w:hAnsi="Times New Roman" w:cs="Times New Roman"/>
          <w:sz w:val="20"/>
          <w:szCs w:val="20"/>
          <w:highlight w:val="yellow"/>
        </w:rPr>
        <w:t>w</w:t>
      </w:r>
      <w:r w:rsidRPr="002179F7">
        <w:rPr>
          <w:rFonts w:ascii="Times New Roman" w:hAnsi="Times New Roman" w:cs="Times New Roman"/>
          <w:sz w:val="20"/>
          <w:szCs w:val="20"/>
          <w:highlight w:val="yellow"/>
        </w:rPr>
        <w:t xml:space="preserve">ater </w:t>
      </w:r>
      <w:r w:rsidR="00C253B1">
        <w:rPr>
          <w:rFonts w:ascii="Times New Roman" w:hAnsi="Times New Roman" w:cs="Times New Roman"/>
          <w:sz w:val="20"/>
          <w:szCs w:val="20"/>
          <w:highlight w:val="yellow"/>
        </w:rPr>
        <w:t>s</w:t>
      </w:r>
      <w:r w:rsidRPr="002179F7">
        <w:rPr>
          <w:rFonts w:ascii="Times New Roman" w:hAnsi="Times New Roman" w:cs="Times New Roman"/>
          <w:sz w:val="20"/>
          <w:szCs w:val="20"/>
          <w:highlight w:val="yellow"/>
        </w:rPr>
        <w:t xml:space="preserve">chool </w:t>
      </w:r>
      <w:r w:rsidR="00C253B1">
        <w:rPr>
          <w:rFonts w:ascii="Times New Roman" w:hAnsi="Times New Roman" w:cs="Times New Roman"/>
          <w:sz w:val="20"/>
          <w:szCs w:val="20"/>
          <w:highlight w:val="yellow"/>
        </w:rPr>
        <w:t>g</w:t>
      </w:r>
      <w:r w:rsidRPr="002179F7">
        <w:rPr>
          <w:rFonts w:ascii="Times New Roman" w:hAnsi="Times New Roman" w:cs="Times New Roman"/>
          <w:sz w:val="20"/>
          <w:szCs w:val="20"/>
          <w:highlight w:val="yellow"/>
        </w:rPr>
        <w:t xml:space="preserve">arden </w:t>
      </w:r>
      <w:r w:rsidR="00C253B1">
        <w:rPr>
          <w:rFonts w:ascii="Times New Roman" w:hAnsi="Times New Roman" w:cs="Times New Roman"/>
          <w:sz w:val="20"/>
          <w:szCs w:val="20"/>
          <w:highlight w:val="yellow"/>
        </w:rPr>
        <w:t>t</w:t>
      </w:r>
      <w:r w:rsidRPr="002179F7">
        <w:rPr>
          <w:rFonts w:ascii="Times New Roman" w:hAnsi="Times New Roman" w:cs="Times New Roman"/>
          <w:sz w:val="20"/>
          <w:szCs w:val="20"/>
          <w:highlight w:val="yellow"/>
        </w:rPr>
        <w:t xml:space="preserve">raining for </w:t>
      </w:r>
      <w:r w:rsidR="00C253B1">
        <w:rPr>
          <w:rFonts w:ascii="Times New Roman" w:hAnsi="Times New Roman" w:cs="Times New Roman"/>
          <w:sz w:val="20"/>
          <w:szCs w:val="20"/>
          <w:highlight w:val="yellow"/>
        </w:rPr>
        <w:t>t</w:t>
      </w:r>
      <w:r w:rsidRPr="002179F7">
        <w:rPr>
          <w:rFonts w:ascii="Times New Roman" w:hAnsi="Times New Roman" w:cs="Times New Roman"/>
          <w:sz w:val="20"/>
          <w:szCs w:val="20"/>
          <w:highlight w:val="yellow"/>
        </w:rPr>
        <w:t xml:space="preserve">eachers Moodle </w:t>
      </w:r>
      <w:r w:rsidR="00C253B1">
        <w:rPr>
          <w:rFonts w:ascii="Times New Roman" w:hAnsi="Times New Roman" w:cs="Times New Roman"/>
          <w:sz w:val="20"/>
          <w:szCs w:val="20"/>
          <w:highlight w:val="yellow"/>
        </w:rPr>
        <w:t>c</w:t>
      </w:r>
      <w:r w:rsidRPr="002179F7">
        <w:rPr>
          <w:rFonts w:ascii="Times New Roman" w:hAnsi="Times New Roman" w:cs="Times New Roman"/>
          <w:sz w:val="20"/>
          <w:szCs w:val="20"/>
          <w:highlight w:val="yellow"/>
        </w:rPr>
        <w:t xml:space="preserve">ourse </w:t>
      </w:r>
      <w:r w:rsidR="00C253B1">
        <w:rPr>
          <w:rFonts w:ascii="Times New Roman" w:hAnsi="Times New Roman" w:cs="Times New Roman"/>
          <w:sz w:val="20"/>
          <w:szCs w:val="20"/>
          <w:highlight w:val="yellow"/>
        </w:rPr>
        <w:t>s</w:t>
      </w:r>
      <w:r w:rsidRPr="002179F7">
        <w:rPr>
          <w:rFonts w:ascii="Times New Roman" w:hAnsi="Times New Roman" w:cs="Times New Roman"/>
          <w:sz w:val="20"/>
          <w:szCs w:val="20"/>
          <w:highlight w:val="yellow"/>
        </w:rPr>
        <w:t>ite.</w:t>
      </w:r>
    </w:p>
    <w:p w14:paraId="7807226D" w14:textId="6D0C63E9" w:rsidR="00663D3D" w:rsidRPr="00663D3D" w:rsidRDefault="002179F7" w:rsidP="002179F7">
      <w:pPr>
        <w:tabs>
          <w:tab w:val="left" w:pos="540"/>
          <w:tab w:val="left" w:pos="2160"/>
          <w:tab w:val="left" w:pos="2700"/>
          <w:tab w:val="left" w:pos="3240"/>
          <w:tab w:val="left" w:pos="9360"/>
        </w:tabs>
        <w:spacing w:after="0" w:line="240" w:lineRule="auto"/>
        <w:ind w:left="1800" w:hanging="360"/>
        <w:rPr>
          <w:rFonts w:ascii="Times New Roman" w:eastAsia="Times New Roman" w:hAnsi="Times New Roman" w:cs="Times New Roman"/>
          <w:b/>
          <w:sz w:val="20"/>
          <w:szCs w:val="20"/>
        </w:rPr>
      </w:pPr>
      <w:r w:rsidRPr="002179F7">
        <w:rPr>
          <w:rFonts w:ascii="Times New Roman" w:hAnsi="Times New Roman" w:cs="Times New Roman"/>
          <w:sz w:val="20"/>
          <w:szCs w:val="20"/>
          <w:highlight w:val="yellow"/>
        </w:rPr>
        <w:tab/>
      </w:r>
      <w:r w:rsidRPr="00F3077F">
        <w:rPr>
          <w:rFonts w:ascii="Times New Roman" w:hAnsi="Times New Roman" w:cs="Times New Roman"/>
          <w:sz w:val="20"/>
          <w:szCs w:val="20"/>
          <w:highlight w:val="yellow"/>
        </w:rPr>
        <w:t>http</w:t>
      </w:r>
      <w:r w:rsidR="00EC327C">
        <w:rPr>
          <w:rFonts w:ascii="Times New Roman" w:hAnsi="Times New Roman" w:cs="Times New Roman"/>
          <w:sz w:val="20"/>
          <w:szCs w:val="20"/>
          <w:highlight w:val="yellow"/>
        </w:rPr>
        <w:t>s</w:t>
      </w:r>
      <w:r w:rsidRPr="00F3077F">
        <w:rPr>
          <w:rFonts w:ascii="Times New Roman" w:hAnsi="Times New Roman" w:cs="Times New Roman"/>
          <w:sz w:val="20"/>
          <w:szCs w:val="20"/>
          <w:highlight w:val="yellow"/>
        </w:rPr>
        <w:t>://campus.extension.org/enrol/index.php?id=1216</w:t>
      </w:r>
      <w:r w:rsidRPr="002179F7">
        <w:rPr>
          <w:rFonts w:ascii="Times New Roman" w:hAnsi="Times New Roman" w:cs="Times New Roman"/>
          <w:sz w:val="20"/>
          <w:szCs w:val="20"/>
          <w:highlight w:val="yellow"/>
        </w:rPr>
        <w:t>. 2015.</w:t>
      </w:r>
    </w:p>
    <w:p w14:paraId="72B4BB0E" w14:textId="791378F8" w:rsidR="00F21298" w:rsidRDefault="00F21298" w:rsidP="00F21298">
      <w:pPr>
        <w:autoSpaceDE w:val="0"/>
        <w:autoSpaceDN w:val="0"/>
        <w:adjustRightInd w:val="0"/>
        <w:spacing w:after="0" w:line="240" w:lineRule="auto"/>
        <w:ind w:left="1800" w:hanging="360"/>
        <w:rPr>
          <w:rFonts w:ascii="Times New Roman" w:eastAsia="Times New Roman" w:hAnsi="Times New Roman" w:cs="Times New Roman"/>
          <w:b/>
          <w:sz w:val="20"/>
          <w:szCs w:val="20"/>
        </w:rPr>
      </w:pPr>
      <w:r w:rsidRPr="002413DC">
        <w:rPr>
          <w:rFonts w:ascii="Times New Roman" w:hAnsi="Times New Roman" w:cs="Times New Roman"/>
          <w:color w:val="000000"/>
          <w:sz w:val="20"/>
          <w:szCs w:val="20"/>
          <w:highlight w:val="yellow"/>
        </w:rPr>
        <w:t xml:space="preserve">Mills, R., </w:t>
      </w:r>
      <w:r w:rsidR="00EC3544">
        <w:rPr>
          <w:rFonts w:ascii="Times New Roman" w:hAnsi="Times New Roman" w:cs="Times New Roman"/>
          <w:color w:val="000000"/>
          <w:sz w:val="20"/>
          <w:szCs w:val="20"/>
          <w:highlight w:val="yellow"/>
        </w:rPr>
        <w:t xml:space="preserve">A. </w:t>
      </w:r>
      <w:r w:rsidRPr="002413DC">
        <w:rPr>
          <w:rFonts w:ascii="Times New Roman" w:hAnsi="Times New Roman" w:cs="Times New Roman"/>
          <w:color w:val="000000"/>
          <w:sz w:val="20"/>
          <w:szCs w:val="20"/>
          <w:highlight w:val="yellow"/>
        </w:rPr>
        <w:t xml:space="preserve">Agenbroad, </w:t>
      </w:r>
      <w:r w:rsidR="007E20DB">
        <w:rPr>
          <w:rFonts w:ascii="Times New Roman" w:hAnsi="Times New Roman" w:cs="Times New Roman"/>
          <w:color w:val="000000"/>
          <w:sz w:val="20"/>
          <w:szCs w:val="20"/>
          <w:highlight w:val="yellow"/>
        </w:rPr>
        <w:t xml:space="preserve">and D. </w:t>
      </w:r>
      <w:r w:rsidRPr="002413DC">
        <w:rPr>
          <w:rFonts w:ascii="Times New Roman" w:hAnsi="Times New Roman" w:cs="Times New Roman"/>
          <w:color w:val="000000"/>
          <w:sz w:val="20"/>
          <w:szCs w:val="20"/>
          <w:highlight w:val="yellow"/>
        </w:rPr>
        <w:t xml:space="preserve">Rumford. Food </w:t>
      </w:r>
      <w:r w:rsidR="00C253B1">
        <w:rPr>
          <w:rFonts w:ascii="Times New Roman" w:hAnsi="Times New Roman" w:cs="Times New Roman"/>
          <w:color w:val="000000"/>
          <w:sz w:val="20"/>
          <w:szCs w:val="20"/>
          <w:highlight w:val="yellow"/>
        </w:rPr>
        <w:t>s</w:t>
      </w:r>
      <w:r w:rsidRPr="002413DC">
        <w:rPr>
          <w:rFonts w:ascii="Times New Roman" w:hAnsi="Times New Roman" w:cs="Times New Roman"/>
          <w:color w:val="000000"/>
          <w:sz w:val="20"/>
          <w:szCs w:val="20"/>
          <w:highlight w:val="yellow"/>
        </w:rPr>
        <w:t xml:space="preserve">afety for </w:t>
      </w:r>
      <w:r w:rsidR="00C253B1">
        <w:rPr>
          <w:rFonts w:ascii="Times New Roman" w:hAnsi="Times New Roman" w:cs="Times New Roman"/>
          <w:color w:val="000000"/>
          <w:sz w:val="20"/>
          <w:szCs w:val="20"/>
          <w:highlight w:val="yellow"/>
        </w:rPr>
        <w:t>p</w:t>
      </w:r>
      <w:r w:rsidRPr="002413DC">
        <w:rPr>
          <w:rFonts w:ascii="Times New Roman" w:hAnsi="Times New Roman" w:cs="Times New Roman"/>
          <w:color w:val="000000"/>
          <w:sz w:val="20"/>
          <w:szCs w:val="20"/>
          <w:highlight w:val="yellow"/>
        </w:rPr>
        <w:t xml:space="preserve">roduce </w:t>
      </w:r>
      <w:r w:rsidR="00C253B1">
        <w:rPr>
          <w:rFonts w:ascii="Times New Roman" w:hAnsi="Times New Roman" w:cs="Times New Roman"/>
          <w:color w:val="000000"/>
          <w:sz w:val="20"/>
          <w:szCs w:val="20"/>
          <w:highlight w:val="yellow"/>
        </w:rPr>
        <w:t>g</w:t>
      </w:r>
      <w:r w:rsidRPr="002413DC">
        <w:rPr>
          <w:rFonts w:ascii="Times New Roman" w:hAnsi="Times New Roman" w:cs="Times New Roman"/>
          <w:color w:val="000000"/>
          <w:sz w:val="20"/>
          <w:szCs w:val="20"/>
          <w:highlight w:val="yellow"/>
        </w:rPr>
        <w:t xml:space="preserve">rowers. </w:t>
      </w:r>
      <w:r w:rsidRPr="00F3077F">
        <w:rPr>
          <w:rFonts w:ascii="Times New Roman" w:hAnsi="Times New Roman" w:cs="Times New Roman"/>
          <w:sz w:val="20"/>
          <w:szCs w:val="20"/>
          <w:highlight w:val="yellow"/>
        </w:rPr>
        <w:t>http</w:t>
      </w:r>
      <w:r w:rsidR="00225D40">
        <w:rPr>
          <w:rFonts w:ascii="Times New Roman" w:hAnsi="Times New Roman" w:cs="Times New Roman"/>
          <w:sz w:val="20"/>
          <w:szCs w:val="20"/>
          <w:highlight w:val="yellow"/>
        </w:rPr>
        <w:t>s</w:t>
      </w:r>
      <w:r w:rsidRPr="00F3077F">
        <w:rPr>
          <w:rFonts w:ascii="Times New Roman" w:hAnsi="Times New Roman" w:cs="Times New Roman"/>
          <w:sz w:val="20"/>
          <w:szCs w:val="20"/>
          <w:highlight w:val="yellow"/>
        </w:rPr>
        <w:t>://www.uidaho.edu/extension/food-safety-for-produce-growers</w:t>
      </w:r>
      <w:r w:rsidR="00F3077F">
        <w:rPr>
          <w:rFonts w:ascii="Times New Roman" w:hAnsi="Times New Roman" w:cs="Times New Roman"/>
          <w:color w:val="000000"/>
          <w:sz w:val="20"/>
          <w:szCs w:val="20"/>
          <w:highlight w:val="yellow"/>
        </w:rPr>
        <w:t>. 2014.</w:t>
      </w:r>
    </w:p>
    <w:p w14:paraId="62E3E025" w14:textId="77777777" w:rsidR="00663D3D" w:rsidRPr="00663D3D" w:rsidRDefault="00663D3D" w:rsidP="00E77688">
      <w:pPr>
        <w:tabs>
          <w:tab w:val="left" w:pos="540"/>
          <w:tab w:val="left" w:pos="1620"/>
          <w:tab w:val="left" w:pos="2160"/>
          <w:tab w:val="left" w:pos="2700"/>
          <w:tab w:val="left" w:pos="3240"/>
          <w:tab w:val="left" w:pos="9360"/>
        </w:tabs>
        <w:spacing w:after="0" w:line="240" w:lineRule="auto"/>
        <w:ind w:left="1980" w:hanging="540"/>
        <w:rPr>
          <w:rFonts w:ascii="Times New Roman" w:eastAsia="Times New Roman" w:hAnsi="Times New Roman" w:cs="Times New Roman"/>
          <w:b/>
          <w:sz w:val="20"/>
          <w:szCs w:val="20"/>
        </w:rPr>
      </w:pPr>
    </w:p>
    <w:p w14:paraId="5B1AC4FB" w14:textId="7470C4C4" w:rsidR="00663D3D" w:rsidRDefault="00663D3D" w:rsidP="002179F7">
      <w:pPr>
        <w:tabs>
          <w:tab w:val="left" w:pos="540"/>
          <w:tab w:val="left" w:pos="1080"/>
          <w:tab w:val="left" w:pos="1620"/>
          <w:tab w:val="left" w:pos="2160"/>
          <w:tab w:val="left" w:pos="2700"/>
          <w:tab w:val="left" w:pos="3240"/>
          <w:tab w:val="left" w:pos="9360"/>
        </w:tabs>
        <w:spacing w:after="0" w:line="240" w:lineRule="auto"/>
        <w:ind w:left="108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Video Productions:</w:t>
      </w:r>
      <w:r w:rsidR="002179F7" w:rsidRPr="002179F7">
        <w:rPr>
          <w:rFonts w:ascii="Times New Roman" w:eastAsia="Times New Roman" w:hAnsi="Times New Roman" w:cs="Times New Roman"/>
          <w:i/>
          <w:color w:val="00B050"/>
          <w:sz w:val="20"/>
          <w:szCs w:val="20"/>
        </w:rPr>
        <w:t xml:space="preserve"> </w:t>
      </w:r>
      <w:r w:rsidR="002179F7" w:rsidRPr="00663D3D">
        <w:rPr>
          <w:rFonts w:ascii="Times New Roman" w:eastAsia="Times New Roman" w:hAnsi="Times New Roman" w:cs="Times New Roman"/>
          <w:i/>
          <w:color w:val="00B050"/>
          <w:sz w:val="20"/>
          <w:szCs w:val="20"/>
        </w:rPr>
        <w:t>(</w:t>
      </w:r>
      <w:r w:rsidR="002179F7">
        <w:rPr>
          <w:rFonts w:ascii="Times New Roman" w:eastAsia="Times New Roman" w:hAnsi="Times New Roman" w:cs="Times New Roman"/>
          <w:i/>
          <w:color w:val="00B050"/>
          <w:sz w:val="20"/>
          <w:szCs w:val="20"/>
        </w:rPr>
        <w:t xml:space="preserve">name, title of </w:t>
      </w:r>
      <w:r w:rsidR="00DE0C39">
        <w:rPr>
          <w:rFonts w:ascii="Times New Roman" w:eastAsia="Times New Roman" w:hAnsi="Times New Roman" w:cs="Times New Roman"/>
          <w:i/>
          <w:color w:val="00B050"/>
          <w:sz w:val="20"/>
          <w:szCs w:val="20"/>
        </w:rPr>
        <w:t>Extension</w:t>
      </w:r>
      <w:r w:rsidR="002179F7">
        <w:rPr>
          <w:rFonts w:ascii="Times New Roman" w:eastAsia="Times New Roman" w:hAnsi="Times New Roman" w:cs="Times New Roman"/>
          <w:i/>
          <w:color w:val="00B050"/>
          <w:sz w:val="20"/>
          <w:szCs w:val="20"/>
        </w:rPr>
        <w:t xml:space="preserve"> video, year.</w:t>
      </w:r>
      <w:r w:rsidR="007E20DB">
        <w:rPr>
          <w:rFonts w:ascii="Times New Roman" w:eastAsia="Times New Roman" w:hAnsi="Times New Roman" w:cs="Times New Roman"/>
          <w:i/>
          <w:color w:val="00B050"/>
          <w:sz w:val="20"/>
          <w:szCs w:val="20"/>
        </w:rPr>
        <w:t xml:space="preserve"> List asynchronous videos here.</w:t>
      </w:r>
      <w:r w:rsidR="002179F7">
        <w:rPr>
          <w:rFonts w:ascii="Times New Roman" w:eastAsia="Times New Roman" w:hAnsi="Times New Roman" w:cs="Times New Roman"/>
          <w:i/>
          <w:color w:val="00B050"/>
          <w:sz w:val="20"/>
          <w:szCs w:val="20"/>
        </w:rPr>
        <w:t>)</w:t>
      </w:r>
    </w:p>
    <w:p w14:paraId="68198D8C" w14:textId="77777777" w:rsidR="00DE0C39" w:rsidRPr="00663D3D" w:rsidRDefault="00DE0C39" w:rsidP="002179F7">
      <w:pPr>
        <w:tabs>
          <w:tab w:val="left" w:pos="540"/>
          <w:tab w:val="left" w:pos="1080"/>
          <w:tab w:val="left" w:pos="1620"/>
          <w:tab w:val="left" w:pos="2160"/>
          <w:tab w:val="left" w:pos="2700"/>
          <w:tab w:val="left" w:pos="3240"/>
          <w:tab w:val="left" w:pos="9360"/>
        </w:tabs>
        <w:spacing w:after="0" w:line="240" w:lineRule="auto"/>
        <w:ind w:left="1080"/>
        <w:rPr>
          <w:rFonts w:ascii="Times New Roman" w:eastAsia="Times New Roman" w:hAnsi="Times New Roman" w:cs="Times New Roman"/>
          <w:b/>
          <w:sz w:val="20"/>
          <w:szCs w:val="20"/>
        </w:rPr>
      </w:pPr>
    </w:p>
    <w:p w14:paraId="0BA2AB1A" w14:textId="4FC26E8F" w:rsidR="002179F7" w:rsidRPr="002179F7" w:rsidRDefault="002179F7" w:rsidP="002179F7">
      <w:pPr>
        <w:widowControl w:val="0"/>
        <w:autoSpaceDE w:val="0"/>
        <w:autoSpaceDN w:val="0"/>
        <w:adjustRightInd w:val="0"/>
        <w:spacing w:after="0"/>
        <w:ind w:left="1800" w:hanging="360"/>
        <w:rPr>
          <w:rFonts w:ascii="Times New Roman" w:hAnsi="Times New Roman"/>
          <w:sz w:val="20"/>
          <w:highlight w:val="yellow"/>
        </w:rPr>
      </w:pPr>
      <w:r w:rsidRPr="002179F7">
        <w:rPr>
          <w:rFonts w:ascii="Times New Roman" w:hAnsi="Times New Roman"/>
          <w:sz w:val="20"/>
          <w:highlight w:val="yellow"/>
        </w:rPr>
        <w:t xml:space="preserve">Patterson, R.K. How to </w:t>
      </w:r>
      <w:r w:rsidR="00C253B1">
        <w:rPr>
          <w:rFonts w:ascii="Times New Roman" w:hAnsi="Times New Roman"/>
          <w:sz w:val="20"/>
          <w:highlight w:val="yellow"/>
        </w:rPr>
        <w:t>c</w:t>
      </w:r>
      <w:r w:rsidRPr="002179F7">
        <w:rPr>
          <w:rFonts w:ascii="Times New Roman" w:hAnsi="Times New Roman"/>
          <w:sz w:val="20"/>
          <w:highlight w:val="yellow"/>
        </w:rPr>
        <w:t xml:space="preserve">ontrol </w:t>
      </w:r>
      <w:r w:rsidR="00C253B1">
        <w:rPr>
          <w:rFonts w:ascii="Times New Roman" w:hAnsi="Times New Roman"/>
          <w:sz w:val="20"/>
          <w:highlight w:val="yellow"/>
        </w:rPr>
        <w:t>w</w:t>
      </w:r>
      <w:r w:rsidRPr="002179F7">
        <w:rPr>
          <w:rFonts w:ascii="Times New Roman" w:hAnsi="Times New Roman"/>
          <w:sz w:val="20"/>
          <w:highlight w:val="yellow"/>
        </w:rPr>
        <w:t>e</w:t>
      </w:r>
      <w:r w:rsidR="00CE68E8">
        <w:rPr>
          <w:rFonts w:ascii="Times New Roman" w:hAnsi="Times New Roman"/>
          <w:sz w:val="20"/>
          <w:highlight w:val="yellow"/>
        </w:rPr>
        <w:t>e</w:t>
      </w:r>
      <w:r w:rsidRPr="002179F7">
        <w:rPr>
          <w:rFonts w:ascii="Times New Roman" w:hAnsi="Times New Roman"/>
          <w:sz w:val="20"/>
          <w:highlight w:val="yellow"/>
        </w:rPr>
        <w:t xml:space="preserve">ds: </w:t>
      </w:r>
      <w:r w:rsidR="00C253B1">
        <w:rPr>
          <w:rFonts w:ascii="Times New Roman" w:hAnsi="Times New Roman"/>
          <w:sz w:val="20"/>
          <w:highlight w:val="yellow"/>
        </w:rPr>
        <w:t>m</w:t>
      </w:r>
      <w:r w:rsidRPr="002179F7">
        <w:rPr>
          <w:rFonts w:ascii="Times New Roman" w:hAnsi="Times New Roman"/>
          <w:sz w:val="20"/>
          <w:highlight w:val="yellow"/>
        </w:rPr>
        <w:t xml:space="preserve">usk </w:t>
      </w:r>
      <w:r w:rsidR="00C253B1">
        <w:rPr>
          <w:rFonts w:ascii="Times New Roman" w:hAnsi="Times New Roman"/>
          <w:sz w:val="20"/>
          <w:highlight w:val="yellow"/>
        </w:rPr>
        <w:t>t</w:t>
      </w:r>
      <w:r w:rsidRPr="002179F7">
        <w:rPr>
          <w:rFonts w:ascii="Times New Roman" w:hAnsi="Times New Roman"/>
          <w:sz w:val="20"/>
          <w:highlight w:val="yellow"/>
        </w:rPr>
        <w:t xml:space="preserve">histle. YouTube video. </w:t>
      </w:r>
      <w:r w:rsidRPr="0064690D">
        <w:rPr>
          <w:rFonts w:ascii="Times New Roman" w:hAnsi="Times New Roman"/>
          <w:sz w:val="20"/>
          <w:highlight w:val="yellow"/>
        </w:rPr>
        <w:t>https://youtu.be/NARllK8xnW4</w:t>
      </w:r>
      <w:r w:rsidRPr="002179F7">
        <w:rPr>
          <w:rFonts w:ascii="Times New Roman" w:hAnsi="Times New Roman"/>
          <w:sz w:val="20"/>
          <w:highlight w:val="yellow"/>
        </w:rPr>
        <w:t>. 2019.</w:t>
      </w:r>
    </w:p>
    <w:p w14:paraId="7A8AB36C" w14:textId="05173A9D" w:rsidR="002179F7" w:rsidRPr="00E57303" w:rsidRDefault="002179F7" w:rsidP="002179F7">
      <w:pPr>
        <w:widowControl w:val="0"/>
        <w:autoSpaceDE w:val="0"/>
        <w:autoSpaceDN w:val="0"/>
        <w:adjustRightInd w:val="0"/>
        <w:spacing w:after="0"/>
        <w:ind w:left="1800" w:hanging="360"/>
        <w:rPr>
          <w:rFonts w:ascii="Times New Roman" w:hAnsi="Times New Roman"/>
          <w:sz w:val="20"/>
        </w:rPr>
      </w:pPr>
      <w:r w:rsidRPr="002179F7">
        <w:rPr>
          <w:rFonts w:ascii="Times New Roman" w:hAnsi="Times New Roman"/>
          <w:sz w:val="20"/>
          <w:highlight w:val="yellow"/>
        </w:rPr>
        <w:t xml:space="preserve">Patterson, R.K. How to </w:t>
      </w:r>
      <w:r w:rsidR="00C253B1">
        <w:rPr>
          <w:rFonts w:ascii="Times New Roman" w:hAnsi="Times New Roman"/>
          <w:sz w:val="20"/>
          <w:highlight w:val="yellow"/>
        </w:rPr>
        <w:t>p</w:t>
      </w:r>
      <w:r w:rsidRPr="002179F7">
        <w:rPr>
          <w:rFonts w:ascii="Times New Roman" w:hAnsi="Times New Roman"/>
          <w:sz w:val="20"/>
          <w:highlight w:val="yellow"/>
        </w:rPr>
        <w:t xml:space="preserve">lant </w:t>
      </w:r>
      <w:r w:rsidR="00C253B1">
        <w:rPr>
          <w:rFonts w:ascii="Times New Roman" w:hAnsi="Times New Roman"/>
          <w:sz w:val="20"/>
          <w:highlight w:val="yellow"/>
        </w:rPr>
        <w:t>r</w:t>
      </w:r>
      <w:r w:rsidRPr="002179F7">
        <w:rPr>
          <w:rFonts w:ascii="Times New Roman" w:hAnsi="Times New Roman"/>
          <w:sz w:val="20"/>
          <w:highlight w:val="yellow"/>
        </w:rPr>
        <w:t xml:space="preserve">aspberries. YouTube video. </w:t>
      </w:r>
      <w:r w:rsidRPr="0064690D">
        <w:rPr>
          <w:rFonts w:ascii="Times New Roman" w:hAnsi="Times New Roman"/>
          <w:sz w:val="20"/>
          <w:highlight w:val="yellow"/>
        </w:rPr>
        <w:t>https://youtu.be/bXu-</w:t>
      </w:r>
      <w:r w:rsidRPr="00C253B1">
        <w:rPr>
          <w:rFonts w:ascii="Times New Roman" w:hAnsi="Times New Roman"/>
          <w:sz w:val="20"/>
          <w:highlight w:val="yellow"/>
        </w:rPr>
        <w:t>Edu9gUg</w:t>
      </w:r>
      <w:r w:rsidRPr="00C253B1">
        <w:rPr>
          <w:rStyle w:val="Hyperlink"/>
          <w:rFonts w:ascii="Times New Roman" w:hAnsi="Times New Roman"/>
          <w:sz w:val="20"/>
          <w:highlight w:val="yellow"/>
          <w:u w:val="none"/>
        </w:rPr>
        <w:t xml:space="preserve">. </w:t>
      </w:r>
      <w:r w:rsidRPr="00C253B1">
        <w:rPr>
          <w:rFonts w:ascii="Times New Roman" w:hAnsi="Times New Roman"/>
          <w:sz w:val="20"/>
          <w:highlight w:val="yellow"/>
        </w:rPr>
        <w:t>2019</w:t>
      </w:r>
      <w:r w:rsidRPr="002179F7">
        <w:rPr>
          <w:rFonts w:ascii="Times New Roman" w:hAnsi="Times New Roman"/>
          <w:sz w:val="20"/>
          <w:highlight w:val="yellow"/>
        </w:rPr>
        <w:t>.</w:t>
      </w:r>
    </w:p>
    <w:p w14:paraId="011DF2D9" w14:textId="38E3BA9F" w:rsidR="00663D3D" w:rsidRPr="002179F7" w:rsidRDefault="00663D3D" w:rsidP="002179F7">
      <w:pPr>
        <w:tabs>
          <w:tab w:val="left" w:pos="540"/>
          <w:tab w:val="left" w:pos="1620"/>
          <w:tab w:val="left" w:pos="2160"/>
          <w:tab w:val="left" w:pos="2700"/>
          <w:tab w:val="left" w:pos="3240"/>
          <w:tab w:val="left" w:pos="9360"/>
        </w:tabs>
        <w:spacing w:after="0" w:line="240" w:lineRule="auto"/>
        <w:ind w:left="1800" w:hanging="360"/>
        <w:rPr>
          <w:rFonts w:ascii="Times New Roman" w:eastAsia="Times New Roman" w:hAnsi="Times New Roman" w:cs="Times New Roman"/>
          <w:sz w:val="20"/>
          <w:szCs w:val="20"/>
        </w:rPr>
      </w:pPr>
      <w:r w:rsidRPr="00663D3D">
        <w:rPr>
          <w:rFonts w:ascii="Times New Roman" w:eastAsia="Times New Roman" w:hAnsi="Times New Roman" w:cs="Times New Roman"/>
          <w:bCs/>
          <w:iCs/>
          <w:sz w:val="20"/>
          <w:szCs w:val="20"/>
          <w:highlight w:val="yellow"/>
        </w:rPr>
        <w:t xml:space="preserve">Thomas, J. How to </w:t>
      </w:r>
      <w:r w:rsidR="00C253B1">
        <w:rPr>
          <w:rFonts w:ascii="Times New Roman" w:eastAsia="Times New Roman" w:hAnsi="Times New Roman" w:cs="Times New Roman"/>
          <w:bCs/>
          <w:iCs/>
          <w:sz w:val="20"/>
          <w:szCs w:val="20"/>
          <w:highlight w:val="yellow"/>
        </w:rPr>
        <w:t>c</w:t>
      </w:r>
      <w:r w:rsidRPr="00663D3D">
        <w:rPr>
          <w:rFonts w:ascii="Times New Roman" w:eastAsia="Times New Roman" w:hAnsi="Times New Roman" w:cs="Times New Roman"/>
          <w:bCs/>
          <w:iCs/>
          <w:sz w:val="20"/>
          <w:szCs w:val="20"/>
          <w:highlight w:val="yellow"/>
        </w:rPr>
        <w:t xml:space="preserve">ollect </w:t>
      </w:r>
      <w:r w:rsidR="00C253B1">
        <w:rPr>
          <w:rFonts w:ascii="Times New Roman" w:eastAsia="Times New Roman" w:hAnsi="Times New Roman" w:cs="Times New Roman"/>
          <w:bCs/>
          <w:iCs/>
          <w:sz w:val="20"/>
          <w:szCs w:val="20"/>
          <w:highlight w:val="yellow"/>
        </w:rPr>
        <w:t>i</w:t>
      </w:r>
      <w:r w:rsidRPr="00663D3D">
        <w:rPr>
          <w:rFonts w:ascii="Times New Roman" w:eastAsia="Times New Roman" w:hAnsi="Times New Roman" w:cs="Times New Roman"/>
          <w:bCs/>
          <w:iCs/>
          <w:sz w:val="20"/>
          <w:szCs w:val="20"/>
          <w:highlight w:val="yellow"/>
        </w:rPr>
        <w:t xml:space="preserve">nsects with a </w:t>
      </w:r>
      <w:r w:rsidR="00C253B1">
        <w:rPr>
          <w:rFonts w:ascii="Times New Roman" w:eastAsia="Times New Roman" w:hAnsi="Times New Roman" w:cs="Times New Roman"/>
          <w:bCs/>
          <w:iCs/>
          <w:sz w:val="20"/>
          <w:szCs w:val="20"/>
          <w:highlight w:val="yellow"/>
        </w:rPr>
        <w:t>w</w:t>
      </w:r>
      <w:r w:rsidRPr="00663D3D">
        <w:rPr>
          <w:rFonts w:ascii="Times New Roman" w:eastAsia="Times New Roman" w:hAnsi="Times New Roman" w:cs="Times New Roman"/>
          <w:bCs/>
          <w:iCs/>
          <w:sz w:val="20"/>
          <w:szCs w:val="20"/>
          <w:highlight w:val="yellow"/>
        </w:rPr>
        <w:t xml:space="preserve">et </w:t>
      </w:r>
      <w:r w:rsidR="00C253B1">
        <w:rPr>
          <w:rFonts w:ascii="Times New Roman" w:eastAsia="Times New Roman" w:hAnsi="Times New Roman" w:cs="Times New Roman"/>
          <w:bCs/>
          <w:iCs/>
          <w:sz w:val="20"/>
          <w:szCs w:val="20"/>
          <w:highlight w:val="yellow"/>
        </w:rPr>
        <w:t>s</w:t>
      </w:r>
      <w:r w:rsidRPr="00663D3D">
        <w:rPr>
          <w:rFonts w:ascii="Times New Roman" w:eastAsia="Times New Roman" w:hAnsi="Times New Roman" w:cs="Times New Roman"/>
          <w:bCs/>
          <w:iCs/>
          <w:sz w:val="20"/>
          <w:szCs w:val="20"/>
          <w:highlight w:val="yellow"/>
        </w:rPr>
        <w:t>hovel</w:t>
      </w:r>
      <w:r w:rsidR="00C253B1">
        <w:rPr>
          <w:rFonts w:ascii="Times New Roman" w:eastAsia="Times New Roman" w:hAnsi="Times New Roman" w:cs="Times New Roman"/>
          <w:bCs/>
          <w:iCs/>
          <w:sz w:val="20"/>
          <w:szCs w:val="20"/>
          <w:highlight w:val="yellow"/>
        </w:rPr>
        <w:t>.</w:t>
      </w:r>
      <w:r w:rsidRPr="00663D3D">
        <w:rPr>
          <w:rFonts w:ascii="Times New Roman" w:eastAsia="Times New Roman" w:hAnsi="Times New Roman" w:cs="Times New Roman"/>
          <w:bCs/>
          <w:iCs/>
          <w:sz w:val="20"/>
          <w:szCs w:val="20"/>
          <w:highlight w:val="yellow"/>
        </w:rPr>
        <w:t xml:space="preserve"> The Insect Hunter YouTube Channel. 2018.</w:t>
      </w:r>
    </w:p>
    <w:p w14:paraId="2B1B0CAB" w14:textId="77777777" w:rsidR="00D62D7F" w:rsidRDefault="00D62D7F" w:rsidP="00E77688">
      <w:pPr>
        <w:tabs>
          <w:tab w:val="left" w:pos="540"/>
          <w:tab w:val="left" w:pos="1080"/>
          <w:tab w:val="left" w:pos="1620"/>
          <w:tab w:val="left" w:pos="2160"/>
          <w:tab w:val="left" w:pos="2700"/>
          <w:tab w:val="left" w:pos="3240"/>
          <w:tab w:val="left" w:pos="9360"/>
        </w:tabs>
        <w:spacing w:after="0" w:line="240" w:lineRule="auto"/>
        <w:ind w:left="1080"/>
        <w:rPr>
          <w:rFonts w:ascii="Times New Roman" w:eastAsia="Times New Roman" w:hAnsi="Times New Roman" w:cs="Times New Roman"/>
          <w:b/>
          <w:sz w:val="20"/>
          <w:szCs w:val="20"/>
        </w:rPr>
      </w:pPr>
    </w:p>
    <w:p w14:paraId="23EC0ED0" w14:textId="0C16DB7B" w:rsidR="00DE0C39" w:rsidRDefault="00663D3D" w:rsidP="00DE0C39">
      <w:pPr>
        <w:tabs>
          <w:tab w:val="left" w:pos="540"/>
          <w:tab w:val="left" w:pos="1080"/>
          <w:tab w:val="left" w:pos="1620"/>
          <w:tab w:val="left" w:pos="2160"/>
          <w:tab w:val="left" w:pos="2700"/>
          <w:tab w:val="left" w:pos="3240"/>
          <w:tab w:val="left" w:pos="9360"/>
        </w:tabs>
        <w:spacing w:after="0" w:line="240" w:lineRule="auto"/>
        <w:ind w:left="108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Displays and Posters:</w:t>
      </w:r>
      <w:r w:rsidR="00DE0C39" w:rsidRPr="00DE0C39">
        <w:rPr>
          <w:rFonts w:ascii="Times New Roman" w:eastAsia="Times New Roman" w:hAnsi="Times New Roman" w:cs="Times New Roman"/>
          <w:i/>
          <w:color w:val="00B050"/>
          <w:sz w:val="20"/>
          <w:szCs w:val="20"/>
        </w:rPr>
        <w:t xml:space="preserve"> </w:t>
      </w:r>
      <w:r w:rsidR="00DE0C39" w:rsidRPr="00663D3D">
        <w:rPr>
          <w:rFonts w:ascii="Times New Roman" w:eastAsia="Times New Roman" w:hAnsi="Times New Roman" w:cs="Times New Roman"/>
          <w:i/>
          <w:color w:val="00B050"/>
          <w:sz w:val="20"/>
          <w:szCs w:val="20"/>
        </w:rPr>
        <w:t>(</w:t>
      </w:r>
      <w:r w:rsidR="00DE0C39">
        <w:rPr>
          <w:rFonts w:ascii="Times New Roman" w:eastAsia="Times New Roman" w:hAnsi="Times New Roman" w:cs="Times New Roman"/>
          <w:i/>
          <w:color w:val="00B050"/>
          <w:sz w:val="20"/>
          <w:szCs w:val="20"/>
        </w:rPr>
        <w:t>name, title of</w:t>
      </w:r>
      <w:r w:rsidR="004F5E78">
        <w:rPr>
          <w:rFonts w:ascii="Times New Roman" w:eastAsia="Times New Roman" w:hAnsi="Times New Roman" w:cs="Times New Roman"/>
          <w:i/>
          <w:color w:val="00B050"/>
          <w:sz w:val="20"/>
          <w:szCs w:val="20"/>
        </w:rPr>
        <w:t xml:space="preserve"> Extension</w:t>
      </w:r>
      <w:r w:rsidR="00DE0C39">
        <w:rPr>
          <w:rFonts w:ascii="Times New Roman" w:eastAsia="Times New Roman" w:hAnsi="Times New Roman" w:cs="Times New Roman"/>
          <w:i/>
          <w:color w:val="00B050"/>
          <w:sz w:val="20"/>
          <w:szCs w:val="20"/>
        </w:rPr>
        <w:t xml:space="preserve"> </w:t>
      </w:r>
      <w:r w:rsidR="00C71EA6">
        <w:rPr>
          <w:rFonts w:ascii="Times New Roman" w:eastAsia="Times New Roman" w:hAnsi="Times New Roman" w:cs="Times New Roman"/>
          <w:i/>
          <w:color w:val="00B050"/>
          <w:sz w:val="20"/>
          <w:szCs w:val="20"/>
        </w:rPr>
        <w:t>display/poster</w:t>
      </w:r>
      <w:r w:rsidR="00DE0C39">
        <w:rPr>
          <w:rFonts w:ascii="Times New Roman" w:eastAsia="Times New Roman" w:hAnsi="Times New Roman" w:cs="Times New Roman"/>
          <w:i/>
          <w:color w:val="00B050"/>
          <w:sz w:val="20"/>
          <w:szCs w:val="20"/>
        </w:rPr>
        <w:t>, year.)</w:t>
      </w:r>
    </w:p>
    <w:p w14:paraId="2E60915B" w14:textId="77777777" w:rsidR="00DE0C39" w:rsidRPr="00663D3D" w:rsidRDefault="00DE0C39" w:rsidP="00E77688">
      <w:pPr>
        <w:tabs>
          <w:tab w:val="left" w:pos="540"/>
          <w:tab w:val="left" w:pos="1080"/>
          <w:tab w:val="left" w:pos="1620"/>
          <w:tab w:val="left" w:pos="2160"/>
          <w:tab w:val="left" w:pos="2700"/>
          <w:tab w:val="left" w:pos="3240"/>
          <w:tab w:val="left" w:pos="9360"/>
        </w:tabs>
        <w:spacing w:after="0" w:line="240" w:lineRule="auto"/>
        <w:ind w:left="1080"/>
        <w:rPr>
          <w:rFonts w:ascii="Times New Roman" w:eastAsia="Times New Roman" w:hAnsi="Times New Roman" w:cs="Times New Roman"/>
          <w:b/>
          <w:sz w:val="20"/>
          <w:szCs w:val="20"/>
        </w:rPr>
      </w:pPr>
    </w:p>
    <w:p w14:paraId="06E79426" w14:textId="5B647568" w:rsidR="008528D0" w:rsidRDefault="008528D0" w:rsidP="00DE0C39">
      <w:pPr>
        <w:autoSpaceDE w:val="0"/>
        <w:autoSpaceDN w:val="0"/>
        <w:adjustRightInd w:val="0"/>
        <w:spacing w:after="0" w:line="240" w:lineRule="auto"/>
        <w:ind w:left="1800" w:hanging="360"/>
        <w:rPr>
          <w:rFonts w:ascii="Times New Roman" w:hAnsi="Times New Roman" w:cs="Times New Roman"/>
          <w:sz w:val="20"/>
          <w:szCs w:val="20"/>
        </w:rPr>
      </w:pPr>
      <w:r w:rsidRPr="00DE0C39">
        <w:rPr>
          <w:rFonts w:ascii="Times New Roman" w:hAnsi="Times New Roman" w:cs="Times New Roman"/>
          <w:sz w:val="20"/>
          <w:szCs w:val="20"/>
          <w:highlight w:val="yellow"/>
        </w:rPr>
        <w:t xml:space="preserve">de Haro Martí, M.E. UI Nutrient and </w:t>
      </w:r>
      <w:r w:rsidR="00C253B1">
        <w:rPr>
          <w:rFonts w:ascii="Times New Roman" w:hAnsi="Times New Roman" w:cs="Times New Roman"/>
          <w:sz w:val="20"/>
          <w:szCs w:val="20"/>
          <w:highlight w:val="yellow"/>
        </w:rPr>
        <w:t>w</w:t>
      </w:r>
      <w:r w:rsidRPr="00DE0C39">
        <w:rPr>
          <w:rFonts w:ascii="Times New Roman" w:hAnsi="Times New Roman" w:cs="Times New Roman"/>
          <w:sz w:val="20"/>
          <w:szCs w:val="20"/>
          <w:highlight w:val="yellow"/>
        </w:rPr>
        <w:t xml:space="preserve">aste </w:t>
      </w:r>
      <w:r w:rsidR="00C253B1">
        <w:rPr>
          <w:rFonts w:ascii="Times New Roman" w:hAnsi="Times New Roman" w:cs="Times New Roman"/>
          <w:sz w:val="20"/>
          <w:szCs w:val="20"/>
          <w:highlight w:val="yellow"/>
        </w:rPr>
        <w:t>m</w:t>
      </w:r>
      <w:r w:rsidRPr="00DE0C39">
        <w:rPr>
          <w:rFonts w:ascii="Times New Roman" w:hAnsi="Times New Roman" w:cs="Times New Roman"/>
          <w:sz w:val="20"/>
          <w:szCs w:val="20"/>
          <w:highlight w:val="yellow"/>
        </w:rPr>
        <w:t>anagement, University of Idaho Extension activities</w:t>
      </w:r>
      <w:r w:rsidR="00DE0C39" w:rsidRPr="00DE0C39">
        <w:rPr>
          <w:rFonts w:ascii="Times New Roman" w:hAnsi="Times New Roman" w:cs="Times New Roman"/>
          <w:sz w:val="20"/>
          <w:szCs w:val="20"/>
          <w:highlight w:val="yellow"/>
        </w:rPr>
        <w:t xml:space="preserve"> </w:t>
      </w:r>
      <w:r w:rsidRPr="00DE0C39">
        <w:rPr>
          <w:rFonts w:ascii="Times New Roman" w:hAnsi="Times New Roman" w:cs="Times New Roman"/>
          <w:sz w:val="20"/>
          <w:szCs w:val="20"/>
          <w:highlight w:val="yellow"/>
        </w:rPr>
        <w:t>display. Kimberly and Twin Falls R&amp;E Center</w:t>
      </w:r>
      <w:r w:rsidRPr="00DE0C39">
        <w:rPr>
          <w:rFonts w:ascii="TimesNewRomanPSMT" w:hAnsi="TimesNewRomanPSMT" w:cs="TimesNewRomanPSMT"/>
          <w:sz w:val="20"/>
          <w:szCs w:val="20"/>
          <w:highlight w:val="yellow"/>
        </w:rPr>
        <w:t xml:space="preserve">s’ </w:t>
      </w:r>
      <w:r w:rsidRPr="00DE0C39">
        <w:rPr>
          <w:rFonts w:ascii="Times New Roman" w:hAnsi="Times New Roman" w:cs="Times New Roman"/>
          <w:sz w:val="20"/>
          <w:szCs w:val="20"/>
          <w:highlight w:val="yellow"/>
        </w:rPr>
        <w:t>Twilight To</w:t>
      </w:r>
      <w:r w:rsidR="00DE0C39" w:rsidRPr="00DE0C39">
        <w:rPr>
          <w:rFonts w:ascii="Times New Roman" w:hAnsi="Times New Roman" w:cs="Times New Roman"/>
          <w:sz w:val="20"/>
          <w:szCs w:val="20"/>
          <w:highlight w:val="yellow"/>
        </w:rPr>
        <w:t>ur, Kimberly, Idaho. 2018, 2016, 2012, 2010, 2008.</w:t>
      </w:r>
    </w:p>
    <w:p w14:paraId="3C1E8EF2" w14:textId="1E434E6F" w:rsidR="00663D3D" w:rsidRPr="00663D3D" w:rsidRDefault="00663D3D" w:rsidP="0078460F">
      <w:pPr>
        <w:autoSpaceDE w:val="0"/>
        <w:autoSpaceDN w:val="0"/>
        <w:adjustRightInd w:val="0"/>
        <w:spacing w:after="0" w:line="240" w:lineRule="auto"/>
        <w:ind w:left="1980" w:hanging="54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 xml:space="preserve">Peutz, J. How to </w:t>
      </w:r>
      <w:r w:rsidR="000436E0">
        <w:rPr>
          <w:rFonts w:ascii="Times New Roman" w:eastAsia="Times New Roman" w:hAnsi="Times New Roman" w:cs="Times New Roman"/>
          <w:sz w:val="20"/>
          <w:szCs w:val="20"/>
          <w:highlight w:val="yellow"/>
        </w:rPr>
        <w:t>p</w:t>
      </w:r>
      <w:r w:rsidRPr="00663D3D">
        <w:rPr>
          <w:rFonts w:ascii="Times New Roman" w:eastAsia="Times New Roman" w:hAnsi="Times New Roman" w:cs="Times New Roman"/>
          <w:sz w:val="20"/>
          <w:szCs w:val="20"/>
          <w:highlight w:val="yellow"/>
        </w:rPr>
        <w:t xml:space="preserve">articipate in a </w:t>
      </w:r>
      <w:r w:rsidR="000436E0">
        <w:rPr>
          <w:rFonts w:ascii="Times New Roman" w:eastAsia="Times New Roman" w:hAnsi="Times New Roman" w:cs="Times New Roman"/>
          <w:sz w:val="20"/>
          <w:szCs w:val="20"/>
          <w:highlight w:val="yellow"/>
        </w:rPr>
        <w:t>c</w:t>
      </w:r>
      <w:r w:rsidRPr="00663D3D">
        <w:rPr>
          <w:rFonts w:ascii="Times New Roman" w:eastAsia="Times New Roman" w:hAnsi="Times New Roman" w:cs="Times New Roman"/>
          <w:sz w:val="20"/>
          <w:szCs w:val="20"/>
          <w:highlight w:val="yellow"/>
        </w:rPr>
        <w:t xml:space="preserve">onsumer </w:t>
      </w:r>
      <w:r w:rsidR="000436E0">
        <w:rPr>
          <w:rFonts w:ascii="Times New Roman" w:eastAsia="Times New Roman" w:hAnsi="Times New Roman" w:cs="Times New Roman"/>
          <w:sz w:val="20"/>
          <w:szCs w:val="20"/>
          <w:highlight w:val="yellow"/>
        </w:rPr>
        <w:t>j</w:t>
      </w:r>
      <w:r w:rsidRPr="00663D3D">
        <w:rPr>
          <w:rFonts w:ascii="Times New Roman" w:eastAsia="Times New Roman" w:hAnsi="Times New Roman" w:cs="Times New Roman"/>
          <w:sz w:val="20"/>
          <w:szCs w:val="20"/>
          <w:highlight w:val="yellow"/>
        </w:rPr>
        <w:t xml:space="preserve">udging </w:t>
      </w:r>
      <w:r w:rsidR="000436E0">
        <w:rPr>
          <w:rFonts w:ascii="Times New Roman" w:eastAsia="Times New Roman" w:hAnsi="Times New Roman" w:cs="Times New Roman"/>
          <w:sz w:val="20"/>
          <w:szCs w:val="20"/>
          <w:highlight w:val="yellow"/>
        </w:rPr>
        <w:t>c</w:t>
      </w:r>
      <w:r w:rsidRPr="00663D3D">
        <w:rPr>
          <w:rFonts w:ascii="Times New Roman" w:eastAsia="Times New Roman" w:hAnsi="Times New Roman" w:cs="Times New Roman"/>
          <w:sz w:val="20"/>
          <w:szCs w:val="20"/>
          <w:highlight w:val="yellow"/>
        </w:rPr>
        <w:t xml:space="preserve">ontest. Caldwell, </w:t>
      </w:r>
      <w:r w:rsidR="00D62D7F">
        <w:rPr>
          <w:rFonts w:ascii="Times New Roman" w:eastAsia="Times New Roman" w:hAnsi="Times New Roman" w:cs="Times New Roman"/>
          <w:sz w:val="20"/>
          <w:szCs w:val="20"/>
          <w:highlight w:val="yellow"/>
        </w:rPr>
        <w:t>Idaho</w:t>
      </w:r>
      <w:r w:rsidR="00DE0C39">
        <w:rPr>
          <w:rFonts w:ascii="Times New Roman" w:eastAsia="Times New Roman" w:hAnsi="Times New Roman" w:cs="Times New Roman"/>
          <w:sz w:val="20"/>
          <w:szCs w:val="20"/>
          <w:highlight w:val="yellow"/>
        </w:rPr>
        <w:t>,</w:t>
      </w:r>
      <w:r w:rsidRPr="00663D3D">
        <w:rPr>
          <w:rFonts w:ascii="Times New Roman" w:eastAsia="Times New Roman" w:hAnsi="Times New Roman" w:cs="Times New Roman"/>
          <w:sz w:val="20"/>
          <w:szCs w:val="20"/>
          <w:highlight w:val="yellow"/>
        </w:rPr>
        <w:t xml:space="preserve"> July 19 and August 2, 2010.</w:t>
      </w:r>
    </w:p>
    <w:p w14:paraId="75D053D4" w14:textId="77777777" w:rsidR="00663D3D" w:rsidRPr="00663D3D" w:rsidRDefault="00663D3D" w:rsidP="00E77688">
      <w:pPr>
        <w:tabs>
          <w:tab w:val="left" w:pos="540"/>
          <w:tab w:val="left" w:pos="1620"/>
          <w:tab w:val="left" w:pos="2160"/>
          <w:tab w:val="left" w:pos="2700"/>
          <w:tab w:val="left" w:pos="3240"/>
          <w:tab w:val="left" w:pos="9360"/>
        </w:tabs>
        <w:spacing w:after="0" w:line="240" w:lineRule="auto"/>
        <w:ind w:left="1710" w:hanging="540"/>
        <w:rPr>
          <w:rFonts w:ascii="Times New Roman" w:eastAsia="Times New Roman" w:hAnsi="Times New Roman" w:cs="Times New Roman"/>
          <w:sz w:val="20"/>
          <w:szCs w:val="20"/>
        </w:rPr>
      </w:pPr>
    </w:p>
    <w:p w14:paraId="542CD4C4" w14:textId="42D7D198" w:rsidR="00663D3D" w:rsidRDefault="00663D3D" w:rsidP="00E77688">
      <w:pPr>
        <w:tabs>
          <w:tab w:val="left" w:pos="540"/>
          <w:tab w:val="left" w:pos="1080"/>
          <w:tab w:val="left" w:pos="1620"/>
          <w:tab w:val="left" w:pos="2160"/>
          <w:tab w:val="left" w:pos="2700"/>
          <w:tab w:val="left" w:pos="3240"/>
          <w:tab w:val="left" w:pos="9360"/>
        </w:tabs>
        <w:spacing w:after="0" w:line="240" w:lineRule="auto"/>
        <w:ind w:left="1080"/>
        <w:rPr>
          <w:rFonts w:ascii="Times New Roman" w:eastAsia="Times New Roman" w:hAnsi="Times New Roman" w:cs="Times New Roman"/>
          <w:bCs/>
          <w:sz w:val="20"/>
          <w:szCs w:val="20"/>
        </w:rPr>
      </w:pPr>
      <w:r w:rsidRPr="008A77A9">
        <w:rPr>
          <w:rFonts w:ascii="Times New Roman" w:eastAsia="Times New Roman" w:hAnsi="Times New Roman" w:cs="Times New Roman"/>
          <w:b/>
          <w:sz w:val="20"/>
          <w:szCs w:val="20"/>
        </w:rPr>
        <w:lastRenderedPageBreak/>
        <w:t>Power</w:t>
      </w:r>
      <w:r w:rsidR="00F344B4" w:rsidRPr="008A77A9">
        <w:rPr>
          <w:rFonts w:ascii="Times New Roman" w:eastAsia="Times New Roman" w:hAnsi="Times New Roman" w:cs="Times New Roman"/>
          <w:b/>
          <w:sz w:val="20"/>
          <w:szCs w:val="20"/>
        </w:rPr>
        <w:t>P</w:t>
      </w:r>
      <w:r w:rsidRPr="008A77A9">
        <w:rPr>
          <w:rFonts w:ascii="Times New Roman" w:eastAsia="Times New Roman" w:hAnsi="Times New Roman" w:cs="Times New Roman"/>
          <w:b/>
          <w:sz w:val="20"/>
          <w:szCs w:val="20"/>
        </w:rPr>
        <w:t>oint/</w:t>
      </w:r>
      <w:r w:rsidRPr="00663D3D">
        <w:rPr>
          <w:rFonts w:ascii="Times New Roman" w:eastAsia="Times New Roman" w:hAnsi="Times New Roman" w:cs="Times New Roman"/>
          <w:b/>
          <w:sz w:val="20"/>
          <w:szCs w:val="20"/>
        </w:rPr>
        <w:t xml:space="preserve">Slide Presentations: </w:t>
      </w:r>
      <w:r w:rsidR="00DE0C39" w:rsidRPr="00663D3D">
        <w:rPr>
          <w:rFonts w:ascii="Times New Roman" w:eastAsia="Times New Roman" w:hAnsi="Times New Roman" w:cs="Times New Roman"/>
          <w:i/>
          <w:color w:val="00B050"/>
          <w:sz w:val="20"/>
          <w:szCs w:val="20"/>
        </w:rPr>
        <w:t>(</w:t>
      </w:r>
      <w:r w:rsidR="00DE0C39">
        <w:rPr>
          <w:rFonts w:ascii="Times New Roman" w:eastAsia="Times New Roman" w:hAnsi="Times New Roman" w:cs="Times New Roman"/>
          <w:i/>
          <w:color w:val="00B050"/>
          <w:sz w:val="20"/>
          <w:szCs w:val="20"/>
        </w:rPr>
        <w:t xml:space="preserve">name, title of Extension PowerPoint/slide </w:t>
      </w:r>
      <w:r w:rsidR="00C53978">
        <w:rPr>
          <w:rFonts w:ascii="Times New Roman" w:eastAsia="Times New Roman" w:hAnsi="Times New Roman" w:cs="Times New Roman"/>
          <w:i/>
          <w:color w:val="00B050"/>
          <w:sz w:val="20"/>
          <w:szCs w:val="20"/>
        </w:rPr>
        <w:t>presentation,</w:t>
      </w:r>
      <w:r w:rsidR="00DE0C39">
        <w:rPr>
          <w:rFonts w:ascii="Times New Roman" w:eastAsia="Times New Roman" w:hAnsi="Times New Roman" w:cs="Times New Roman"/>
          <w:i/>
          <w:color w:val="00B050"/>
          <w:sz w:val="20"/>
          <w:szCs w:val="20"/>
        </w:rPr>
        <w:t xml:space="preserve"> year.</w:t>
      </w:r>
      <w:r w:rsidR="009419F7">
        <w:rPr>
          <w:rFonts w:ascii="Times New Roman" w:eastAsia="Times New Roman" w:hAnsi="Times New Roman" w:cs="Times New Roman"/>
          <w:i/>
          <w:color w:val="00B050"/>
          <w:sz w:val="20"/>
          <w:szCs w:val="20"/>
        </w:rPr>
        <w:t xml:space="preserve"> List only significant PowerPoint/slide presentations you developed that were shared with and used by other Extension professionals, not just class participants.</w:t>
      </w:r>
      <w:r w:rsidR="00DE0C39">
        <w:rPr>
          <w:rFonts w:ascii="Times New Roman" w:eastAsia="Times New Roman" w:hAnsi="Times New Roman" w:cs="Times New Roman"/>
          <w:i/>
          <w:color w:val="00B050"/>
          <w:sz w:val="20"/>
          <w:szCs w:val="20"/>
        </w:rPr>
        <w:t>)</w:t>
      </w:r>
    </w:p>
    <w:p w14:paraId="2D36264D" w14:textId="77777777" w:rsidR="008528D0" w:rsidRDefault="008528D0" w:rsidP="0078460F">
      <w:pPr>
        <w:autoSpaceDE w:val="0"/>
        <w:autoSpaceDN w:val="0"/>
        <w:adjustRightInd w:val="0"/>
        <w:spacing w:after="0" w:line="240" w:lineRule="auto"/>
        <w:rPr>
          <w:rFonts w:ascii="Times New Roman" w:hAnsi="Times New Roman" w:cs="Times New Roman"/>
          <w:sz w:val="20"/>
          <w:szCs w:val="20"/>
        </w:rPr>
      </w:pPr>
    </w:p>
    <w:p w14:paraId="10C93B13" w14:textId="04BAC950" w:rsidR="008E58E6" w:rsidRPr="00CE68E8" w:rsidRDefault="0070755F" w:rsidP="0070755F">
      <w:pPr>
        <w:tabs>
          <w:tab w:val="left" w:pos="0"/>
          <w:tab w:val="left" w:pos="1080"/>
          <w:tab w:val="left" w:pos="2160"/>
          <w:tab w:val="left" w:pos="2700"/>
          <w:tab w:val="left" w:pos="6300"/>
          <w:tab w:val="left" w:pos="9360"/>
        </w:tabs>
        <w:spacing w:after="0" w:line="240" w:lineRule="auto"/>
        <w:ind w:left="1800" w:hanging="360"/>
        <w:rPr>
          <w:rFonts w:ascii="Times New Roman" w:hAnsi="Times New Roman" w:cs="Times New Roman"/>
          <w:sz w:val="20"/>
          <w:szCs w:val="20"/>
          <w:highlight w:val="yellow"/>
        </w:rPr>
      </w:pPr>
      <w:r w:rsidRPr="00CE68E8">
        <w:rPr>
          <w:rFonts w:ascii="Times New Roman" w:hAnsi="Times New Roman" w:cs="Times New Roman"/>
          <w:sz w:val="20"/>
          <w:szCs w:val="20"/>
          <w:highlight w:val="yellow"/>
        </w:rPr>
        <w:t>Hart, K.N.</w:t>
      </w:r>
      <w:r w:rsidR="008E58E6" w:rsidRPr="00CE68E8">
        <w:rPr>
          <w:rFonts w:ascii="Times New Roman" w:hAnsi="Times New Roman" w:cs="Times New Roman"/>
          <w:sz w:val="20"/>
          <w:szCs w:val="20"/>
          <w:highlight w:val="yellow"/>
        </w:rPr>
        <w:t xml:space="preserve"> Keeping the </w:t>
      </w:r>
      <w:r w:rsidR="00FA2E91">
        <w:rPr>
          <w:rFonts w:ascii="Times New Roman" w:hAnsi="Times New Roman" w:cs="Times New Roman"/>
          <w:sz w:val="20"/>
          <w:szCs w:val="20"/>
          <w:highlight w:val="yellow"/>
        </w:rPr>
        <w:t>l</w:t>
      </w:r>
      <w:r w:rsidR="008E58E6" w:rsidRPr="00CE68E8">
        <w:rPr>
          <w:rFonts w:ascii="Times New Roman" w:hAnsi="Times New Roman" w:cs="Times New Roman"/>
          <w:sz w:val="20"/>
          <w:szCs w:val="20"/>
          <w:highlight w:val="yellow"/>
        </w:rPr>
        <w:t xml:space="preserve">egacy </w:t>
      </w:r>
      <w:r w:rsidR="00FA2E91">
        <w:rPr>
          <w:rFonts w:ascii="Times New Roman" w:hAnsi="Times New Roman" w:cs="Times New Roman"/>
          <w:sz w:val="20"/>
          <w:szCs w:val="20"/>
          <w:highlight w:val="yellow"/>
        </w:rPr>
        <w:t>a</w:t>
      </w:r>
      <w:r w:rsidR="008E58E6" w:rsidRPr="00CE68E8">
        <w:rPr>
          <w:rFonts w:ascii="Times New Roman" w:hAnsi="Times New Roman" w:cs="Times New Roman"/>
          <w:sz w:val="20"/>
          <w:szCs w:val="20"/>
          <w:highlight w:val="yellow"/>
        </w:rPr>
        <w:t xml:space="preserve">live, for Keeping the </w:t>
      </w:r>
      <w:r w:rsidR="00FA2E91">
        <w:rPr>
          <w:rFonts w:ascii="Times New Roman" w:hAnsi="Times New Roman" w:cs="Times New Roman"/>
          <w:sz w:val="20"/>
          <w:szCs w:val="20"/>
          <w:highlight w:val="yellow"/>
        </w:rPr>
        <w:t>l</w:t>
      </w:r>
      <w:r w:rsidR="008E58E6" w:rsidRPr="00CE68E8">
        <w:rPr>
          <w:rFonts w:ascii="Times New Roman" w:hAnsi="Times New Roman" w:cs="Times New Roman"/>
          <w:sz w:val="20"/>
          <w:szCs w:val="20"/>
          <w:highlight w:val="yellow"/>
        </w:rPr>
        <w:t xml:space="preserve">egacy </w:t>
      </w:r>
      <w:r w:rsidR="00FA2E91">
        <w:rPr>
          <w:rFonts w:ascii="Times New Roman" w:hAnsi="Times New Roman" w:cs="Times New Roman"/>
          <w:sz w:val="20"/>
          <w:szCs w:val="20"/>
          <w:highlight w:val="yellow"/>
        </w:rPr>
        <w:t>a</w:t>
      </w:r>
      <w:r w:rsidR="008E58E6" w:rsidRPr="00CE68E8">
        <w:rPr>
          <w:rFonts w:ascii="Times New Roman" w:hAnsi="Times New Roman" w:cs="Times New Roman"/>
          <w:sz w:val="20"/>
          <w:szCs w:val="20"/>
          <w:highlight w:val="yellow"/>
        </w:rPr>
        <w:t>live curriculum.</w:t>
      </w:r>
      <w:r w:rsidRPr="00CE68E8">
        <w:rPr>
          <w:rFonts w:ascii="Times New Roman" w:hAnsi="Times New Roman" w:cs="Times New Roman"/>
          <w:sz w:val="20"/>
          <w:szCs w:val="20"/>
          <w:highlight w:val="yellow"/>
        </w:rPr>
        <w:t xml:space="preserve"> 2011.</w:t>
      </w:r>
    </w:p>
    <w:p w14:paraId="1E6866F0" w14:textId="7210898F" w:rsidR="008E58E6" w:rsidRPr="000E3B13" w:rsidRDefault="008E58E6" w:rsidP="0070755F">
      <w:pPr>
        <w:tabs>
          <w:tab w:val="left" w:pos="540"/>
          <w:tab w:val="left" w:pos="1080"/>
          <w:tab w:val="left" w:pos="1620"/>
          <w:tab w:val="left" w:pos="2160"/>
          <w:tab w:val="left" w:pos="2700"/>
          <w:tab w:val="left" w:pos="6300"/>
          <w:tab w:val="left" w:pos="9360"/>
        </w:tabs>
        <w:spacing w:after="0"/>
        <w:ind w:left="1440"/>
        <w:rPr>
          <w:rFonts w:ascii="Times New Roman" w:hAnsi="Times New Roman" w:cs="Times New Roman"/>
          <w:sz w:val="20"/>
          <w:szCs w:val="20"/>
        </w:rPr>
      </w:pPr>
      <w:r w:rsidRPr="00CE68E8">
        <w:rPr>
          <w:rFonts w:ascii="Times New Roman" w:hAnsi="Times New Roman" w:cs="Times New Roman"/>
          <w:sz w:val="20"/>
          <w:szCs w:val="20"/>
          <w:highlight w:val="yellow"/>
        </w:rPr>
        <w:t xml:space="preserve">Findlay, J.R. Soils and irrigation management, for </w:t>
      </w:r>
      <w:r w:rsidR="00FA2E91">
        <w:rPr>
          <w:rFonts w:ascii="Times New Roman" w:hAnsi="Times New Roman" w:cs="Times New Roman"/>
          <w:sz w:val="20"/>
          <w:szCs w:val="20"/>
          <w:highlight w:val="yellow"/>
        </w:rPr>
        <w:t>m</w:t>
      </w:r>
      <w:r w:rsidRPr="00CE68E8">
        <w:rPr>
          <w:rFonts w:ascii="Times New Roman" w:hAnsi="Times New Roman" w:cs="Times New Roman"/>
          <w:sz w:val="20"/>
          <w:szCs w:val="20"/>
          <w:highlight w:val="yellow"/>
        </w:rPr>
        <w:t xml:space="preserve">aster </w:t>
      </w:r>
      <w:r w:rsidR="00FA2E91">
        <w:rPr>
          <w:rFonts w:ascii="Times New Roman" w:hAnsi="Times New Roman" w:cs="Times New Roman"/>
          <w:sz w:val="20"/>
          <w:szCs w:val="20"/>
          <w:highlight w:val="yellow"/>
        </w:rPr>
        <w:t>g</w:t>
      </w:r>
      <w:r w:rsidRPr="00CE68E8">
        <w:rPr>
          <w:rFonts w:ascii="Times New Roman" w:hAnsi="Times New Roman" w:cs="Times New Roman"/>
          <w:sz w:val="20"/>
          <w:szCs w:val="20"/>
          <w:highlight w:val="yellow"/>
        </w:rPr>
        <w:t xml:space="preserve">ardener </w:t>
      </w:r>
      <w:r w:rsidR="0070755F" w:rsidRPr="00CE68E8">
        <w:rPr>
          <w:rFonts w:ascii="Times New Roman" w:hAnsi="Times New Roman" w:cs="Times New Roman"/>
          <w:sz w:val="20"/>
          <w:szCs w:val="20"/>
          <w:highlight w:val="yellow"/>
        </w:rPr>
        <w:t>c</w:t>
      </w:r>
      <w:r w:rsidRPr="00CE68E8">
        <w:rPr>
          <w:rFonts w:ascii="Times New Roman" w:hAnsi="Times New Roman" w:cs="Times New Roman"/>
          <w:sz w:val="20"/>
          <w:szCs w:val="20"/>
          <w:highlight w:val="yellow"/>
        </w:rPr>
        <w:t>lasses.</w:t>
      </w:r>
      <w:r w:rsidR="0070755F" w:rsidRPr="00CE68E8">
        <w:rPr>
          <w:rFonts w:ascii="Times New Roman" w:hAnsi="Times New Roman" w:cs="Times New Roman"/>
          <w:sz w:val="20"/>
          <w:szCs w:val="20"/>
          <w:highlight w:val="yellow"/>
        </w:rPr>
        <w:t xml:space="preserve"> 2002.</w:t>
      </w:r>
    </w:p>
    <w:p w14:paraId="2A63025A" w14:textId="3F770BA8" w:rsidR="00557E23" w:rsidRDefault="00557E23" w:rsidP="00AC6763">
      <w:pPr>
        <w:tabs>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7041D4F8" w14:textId="771637AE" w:rsidR="0070755F" w:rsidRDefault="00663D3D" w:rsidP="00305442">
      <w:pPr>
        <w:tabs>
          <w:tab w:val="left" w:pos="1080"/>
          <w:tab w:val="left" w:pos="1620"/>
          <w:tab w:val="left" w:pos="2160"/>
          <w:tab w:val="left" w:pos="2700"/>
          <w:tab w:val="left" w:pos="3240"/>
          <w:tab w:val="left" w:pos="6300"/>
          <w:tab w:val="left" w:pos="936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Non-Credit Classes, Presentations, Workshops, Seminars, Invited Lectures, etc.:</w:t>
      </w:r>
      <w:r w:rsidR="0070755F">
        <w:rPr>
          <w:rFonts w:ascii="Times New Roman" w:eastAsia="Times New Roman" w:hAnsi="Times New Roman" w:cs="Times New Roman"/>
          <w:b/>
          <w:sz w:val="20"/>
          <w:szCs w:val="20"/>
        </w:rPr>
        <w:t xml:space="preserve"> </w:t>
      </w:r>
      <w:r w:rsidR="0070755F" w:rsidRPr="00663D3D">
        <w:rPr>
          <w:rFonts w:ascii="Times New Roman" w:eastAsia="Times New Roman" w:hAnsi="Times New Roman" w:cs="Times New Roman"/>
          <w:i/>
          <w:color w:val="00B050"/>
          <w:sz w:val="20"/>
          <w:szCs w:val="20"/>
        </w:rPr>
        <w:t>(</w:t>
      </w:r>
      <w:r w:rsidR="0070755F">
        <w:rPr>
          <w:rFonts w:ascii="Times New Roman" w:eastAsia="Times New Roman" w:hAnsi="Times New Roman" w:cs="Times New Roman"/>
          <w:i/>
          <w:color w:val="00B050"/>
          <w:sz w:val="20"/>
          <w:szCs w:val="20"/>
        </w:rPr>
        <w:t>name, title, location, year</w:t>
      </w:r>
      <w:r w:rsidR="00305442">
        <w:rPr>
          <w:rFonts w:ascii="Times New Roman" w:eastAsia="Times New Roman" w:hAnsi="Times New Roman" w:cs="Times New Roman"/>
          <w:i/>
          <w:color w:val="00B050"/>
          <w:sz w:val="20"/>
          <w:szCs w:val="20"/>
        </w:rPr>
        <w:t xml:space="preserve"> </w:t>
      </w:r>
      <w:r w:rsidR="0070755F">
        <w:rPr>
          <w:rFonts w:ascii="Times New Roman" w:eastAsia="Times New Roman" w:hAnsi="Times New Roman" w:cs="Times New Roman"/>
          <w:i/>
          <w:color w:val="00B050"/>
          <w:sz w:val="20"/>
          <w:szCs w:val="20"/>
        </w:rPr>
        <w:t>[month and day optional</w:t>
      </w:r>
      <w:r w:rsidR="00305442">
        <w:rPr>
          <w:rFonts w:ascii="Times New Roman" w:eastAsia="Times New Roman" w:hAnsi="Times New Roman" w:cs="Times New Roman"/>
          <w:i/>
          <w:color w:val="00B050"/>
          <w:sz w:val="20"/>
          <w:szCs w:val="20"/>
        </w:rPr>
        <w:t>]</w:t>
      </w:r>
      <w:r w:rsidR="00CD0D02">
        <w:rPr>
          <w:rFonts w:ascii="Times New Roman" w:eastAsia="Times New Roman" w:hAnsi="Times New Roman" w:cs="Times New Roman"/>
          <w:i/>
          <w:color w:val="00B050"/>
          <w:sz w:val="20"/>
          <w:szCs w:val="20"/>
        </w:rPr>
        <w:t>.</w:t>
      </w:r>
      <w:r w:rsidR="00305442">
        <w:rPr>
          <w:rFonts w:ascii="Times New Roman" w:eastAsia="Times New Roman" w:hAnsi="Times New Roman" w:cs="Times New Roman"/>
          <w:i/>
          <w:color w:val="00B050"/>
          <w:sz w:val="20"/>
          <w:szCs w:val="20"/>
        </w:rPr>
        <w:t>)</w:t>
      </w:r>
    </w:p>
    <w:p w14:paraId="6E5F5860" w14:textId="06FA4BA8" w:rsidR="00347023" w:rsidRPr="00305442" w:rsidRDefault="00347023" w:rsidP="00305442">
      <w:pPr>
        <w:pStyle w:val="ListParagraph"/>
        <w:numPr>
          <w:ilvl w:val="0"/>
          <w:numId w:val="16"/>
        </w:numPr>
        <w:tabs>
          <w:tab w:val="left" w:pos="1080"/>
          <w:tab w:val="left" w:pos="1620"/>
          <w:tab w:val="left" w:pos="2160"/>
          <w:tab w:val="left" w:pos="2700"/>
          <w:tab w:val="left" w:pos="3240"/>
          <w:tab w:val="left" w:pos="6300"/>
          <w:tab w:val="left" w:pos="9360"/>
        </w:tabs>
        <w:ind w:left="1080"/>
        <w:rPr>
          <w:b/>
          <w:color w:val="00B050"/>
        </w:rPr>
      </w:pPr>
      <w:r w:rsidRPr="00305442">
        <w:rPr>
          <w:i/>
          <w:color w:val="00B050"/>
        </w:rPr>
        <w:t>G</w:t>
      </w:r>
      <w:r w:rsidR="008219C2" w:rsidRPr="00305442">
        <w:rPr>
          <w:i/>
          <w:color w:val="00B050"/>
        </w:rPr>
        <w:t xml:space="preserve">roup </w:t>
      </w:r>
      <w:r w:rsidR="00663D3D" w:rsidRPr="00305442">
        <w:rPr>
          <w:i/>
          <w:color w:val="00B050"/>
        </w:rPr>
        <w:t xml:space="preserve">by major program area or topic, such as 4-H, </w:t>
      </w:r>
      <w:r w:rsidR="00412042" w:rsidRPr="00305442">
        <w:rPr>
          <w:i/>
          <w:color w:val="00B050"/>
        </w:rPr>
        <w:t>Agronomy</w:t>
      </w:r>
      <w:r w:rsidRPr="00305442">
        <w:rPr>
          <w:i/>
          <w:color w:val="00B050"/>
        </w:rPr>
        <w:t>, Livestock</w:t>
      </w:r>
      <w:r w:rsidR="00663D3D" w:rsidRPr="00305442">
        <w:rPr>
          <w:i/>
          <w:color w:val="00B050"/>
        </w:rPr>
        <w:t>, Health and Nutrition</w:t>
      </w:r>
    </w:p>
    <w:p w14:paraId="11D49368" w14:textId="6E2CEECE" w:rsidR="00305442" w:rsidRPr="00305442" w:rsidRDefault="00F855A1" w:rsidP="00305442">
      <w:pPr>
        <w:pStyle w:val="ListParagraph"/>
        <w:numPr>
          <w:ilvl w:val="0"/>
          <w:numId w:val="16"/>
        </w:numPr>
        <w:tabs>
          <w:tab w:val="left" w:pos="1080"/>
          <w:tab w:val="left" w:pos="1620"/>
          <w:tab w:val="left" w:pos="2160"/>
          <w:tab w:val="left" w:pos="2700"/>
          <w:tab w:val="left" w:pos="3240"/>
          <w:tab w:val="left" w:pos="6300"/>
          <w:tab w:val="left" w:pos="9360"/>
        </w:tabs>
        <w:ind w:left="1080"/>
        <w:rPr>
          <w:b/>
          <w:color w:val="00B050"/>
        </w:rPr>
      </w:pPr>
      <w:r w:rsidRPr="00305442">
        <w:rPr>
          <w:i/>
          <w:color w:val="00B050"/>
        </w:rPr>
        <w:t>Within major program area/topic group,</w:t>
      </w:r>
      <w:r w:rsidR="00305442">
        <w:rPr>
          <w:i/>
          <w:color w:val="00B050"/>
        </w:rPr>
        <w:t xml:space="preserve"> you may </w:t>
      </w:r>
      <w:r w:rsidRPr="00305442">
        <w:rPr>
          <w:i/>
          <w:color w:val="00B050"/>
        </w:rPr>
        <w:t xml:space="preserve">list </w:t>
      </w:r>
      <w:r w:rsidR="0070755F" w:rsidRPr="00305442">
        <w:rPr>
          <w:i/>
          <w:color w:val="00B050"/>
        </w:rPr>
        <w:t xml:space="preserve">sub-groups if desired. </w:t>
      </w:r>
    </w:p>
    <w:p w14:paraId="4B352D38" w14:textId="43543DD3" w:rsidR="007E3D42" w:rsidRPr="00305442" w:rsidRDefault="0070755F" w:rsidP="00305442">
      <w:pPr>
        <w:pStyle w:val="ListParagraph"/>
        <w:numPr>
          <w:ilvl w:val="0"/>
          <w:numId w:val="16"/>
        </w:numPr>
        <w:tabs>
          <w:tab w:val="left" w:pos="1080"/>
          <w:tab w:val="left" w:pos="1620"/>
          <w:tab w:val="left" w:pos="2160"/>
          <w:tab w:val="left" w:pos="2700"/>
          <w:tab w:val="left" w:pos="3240"/>
          <w:tab w:val="left" w:pos="6300"/>
          <w:tab w:val="left" w:pos="9360"/>
        </w:tabs>
        <w:ind w:left="1080"/>
        <w:rPr>
          <w:b/>
          <w:color w:val="00B050"/>
        </w:rPr>
      </w:pPr>
      <w:r w:rsidRPr="00305442">
        <w:rPr>
          <w:i/>
          <w:color w:val="00B050"/>
        </w:rPr>
        <w:t xml:space="preserve">List </w:t>
      </w:r>
      <w:r w:rsidR="00F855A1" w:rsidRPr="00305442">
        <w:rPr>
          <w:i/>
          <w:color w:val="00B050"/>
        </w:rPr>
        <w:t>citations in revers</w:t>
      </w:r>
      <w:r w:rsidRPr="00305442">
        <w:rPr>
          <w:i/>
          <w:color w:val="00B050"/>
        </w:rPr>
        <w:t>e chronological order.</w:t>
      </w:r>
    </w:p>
    <w:p w14:paraId="12C5D58B" w14:textId="5FBEA671" w:rsidR="00332B93" w:rsidRPr="00305442" w:rsidRDefault="00663D3D" w:rsidP="00305442">
      <w:pPr>
        <w:pStyle w:val="ListParagraph"/>
        <w:numPr>
          <w:ilvl w:val="0"/>
          <w:numId w:val="16"/>
        </w:numPr>
        <w:tabs>
          <w:tab w:val="left" w:pos="1080"/>
          <w:tab w:val="left" w:pos="1620"/>
          <w:tab w:val="left" w:pos="2160"/>
          <w:tab w:val="left" w:pos="2700"/>
          <w:tab w:val="left" w:pos="3240"/>
          <w:tab w:val="left" w:pos="6300"/>
          <w:tab w:val="left" w:pos="9360"/>
        </w:tabs>
        <w:ind w:left="1080"/>
        <w:rPr>
          <w:b/>
          <w:color w:val="00B050"/>
        </w:rPr>
      </w:pPr>
      <w:r w:rsidRPr="00305442">
        <w:rPr>
          <w:i/>
          <w:color w:val="00B050"/>
        </w:rPr>
        <w:t>Include inv</w:t>
      </w:r>
      <w:r w:rsidR="00F04E57">
        <w:rPr>
          <w:i/>
          <w:color w:val="00B050"/>
        </w:rPr>
        <w:t>ited presentations in the list</w:t>
      </w:r>
      <w:r w:rsidR="004D1594">
        <w:rPr>
          <w:i/>
          <w:color w:val="00B050"/>
        </w:rPr>
        <w:t xml:space="preserve"> </w:t>
      </w:r>
      <w:r w:rsidR="00F04E57">
        <w:rPr>
          <w:i/>
          <w:color w:val="00B050"/>
        </w:rPr>
        <w:t>—</w:t>
      </w:r>
      <w:r w:rsidR="004D1594">
        <w:rPr>
          <w:i/>
          <w:color w:val="00B050"/>
        </w:rPr>
        <w:t xml:space="preserve"> </w:t>
      </w:r>
      <w:r w:rsidR="00F04E57">
        <w:rPr>
          <w:i/>
          <w:color w:val="00B050"/>
        </w:rPr>
        <w:t xml:space="preserve">follow </w:t>
      </w:r>
      <w:r w:rsidRPr="00305442">
        <w:rPr>
          <w:i/>
          <w:color w:val="00B050"/>
        </w:rPr>
        <w:t xml:space="preserve">the author, title, </w:t>
      </w:r>
      <w:r w:rsidR="00305442" w:rsidRPr="00305442">
        <w:rPr>
          <w:i/>
          <w:color w:val="00B050"/>
        </w:rPr>
        <w:t>location</w:t>
      </w:r>
      <w:r w:rsidRPr="00305442">
        <w:rPr>
          <w:i/>
          <w:color w:val="00B050"/>
        </w:rPr>
        <w:t xml:space="preserve">, date citation with the words </w:t>
      </w:r>
      <w:r w:rsidRPr="00305442">
        <w:rPr>
          <w:i/>
          <w:color w:val="00B050"/>
          <w:u w:val="single"/>
        </w:rPr>
        <w:t>Invited presentation</w:t>
      </w:r>
      <w:r w:rsidRPr="00305442">
        <w:rPr>
          <w:i/>
          <w:color w:val="00B050"/>
        </w:rPr>
        <w:t xml:space="preserve"> (underlined). An invited presentation is a formally requested, substantive presentation that, in most cases, is delivered outside of your district. Examples</w:t>
      </w:r>
      <w:r w:rsidR="00332B93" w:rsidRPr="00305442">
        <w:rPr>
          <w:i/>
          <w:color w:val="00B050"/>
        </w:rPr>
        <w:t>:</w:t>
      </w:r>
    </w:p>
    <w:p w14:paraId="59B06DE1" w14:textId="5CC2C499" w:rsidR="00495FCB" w:rsidRPr="00305442" w:rsidRDefault="00495FCB" w:rsidP="00305442">
      <w:pPr>
        <w:pStyle w:val="ListParagraph"/>
        <w:numPr>
          <w:ilvl w:val="1"/>
          <w:numId w:val="16"/>
        </w:numPr>
        <w:tabs>
          <w:tab w:val="left" w:pos="1620"/>
          <w:tab w:val="left" w:pos="2160"/>
          <w:tab w:val="left" w:pos="2700"/>
          <w:tab w:val="left" w:pos="3240"/>
          <w:tab w:val="left" w:pos="6300"/>
          <w:tab w:val="left" w:pos="9360"/>
        </w:tabs>
        <w:ind w:left="1440"/>
        <w:rPr>
          <w:b/>
          <w:color w:val="00B050"/>
        </w:rPr>
      </w:pPr>
      <w:r w:rsidRPr="00305442">
        <w:rPr>
          <w:i/>
          <w:color w:val="00B050"/>
        </w:rPr>
        <w:t>K</w:t>
      </w:r>
      <w:r w:rsidR="00663D3D" w:rsidRPr="00305442">
        <w:rPr>
          <w:i/>
          <w:color w:val="00B050"/>
        </w:rPr>
        <w:t>eynote address at a professional meeting</w:t>
      </w:r>
    </w:p>
    <w:p w14:paraId="35E2E188" w14:textId="5CE6D88F" w:rsidR="002B526F" w:rsidRPr="00305442" w:rsidRDefault="00495FCB" w:rsidP="00305442">
      <w:pPr>
        <w:pStyle w:val="ListParagraph"/>
        <w:numPr>
          <w:ilvl w:val="1"/>
          <w:numId w:val="16"/>
        </w:numPr>
        <w:tabs>
          <w:tab w:val="left" w:pos="1620"/>
          <w:tab w:val="left" w:pos="2160"/>
          <w:tab w:val="left" w:pos="2700"/>
          <w:tab w:val="left" w:pos="3240"/>
          <w:tab w:val="left" w:pos="6300"/>
          <w:tab w:val="left" w:pos="9360"/>
        </w:tabs>
        <w:ind w:left="1440"/>
        <w:rPr>
          <w:b/>
          <w:color w:val="00B050"/>
        </w:rPr>
      </w:pPr>
      <w:r w:rsidRPr="00305442">
        <w:rPr>
          <w:i/>
          <w:color w:val="00B050"/>
        </w:rPr>
        <w:t>M</w:t>
      </w:r>
      <w:r w:rsidR="00663D3D" w:rsidRPr="00305442">
        <w:rPr>
          <w:i/>
          <w:color w:val="00B050"/>
        </w:rPr>
        <w:t>ajor presentation at</w:t>
      </w:r>
      <w:r w:rsidR="000C37E2" w:rsidRPr="00305442">
        <w:rPr>
          <w:i/>
          <w:color w:val="00B050"/>
        </w:rPr>
        <w:t xml:space="preserve"> statewide or </w:t>
      </w:r>
      <w:r w:rsidR="00663D3D" w:rsidRPr="00305442">
        <w:rPr>
          <w:i/>
          <w:color w:val="00B050"/>
        </w:rPr>
        <w:t>an out</w:t>
      </w:r>
      <w:r w:rsidR="000C37E2" w:rsidRPr="00305442">
        <w:rPr>
          <w:i/>
          <w:color w:val="00B050"/>
        </w:rPr>
        <w:t>-</w:t>
      </w:r>
      <w:r w:rsidR="00663D3D" w:rsidRPr="00305442">
        <w:rPr>
          <w:i/>
          <w:color w:val="00B050"/>
        </w:rPr>
        <w:t>of</w:t>
      </w:r>
      <w:r w:rsidR="000C37E2" w:rsidRPr="00305442">
        <w:rPr>
          <w:i/>
          <w:color w:val="00B050"/>
        </w:rPr>
        <w:t>-</w:t>
      </w:r>
      <w:r w:rsidR="00663D3D" w:rsidRPr="00305442">
        <w:rPr>
          <w:i/>
          <w:color w:val="00B050"/>
        </w:rPr>
        <w:t>state commodity group conference</w:t>
      </w:r>
    </w:p>
    <w:p w14:paraId="6FA13C39" w14:textId="5C89DE26" w:rsidR="00501733" w:rsidRPr="00305442" w:rsidRDefault="002E29C8" w:rsidP="00305442">
      <w:pPr>
        <w:pStyle w:val="ListParagraph"/>
        <w:numPr>
          <w:ilvl w:val="1"/>
          <w:numId w:val="16"/>
        </w:numPr>
        <w:tabs>
          <w:tab w:val="left" w:pos="1620"/>
          <w:tab w:val="left" w:pos="2160"/>
          <w:tab w:val="left" w:pos="2700"/>
          <w:tab w:val="left" w:pos="3240"/>
          <w:tab w:val="left" w:pos="6300"/>
          <w:tab w:val="left" w:pos="9360"/>
        </w:tabs>
        <w:ind w:left="1440"/>
        <w:rPr>
          <w:b/>
          <w:color w:val="00B050"/>
        </w:rPr>
      </w:pPr>
      <w:r w:rsidRPr="00305442">
        <w:rPr>
          <w:i/>
          <w:color w:val="00B050"/>
        </w:rPr>
        <w:t>Presentation for th</w:t>
      </w:r>
      <w:r w:rsidR="00663D3D" w:rsidRPr="00305442">
        <w:rPr>
          <w:i/>
          <w:color w:val="00B050"/>
        </w:rPr>
        <w:t>e</w:t>
      </w:r>
      <w:r w:rsidR="00044FBA" w:rsidRPr="00305442">
        <w:rPr>
          <w:i/>
          <w:color w:val="00B050"/>
        </w:rPr>
        <w:t xml:space="preserve"> Idaho</w:t>
      </w:r>
      <w:r w:rsidR="00663D3D" w:rsidRPr="00305442">
        <w:rPr>
          <w:i/>
          <w:color w:val="00B050"/>
        </w:rPr>
        <w:t xml:space="preserve"> State Department of Agriculture in Boise</w:t>
      </w:r>
    </w:p>
    <w:p w14:paraId="011ADAAF" w14:textId="7B81A7E0" w:rsidR="00AD170A" w:rsidRPr="00305442" w:rsidRDefault="003B2072" w:rsidP="00305442">
      <w:pPr>
        <w:pStyle w:val="ListParagraph"/>
        <w:numPr>
          <w:ilvl w:val="1"/>
          <w:numId w:val="16"/>
        </w:numPr>
        <w:tabs>
          <w:tab w:val="left" w:pos="1620"/>
          <w:tab w:val="left" w:pos="2160"/>
          <w:tab w:val="left" w:pos="2700"/>
          <w:tab w:val="left" w:pos="3240"/>
          <w:tab w:val="left" w:pos="6300"/>
          <w:tab w:val="left" w:pos="9360"/>
        </w:tabs>
        <w:ind w:left="1440"/>
        <w:rPr>
          <w:b/>
          <w:color w:val="00B050"/>
        </w:rPr>
      </w:pPr>
      <w:r w:rsidRPr="00305442">
        <w:rPr>
          <w:i/>
          <w:color w:val="00B050"/>
        </w:rPr>
        <w:t>Not</w:t>
      </w:r>
      <w:r w:rsidR="00150A96" w:rsidRPr="00305442">
        <w:rPr>
          <w:i/>
          <w:color w:val="00B050"/>
        </w:rPr>
        <w:t xml:space="preserve"> an example: </w:t>
      </w:r>
      <w:r w:rsidR="00663D3D" w:rsidRPr="00305442">
        <w:rPr>
          <w:i/>
          <w:color w:val="00B050"/>
        </w:rPr>
        <w:t xml:space="preserve">Submitting a paper to a professional society and having it accepted for presentation </w:t>
      </w:r>
    </w:p>
    <w:p w14:paraId="799CF6C4" w14:textId="09267C0D" w:rsidR="00663D3D" w:rsidRPr="00305442" w:rsidRDefault="00A5459F" w:rsidP="00305442">
      <w:pPr>
        <w:pStyle w:val="ListParagraph"/>
        <w:numPr>
          <w:ilvl w:val="1"/>
          <w:numId w:val="16"/>
        </w:numPr>
        <w:tabs>
          <w:tab w:val="left" w:pos="1620"/>
          <w:tab w:val="left" w:pos="2160"/>
          <w:tab w:val="left" w:pos="2700"/>
          <w:tab w:val="left" w:pos="3240"/>
          <w:tab w:val="left" w:pos="6300"/>
          <w:tab w:val="left" w:pos="9360"/>
        </w:tabs>
        <w:ind w:left="1440"/>
        <w:rPr>
          <w:b/>
          <w:color w:val="00B050"/>
        </w:rPr>
      </w:pPr>
      <w:r w:rsidRPr="00305442">
        <w:rPr>
          <w:i/>
          <w:color w:val="00B050"/>
        </w:rPr>
        <w:t xml:space="preserve">Not an example: </w:t>
      </w:r>
      <w:r w:rsidR="00663D3D" w:rsidRPr="00305442">
        <w:rPr>
          <w:i/>
          <w:color w:val="00B050"/>
        </w:rPr>
        <w:t xml:space="preserve">Requests by local Kiwanis, Rotary, etc. groups for presentations or requests by district colleagues </w:t>
      </w:r>
    </w:p>
    <w:p w14:paraId="15B3B6D1" w14:textId="26D1845E" w:rsidR="00663D3D" w:rsidRDefault="00663D3D" w:rsidP="00E77688">
      <w:pPr>
        <w:tabs>
          <w:tab w:val="left" w:pos="540"/>
          <w:tab w:val="left" w:pos="1080"/>
          <w:tab w:val="left" w:pos="1620"/>
          <w:tab w:val="left" w:pos="2160"/>
          <w:tab w:val="left" w:pos="2700"/>
          <w:tab w:val="left" w:pos="3240"/>
          <w:tab w:val="left" w:pos="6300"/>
          <w:tab w:val="left" w:pos="9360"/>
        </w:tabs>
        <w:spacing w:after="0" w:line="240" w:lineRule="auto"/>
        <w:ind w:left="540"/>
        <w:rPr>
          <w:rFonts w:ascii="Times New Roman" w:eastAsia="Times New Roman" w:hAnsi="Times New Roman" w:cs="Times New Roman"/>
          <w:b/>
          <w:sz w:val="20"/>
          <w:szCs w:val="20"/>
        </w:rPr>
      </w:pPr>
    </w:p>
    <w:p w14:paraId="295D7B30" w14:textId="6F0F03DE" w:rsidR="00104F6C" w:rsidRPr="00663D3D" w:rsidRDefault="00104F6C" w:rsidP="00104F6C">
      <w:pPr>
        <w:spacing w:after="0" w:line="240" w:lineRule="auto"/>
        <w:ind w:left="1440" w:hanging="360"/>
        <w:rPr>
          <w:rFonts w:ascii="Times New Roman" w:eastAsia="Times New Roman" w:hAnsi="Times New Roman" w:cs="Times New Roman"/>
          <w:b/>
          <w:bCs/>
          <w:sz w:val="20"/>
          <w:szCs w:val="20"/>
        </w:rPr>
      </w:pPr>
      <w:r w:rsidRPr="00663D3D">
        <w:rPr>
          <w:rFonts w:ascii="Times New Roman" w:eastAsia="Times New Roman" w:hAnsi="Times New Roman" w:cs="Times New Roman"/>
          <w:b/>
          <w:bCs/>
          <w:sz w:val="20"/>
          <w:szCs w:val="20"/>
          <w:highlight w:val="yellow"/>
        </w:rPr>
        <w:t>Community Development</w:t>
      </w:r>
    </w:p>
    <w:p w14:paraId="024BBC87" w14:textId="05F108A7" w:rsidR="00104F6C" w:rsidRPr="00663D3D" w:rsidRDefault="00104F6C" w:rsidP="00305442">
      <w:pPr>
        <w:spacing w:after="0" w:line="240" w:lineRule="auto"/>
        <w:ind w:left="180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bCs/>
          <w:sz w:val="20"/>
          <w:szCs w:val="20"/>
          <w:highlight w:val="yellow"/>
        </w:rPr>
        <w:t xml:space="preserve">Hines, S. Gold </w:t>
      </w:r>
      <w:r w:rsidR="00044FBA">
        <w:rPr>
          <w:rFonts w:ascii="Times New Roman" w:eastAsia="Times New Roman" w:hAnsi="Times New Roman" w:cs="Times New Roman"/>
          <w:bCs/>
          <w:sz w:val="20"/>
          <w:szCs w:val="20"/>
          <w:highlight w:val="yellow"/>
        </w:rPr>
        <w:t>s</w:t>
      </w:r>
      <w:r w:rsidRPr="00663D3D">
        <w:rPr>
          <w:rFonts w:ascii="Times New Roman" w:eastAsia="Times New Roman" w:hAnsi="Times New Roman" w:cs="Times New Roman"/>
          <w:bCs/>
          <w:sz w:val="20"/>
          <w:szCs w:val="20"/>
          <w:highlight w:val="yellow"/>
        </w:rPr>
        <w:t xml:space="preserve">tandard of </w:t>
      </w:r>
      <w:r w:rsidR="00044FBA">
        <w:rPr>
          <w:rFonts w:ascii="Times New Roman" w:eastAsia="Times New Roman" w:hAnsi="Times New Roman" w:cs="Times New Roman"/>
          <w:bCs/>
          <w:sz w:val="20"/>
          <w:szCs w:val="20"/>
          <w:highlight w:val="yellow"/>
        </w:rPr>
        <w:t>c</w:t>
      </w:r>
      <w:r w:rsidRPr="00663D3D">
        <w:rPr>
          <w:rFonts w:ascii="Times New Roman" w:eastAsia="Times New Roman" w:hAnsi="Times New Roman" w:cs="Times New Roman"/>
          <w:bCs/>
          <w:sz w:val="20"/>
          <w:szCs w:val="20"/>
          <w:highlight w:val="yellow"/>
        </w:rPr>
        <w:t xml:space="preserve">ustomer </w:t>
      </w:r>
      <w:r w:rsidR="00044FBA">
        <w:rPr>
          <w:rFonts w:ascii="Times New Roman" w:eastAsia="Times New Roman" w:hAnsi="Times New Roman" w:cs="Times New Roman"/>
          <w:bCs/>
          <w:sz w:val="20"/>
          <w:szCs w:val="20"/>
          <w:highlight w:val="yellow"/>
        </w:rPr>
        <w:t>r</w:t>
      </w:r>
      <w:r w:rsidRPr="00663D3D">
        <w:rPr>
          <w:rFonts w:ascii="Times New Roman" w:eastAsia="Times New Roman" w:hAnsi="Times New Roman" w:cs="Times New Roman"/>
          <w:bCs/>
          <w:sz w:val="20"/>
          <w:szCs w:val="20"/>
          <w:highlight w:val="yellow"/>
        </w:rPr>
        <w:t>elations, Rexburg Are</w:t>
      </w:r>
      <w:r w:rsidR="00305442">
        <w:rPr>
          <w:rFonts w:ascii="Times New Roman" w:eastAsia="Times New Roman" w:hAnsi="Times New Roman" w:cs="Times New Roman"/>
          <w:bCs/>
          <w:sz w:val="20"/>
          <w:szCs w:val="20"/>
          <w:highlight w:val="yellow"/>
        </w:rPr>
        <w:t xml:space="preserve">a Chamber of Commerce, Rexburg, </w:t>
      </w:r>
      <w:r w:rsidRPr="00663D3D">
        <w:rPr>
          <w:rFonts w:ascii="Times New Roman" w:eastAsia="Times New Roman" w:hAnsi="Times New Roman" w:cs="Times New Roman"/>
          <w:bCs/>
          <w:sz w:val="20"/>
          <w:szCs w:val="20"/>
          <w:highlight w:val="yellow"/>
        </w:rPr>
        <w:t>Idaho, June 18, 2008.</w:t>
      </w:r>
    </w:p>
    <w:p w14:paraId="2E8C4396" w14:textId="58787AA0" w:rsidR="00104F6C" w:rsidRPr="00663D3D" w:rsidRDefault="00104F6C" w:rsidP="00305442">
      <w:pPr>
        <w:spacing w:after="0" w:line="240" w:lineRule="auto"/>
        <w:ind w:left="1800" w:hanging="360"/>
        <w:rPr>
          <w:rFonts w:ascii="Times New Roman" w:eastAsia="Times New Roman" w:hAnsi="Times New Roman" w:cs="Times New Roman"/>
          <w:bCs/>
          <w:sz w:val="20"/>
          <w:szCs w:val="20"/>
        </w:rPr>
      </w:pPr>
      <w:r w:rsidRPr="00663D3D">
        <w:rPr>
          <w:rFonts w:ascii="Times New Roman" w:eastAsia="Times New Roman" w:hAnsi="Times New Roman" w:cs="Times New Roman"/>
          <w:bCs/>
          <w:sz w:val="20"/>
          <w:szCs w:val="20"/>
          <w:highlight w:val="yellow"/>
        </w:rPr>
        <w:t xml:space="preserve">Hines, S. and </w:t>
      </w:r>
      <w:r w:rsidRPr="00EC3544">
        <w:rPr>
          <w:rFonts w:ascii="Times New Roman" w:eastAsia="Times New Roman" w:hAnsi="Times New Roman" w:cs="Times New Roman"/>
          <w:b/>
          <w:bCs/>
          <w:sz w:val="20"/>
          <w:szCs w:val="20"/>
          <w:highlight w:val="yellow"/>
        </w:rPr>
        <w:t>G. Wittman</w:t>
      </w:r>
      <w:r w:rsidRPr="00663D3D">
        <w:rPr>
          <w:rFonts w:ascii="Times New Roman" w:eastAsia="Times New Roman" w:hAnsi="Times New Roman" w:cs="Times New Roman"/>
          <w:bCs/>
          <w:sz w:val="20"/>
          <w:szCs w:val="20"/>
          <w:highlight w:val="yellow"/>
        </w:rPr>
        <w:t xml:space="preserve">. Gold </w:t>
      </w:r>
      <w:r w:rsidR="00044FBA">
        <w:rPr>
          <w:rFonts w:ascii="Times New Roman" w:eastAsia="Times New Roman" w:hAnsi="Times New Roman" w:cs="Times New Roman"/>
          <w:bCs/>
          <w:sz w:val="20"/>
          <w:szCs w:val="20"/>
          <w:highlight w:val="yellow"/>
        </w:rPr>
        <w:t>s</w:t>
      </w:r>
      <w:r w:rsidRPr="00663D3D">
        <w:rPr>
          <w:rFonts w:ascii="Times New Roman" w:eastAsia="Times New Roman" w:hAnsi="Times New Roman" w:cs="Times New Roman"/>
          <w:bCs/>
          <w:sz w:val="20"/>
          <w:szCs w:val="20"/>
          <w:highlight w:val="yellow"/>
        </w:rPr>
        <w:t xml:space="preserve">tandard of </w:t>
      </w:r>
      <w:r w:rsidR="00044FBA">
        <w:rPr>
          <w:rFonts w:ascii="Times New Roman" w:eastAsia="Times New Roman" w:hAnsi="Times New Roman" w:cs="Times New Roman"/>
          <w:bCs/>
          <w:sz w:val="20"/>
          <w:szCs w:val="20"/>
          <w:highlight w:val="yellow"/>
        </w:rPr>
        <w:t>c</w:t>
      </w:r>
      <w:r w:rsidRPr="00663D3D">
        <w:rPr>
          <w:rFonts w:ascii="Times New Roman" w:eastAsia="Times New Roman" w:hAnsi="Times New Roman" w:cs="Times New Roman"/>
          <w:bCs/>
          <w:sz w:val="20"/>
          <w:szCs w:val="20"/>
          <w:highlight w:val="yellow"/>
        </w:rPr>
        <w:t xml:space="preserve">ustomer </w:t>
      </w:r>
      <w:r w:rsidR="00044FBA">
        <w:rPr>
          <w:rFonts w:ascii="Times New Roman" w:eastAsia="Times New Roman" w:hAnsi="Times New Roman" w:cs="Times New Roman"/>
          <w:bCs/>
          <w:sz w:val="20"/>
          <w:szCs w:val="20"/>
          <w:highlight w:val="yellow"/>
        </w:rPr>
        <w:t>r</w:t>
      </w:r>
      <w:r w:rsidRPr="00663D3D">
        <w:rPr>
          <w:rFonts w:ascii="Times New Roman" w:eastAsia="Times New Roman" w:hAnsi="Times New Roman" w:cs="Times New Roman"/>
          <w:bCs/>
          <w:sz w:val="20"/>
          <w:szCs w:val="20"/>
          <w:highlight w:val="yellow"/>
        </w:rPr>
        <w:t xml:space="preserve">elations </w:t>
      </w:r>
      <w:r w:rsidR="000469D1">
        <w:rPr>
          <w:rFonts w:ascii="Times New Roman" w:eastAsia="Times New Roman" w:hAnsi="Times New Roman" w:cs="Times New Roman"/>
          <w:bCs/>
          <w:sz w:val="20"/>
          <w:szCs w:val="20"/>
          <w:highlight w:val="yellow"/>
        </w:rPr>
        <w:t>—</w:t>
      </w:r>
      <w:r w:rsidR="000469D1" w:rsidRPr="00663D3D">
        <w:rPr>
          <w:rFonts w:ascii="Times New Roman" w:eastAsia="Times New Roman" w:hAnsi="Times New Roman" w:cs="Times New Roman"/>
          <w:bCs/>
          <w:sz w:val="20"/>
          <w:szCs w:val="20"/>
          <w:highlight w:val="yellow"/>
        </w:rPr>
        <w:t xml:space="preserve"> </w:t>
      </w:r>
      <w:r w:rsidRPr="00663D3D">
        <w:rPr>
          <w:rFonts w:ascii="Times New Roman" w:eastAsia="Times New Roman" w:hAnsi="Times New Roman" w:cs="Times New Roman"/>
          <w:bCs/>
          <w:sz w:val="20"/>
          <w:szCs w:val="20"/>
          <w:highlight w:val="yellow"/>
        </w:rPr>
        <w:t xml:space="preserve">Train the </w:t>
      </w:r>
      <w:r w:rsidR="00044FBA">
        <w:rPr>
          <w:rFonts w:ascii="Times New Roman" w:eastAsia="Times New Roman" w:hAnsi="Times New Roman" w:cs="Times New Roman"/>
          <w:bCs/>
          <w:sz w:val="20"/>
          <w:szCs w:val="20"/>
          <w:highlight w:val="yellow"/>
        </w:rPr>
        <w:t>t</w:t>
      </w:r>
      <w:r w:rsidRPr="00663D3D">
        <w:rPr>
          <w:rFonts w:ascii="Times New Roman" w:eastAsia="Times New Roman" w:hAnsi="Times New Roman" w:cs="Times New Roman"/>
          <w:bCs/>
          <w:sz w:val="20"/>
          <w:szCs w:val="20"/>
          <w:highlight w:val="yellow"/>
        </w:rPr>
        <w:t xml:space="preserve">rainer </w:t>
      </w:r>
      <w:r w:rsidR="00044FBA">
        <w:rPr>
          <w:rFonts w:ascii="Times New Roman" w:eastAsia="Times New Roman" w:hAnsi="Times New Roman" w:cs="Times New Roman"/>
          <w:bCs/>
          <w:sz w:val="20"/>
          <w:szCs w:val="20"/>
          <w:highlight w:val="yellow"/>
        </w:rPr>
        <w:t>p</w:t>
      </w:r>
      <w:r w:rsidRPr="00663D3D">
        <w:rPr>
          <w:rFonts w:ascii="Times New Roman" w:eastAsia="Times New Roman" w:hAnsi="Times New Roman" w:cs="Times New Roman"/>
          <w:bCs/>
          <w:sz w:val="20"/>
          <w:szCs w:val="20"/>
          <w:highlight w:val="yellow"/>
        </w:rPr>
        <w:t>rogram, Twin Falls, Idaho, September 20, 2007.</w:t>
      </w:r>
    </w:p>
    <w:p w14:paraId="56C5A907" w14:textId="77777777" w:rsidR="00104F6C" w:rsidRDefault="00104F6C" w:rsidP="00E77688">
      <w:pPr>
        <w:tabs>
          <w:tab w:val="left" w:pos="540"/>
          <w:tab w:val="left" w:pos="1080"/>
          <w:tab w:val="left" w:pos="1620"/>
          <w:tab w:val="left" w:pos="2160"/>
          <w:tab w:val="left" w:pos="2700"/>
          <w:tab w:val="left" w:pos="3240"/>
          <w:tab w:val="left" w:pos="6300"/>
          <w:tab w:val="left" w:pos="9360"/>
        </w:tabs>
        <w:spacing w:after="0" w:line="240" w:lineRule="auto"/>
        <w:ind w:left="540"/>
        <w:rPr>
          <w:rFonts w:ascii="Times New Roman" w:eastAsia="Times New Roman" w:hAnsi="Times New Roman" w:cs="Times New Roman"/>
          <w:b/>
          <w:sz w:val="20"/>
          <w:szCs w:val="20"/>
          <w:highlight w:val="yellow"/>
        </w:rPr>
      </w:pPr>
    </w:p>
    <w:p w14:paraId="5D0E6E9B" w14:textId="77777777" w:rsidR="00663D3D" w:rsidRPr="00663D3D" w:rsidRDefault="00663D3D" w:rsidP="00E77688">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highlight w:val="yellow"/>
        </w:rPr>
        <w:t>Health and Nutrition</w:t>
      </w:r>
    </w:p>
    <w:p w14:paraId="0DB61CF5" w14:textId="1A39AA18" w:rsidR="00663D3D" w:rsidRPr="00663D3D" w:rsidRDefault="00F21298" w:rsidP="00E77688">
      <w:pPr>
        <w:tabs>
          <w:tab w:val="left" w:pos="2250"/>
        </w:tabs>
        <w:autoSpaceDE w:val="0"/>
        <w:autoSpaceDN w:val="0"/>
        <w:adjustRightInd w:val="0"/>
        <w:spacing w:after="0" w:line="240" w:lineRule="auto"/>
        <w:ind w:left="180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Vandal, J</w:t>
      </w:r>
      <w:r w:rsidR="00663D3D" w:rsidRPr="00663D3D">
        <w:rPr>
          <w:rFonts w:ascii="Times New Roman" w:eastAsia="Times New Roman" w:hAnsi="Times New Roman" w:cs="Times New Roman"/>
          <w:sz w:val="20"/>
          <w:szCs w:val="20"/>
          <w:highlight w:val="yellow"/>
        </w:rPr>
        <w:t xml:space="preserve">. Cooking and nutrition basics, </w:t>
      </w:r>
      <w:r>
        <w:rPr>
          <w:rFonts w:ascii="Times New Roman" w:eastAsia="Times New Roman" w:hAnsi="Times New Roman" w:cs="Times New Roman"/>
          <w:sz w:val="20"/>
          <w:szCs w:val="20"/>
          <w:highlight w:val="yellow"/>
        </w:rPr>
        <w:t>Zoom presentation</w:t>
      </w:r>
      <w:r w:rsidR="00663D3D" w:rsidRPr="00663D3D">
        <w:rPr>
          <w:rFonts w:ascii="Times New Roman" w:eastAsia="Times New Roman" w:hAnsi="Times New Roman" w:cs="Times New Roman"/>
          <w:sz w:val="20"/>
          <w:szCs w:val="20"/>
          <w:highlight w:val="yellow"/>
        </w:rPr>
        <w:t>, December 15, 20</w:t>
      </w:r>
      <w:r>
        <w:rPr>
          <w:rFonts w:ascii="Times New Roman" w:eastAsia="Times New Roman" w:hAnsi="Times New Roman" w:cs="Times New Roman"/>
          <w:sz w:val="20"/>
          <w:szCs w:val="20"/>
          <w:highlight w:val="yellow"/>
        </w:rPr>
        <w:t>1</w:t>
      </w:r>
      <w:r w:rsidR="00663D3D" w:rsidRPr="00663D3D">
        <w:rPr>
          <w:rFonts w:ascii="Times New Roman" w:eastAsia="Times New Roman" w:hAnsi="Times New Roman" w:cs="Times New Roman"/>
          <w:sz w:val="20"/>
          <w:szCs w:val="20"/>
          <w:highlight w:val="yellow"/>
        </w:rPr>
        <w:t>9.</w:t>
      </w:r>
    </w:p>
    <w:p w14:paraId="1294D3D1" w14:textId="778140CC" w:rsidR="00AC6763" w:rsidRDefault="00AC6763" w:rsidP="00E77688">
      <w:pPr>
        <w:spacing w:after="0" w:line="240" w:lineRule="auto"/>
        <w:ind w:left="180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Vandal, J. Cooking and nutrition basics, Facebook Live presentation, December 1, 2019,</w:t>
      </w:r>
    </w:p>
    <w:p w14:paraId="1E81A505" w14:textId="622A79F0" w:rsidR="00663D3D" w:rsidRPr="00663D3D" w:rsidRDefault="00663D3D" w:rsidP="00E77688">
      <w:pPr>
        <w:spacing w:after="0" w:line="240" w:lineRule="auto"/>
        <w:ind w:left="180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Peutz, J.  My Pyramid for kids, Caldwell, Idaho, May 19, 2006.</w:t>
      </w:r>
    </w:p>
    <w:p w14:paraId="6EA46544" w14:textId="77777777" w:rsidR="00663D3D" w:rsidRPr="00663D3D" w:rsidRDefault="00663D3D" w:rsidP="00E77688">
      <w:pPr>
        <w:spacing w:after="0" w:line="240" w:lineRule="auto"/>
        <w:ind w:left="180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 xml:space="preserve">Peutz, J. Healthy eating for the holidays, Nampa, Idaho, November 17, 2005. </w:t>
      </w:r>
    </w:p>
    <w:p w14:paraId="33CDC13D" w14:textId="77777777" w:rsidR="00663D3D" w:rsidRPr="00663D3D" w:rsidRDefault="00663D3D" w:rsidP="00E77688">
      <w:pPr>
        <w:spacing w:after="0" w:line="240" w:lineRule="auto"/>
        <w:ind w:left="180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Peutz, J. Developing healthy habits, Caldwell, Idaho, July 12, 2005.</w:t>
      </w:r>
    </w:p>
    <w:p w14:paraId="777B0B69" w14:textId="77777777" w:rsidR="00663D3D" w:rsidRPr="00663D3D" w:rsidRDefault="00663D3D" w:rsidP="00E77688">
      <w:pPr>
        <w:spacing w:after="0" w:line="240" w:lineRule="auto"/>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rPr>
        <w:tab/>
      </w:r>
    </w:p>
    <w:p w14:paraId="0C02FD95" w14:textId="77777777" w:rsidR="00104F6C" w:rsidRPr="00663D3D" w:rsidRDefault="00104F6C" w:rsidP="00104F6C">
      <w:pPr>
        <w:spacing w:after="0" w:line="240" w:lineRule="auto"/>
        <w:ind w:left="1440" w:hanging="360"/>
        <w:rPr>
          <w:rFonts w:ascii="Times New Roman" w:eastAsia="Times New Roman" w:hAnsi="Times New Roman" w:cs="Times New Roman"/>
          <w:b/>
          <w:bCs/>
          <w:sz w:val="20"/>
          <w:szCs w:val="20"/>
        </w:rPr>
      </w:pPr>
      <w:r w:rsidRPr="00663D3D">
        <w:rPr>
          <w:rFonts w:ascii="Times New Roman" w:eastAsia="Times New Roman" w:hAnsi="Times New Roman" w:cs="Times New Roman"/>
          <w:b/>
          <w:bCs/>
          <w:sz w:val="20"/>
          <w:szCs w:val="20"/>
          <w:highlight w:val="yellow"/>
        </w:rPr>
        <w:t>Agriculture and Natural Resources</w:t>
      </w:r>
    </w:p>
    <w:p w14:paraId="7FDBA5B6" w14:textId="7591DA4E" w:rsidR="00F21298" w:rsidRDefault="00F21298" w:rsidP="00193EB8">
      <w:pPr>
        <w:tabs>
          <w:tab w:val="left" w:pos="0"/>
          <w:tab w:val="left" w:pos="720"/>
          <w:tab w:val="left" w:pos="1080"/>
          <w:tab w:val="left" w:pos="2160"/>
          <w:tab w:val="left" w:pos="2700"/>
          <w:tab w:val="left" w:pos="6300"/>
          <w:tab w:val="left" w:pos="9360"/>
        </w:tabs>
        <w:spacing w:after="0"/>
        <w:ind w:left="1800" w:hanging="360"/>
        <w:rPr>
          <w:rFonts w:ascii="Times New Roman" w:hAnsi="Times New Roman"/>
          <w:sz w:val="20"/>
          <w:highlight w:val="yellow"/>
          <w:lang w:bidi="en-US"/>
        </w:rPr>
      </w:pPr>
      <w:r>
        <w:rPr>
          <w:rFonts w:ascii="Times New Roman" w:hAnsi="Times New Roman"/>
          <w:sz w:val="20"/>
          <w:highlight w:val="yellow"/>
          <w:lang w:bidi="en-US"/>
        </w:rPr>
        <w:t xml:space="preserve">Vandal, J. Plant nutrient uptake, Facebook Live presentation, May 16, 2020. </w:t>
      </w:r>
    </w:p>
    <w:p w14:paraId="6683520A" w14:textId="0D869A57" w:rsidR="00193EB8" w:rsidRPr="00193EB8" w:rsidRDefault="00193EB8" w:rsidP="00193EB8">
      <w:pPr>
        <w:tabs>
          <w:tab w:val="left" w:pos="0"/>
          <w:tab w:val="left" w:pos="720"/>
          <w:tab w:val="left" w:pos="1080"/>
          <w:tab w:val="left" w:pos="2160"/>
          <w:tab w:val="left" w:pos="2700"/>
          <w:tab w:val="left" w:pos="6300"/>
          <w:tab w:val="left" w:pos="9360"/>
        </w:tabs>
        <w:spacing w:after="0"/>
        <w:ind w:left="1800" w:hanging="360"/>
        <w:rPr>
          <w:rFonts w:ascii="Times New Roman" w:hAnsi="Times New Roman"/>
          <w:sz w:val="20"/>
          <w:highlight w:val="yellow"/>
          <w:lang w:bidi="en-US"/>
        </w:rPr>
      </w:pPr>
      <w:r w:rsidRPr="00193EB8">
        <w:rPr>
          <w:rFonts w:ascii="Times New Roman" w:hAnsi="Times New Roman"/>
          <w:sz w:val="20"/>
          <w:highlight w:val="yellow"/>
          <w:lang w:bidi="en-US"/>
        </w:rPr>
        <w:t>Williams, S.K. Injection site management and vaccine handling, Beef Quality Assurance Training, Jerome, Idaho, April 26, 2019.</w:t>
      </w:r>
    </w:p>
    <w:p w14:paraId="1AAA1769" w14:textId="77777777" w:rsidR="00193EB8" w:rsidRPr="00193EB8" w:rsidRDefault="00193EB8" w:rsidP="00193EB8">
      <w:pPr>
        <w:tabs>
          <w:tab w:val="left" w:pos="0"/>
          <w:tab w:val="left" w:pos="720"/>
          <w:tab w:val="left" w:pos="1080"/>
          <w:tab w:val="left" w:pos="2160"/>
          <w:tab w:val="left" w:pos="2700"/>
          <w:tab w:val="left" w:pos="6300"/>
          <w:tab w:val="left" w:pos="9360"/>
        </w:tabs>
        <w:spacing w:after="0"/>
        <w:ind w:left="1800" w:hanging="360"/>
        <w:rPr>
          <w:rFonts w:ascii="Times New Roman" w:hAnsi="Times New Roman"/>
          <w:sz w:val="20"/>
          <w:highlight w:val="yellow"/>
          <w:lang w:bidi="en-US"/>
        </w:rPr>
      </w:pPr>
      <w:r w:rsidRPr="00193EB8">
        <w:rPr>
          <w:rFonts w:ascii="Times New Roman" w:hAnsi="Times New Roman"/>
          <w:sz w:val="20"/>
          <w:highlight w:val="yellow"/>
          <w:lang w:bidi="en-US"/>
        </w:rPr>
        <w:t>Williams, S.K. The proof is in the records, Summer Idaho Cattle Association Meeting, Boise, Idaho, June 18, 2018.</w:t>
      </w:r>
    </w:p>
    <w:p w14:paraId="11A7295C" w14:textId="379FF87F" w:rsidR="00104F6C" w:rsidRPr="00193EB8" w:rsidRDefault="00193EB8" w:rsidP="00193EB8">
      <w:pPr>
        <w:tabs>
          <w:tab w:val="left" w:pos="0"/>
          <w:tab w:val="left" w:pos="720"/>
          <w:tab w:val="left" w:pos="1080"/>
          <w:tab w:val="left" w:pos="2160"/>
          <w:tab w:val="left" w:pos="2700"/>
          <w:tab w:val="left" w:pos="6300"/>
          <w:tab w:val="left" w:pos="9360"/>
        </w:tabs>
        <w:spacing w:after="0"/>
        <w:ind w:left="1800" w:hanging="360"/>
        <w:rPr>
          <w:rFonts w:ascii="Times New Roman" w:hAnsi="Times New Roman"/>
          <w:sz w:val="20"/>
          <w:lang w:bidi="en-US"/>
        </w:rPr>
      </w:pPr>
      <w:r w:rsidRPr="00193EB8">
        <w:rPr>
          <w:rFonts w:ascii="Times New Roman" w:eastAsia="Times New Roman" w:hAnsi="Times New Roman" w:cs="Times New Roman"/>
          <w:bCs/>
          <w:sz w:val="20"/>
          <w:szCs w:val="20"/>
          <w:highlight w:val="yellow"/>
        </w:rPr>
        <w:t>Hogge, J., S.</w:t>
      </w:r>
      <w:r w:rsidR="00104F6C" w:rsidRPr="00193EB8">
        <w:rPr>
          <w:rFonts w:ascii="Times New Roman" w:eastAsia="Times New Roman" w:hAnsi="Times New Roman" w:cs="Times New Roman"/>
          <w:bCs/>
          <w:sz w:val="20"/>
          <w:szCs w:val="20"/>
          <w:highlight w:val="yellow"/>
        </w:rPr>
        <w:t xml:space="preserve"> Hines, </w:t>
      </w:r>
      <w:r w:rsidR="00104F6C" w:rsidRPr="00EC3544">
        <w:rPr>
          <w:rFonts w:ascii="Times New Roman" w:eastAsia="Times New Roman" w:hAnsi="Times New Roman" w:cs="Times New Roman"/>
          <w:b/>
          <w:bCs/>
          <w:sz w:val="20"/>
          <w:szCs w:val="20"/>
          <w:highlight w:val="yellow"/>
        </w:rPr>
        <w:t>J. Packham</w:t>
      </w:r>
      <w:r w:rsidR="00104F6C" w:rsidRPr="00193EB8">
        <w:rPr>
          <w:rFonts w:ascii="Times New Roman" w:eastAsia="Times New Roman" w:hAnsi="Times New Roman" w:cs="Times New Roman"/>
          <w:bCs/>
          <w:sz w:val="20"/>
          <w:szCs w:val="20"/>
          <w:highlight w:val="yellow"/>
        </w:rPr>
        <w:t xml:space="preserve"> and C. Wi</w:t>
      </w:r>
      <w:r w:rsidRPr="00193EB8">
        <w:rPr>
          <w:rFonts w:ascii="Times New Roman" w:eastAsia="Times New Roman" w:hAnsi="Times New Roman" w:cs="Times New Roman"/>
          <w:bCs/>
          <w:sz w:val="20"/>
          <w:szCs w:val="20"/>
          <w:highlight w:val="yellow"/>
        </w:rPr>
        <w:t>llmore.</w:t>
      </w:r>
      <w:r w:rsidR="00104F6C" w:rsidRPr="00193EB8">
        <w:rPr>
          <w:rFonts w:ascii="Times New Roman" w:eastAsia="Times New Roman" w:hAnsi="Times New Roman" w:cs="Times New Roman"/>
          <w:bCs/>
          <w:sz w:val="20"/>
          <w:szCs w:val="20"/>
          <w:highlight w:val="yellow"/>
        </w:rPr>
        <w:t xml:space="preserve"> Cover crop interseeding into silage corn, Cover </w:t>
      </w:r>
      <w:r>
        <w:rPr>
          <w:rFonts w:ascii="Times New Roman" w:eastAsia="Times New Roman" w:hAnsi="Times New Roman" w:cs="Times New Roman"/>
          <w:bCs/>
          <w:sz w:val="20"/>
          <w:szCs w:val="20"/>
          <w:highlight w:val="yellow"/>
        </w:rPr>
        <w:t>C</w:t>
      </w:r>
      <w:r w:rsidR="00104F6C" w:rsidRPr="00193EB8">
        <w:rPr>
          <w:rFonts w:ascii="Times New Roman" w:eastAsia="Times New Roman" w:hAnsi="Times New Roman" w:cs="Times New Roman"/>
          <w:bCs/>
          <w:sz w:val="20"/>
          <w:szCs w:val="20"/>
          <w:highlight w:val="yellow"/>
        </w:rPr>
        <w:t xml:space="preserve">rop </w:t>
      </w:r>
      <w:r>
        <w:rPr>
          <w:rFonts w:ascii="Times New Roman" w:eastAsia="Times New Roman" w:hAnsi="Times New Roman" w:cs="Times New Roman"/>
          <w:bCs/>
          <w:sz w:val="20"/>
          <w:szCs w:val="20"/>
          <w:highlight w:val="yellow"/>
        </w:rPr>
        <w:t>F</w:t>
      </w:r>
      <w:r w:rsidR="00104F6C" w:rsidRPr="00193EB8">
        <w:rPr>
          <w:rFonts w:ascii="Times New Roman" w:eastAsia="Times New Roman" w:hAnsi="Times New Roman" w:cs="Times New Roman"/>
          <w:bCs/>
          <w:sz w:val="20"/>
          <w:szCs w:val="20"/>
          <w:highlight w:val="yellow"/>
        </w:rPr>
        <w:t xml:space="preserve">ield </w:t>
      </w:r>
      <w:r>
        <w:rPr>
          <w:rFonts w:ascii="Times New Roman" w:eastAsia="Times New Roman" w:hAnsi="Times New Roman" w:cs="Times New Roman"/>
          <w:bCs/>
          <w:sz w:val="20"/>
          <w:szCs w:val="20"/>
          <w:highlight w:val="yellow"/>
        </w:rPr>
        <w:t>D</w:t>
      </w:r>
      <w:r w:rsidR="00104F6C" w:rsidRPr="00193EB8">
        <w:rPr>
          <w:rFonts w:ascii="Times New Roman" w:eastAsia="Times New Roman" w:hAnsi="Times New Roman" w:cs="Times New Roman"/>
          <w:bCs/>
          <w:sz w:val="20"/>
          <w:szCs w:val="20"/>
          <w:highlight w:val="yellow"/>
        </w:rPr>
        <w:t>ay, Gooding, Idaho, October 26, 2017.</w:t>
      </w:r>
    </w:p>
    <w:p w14:paraId="54EA75D4" w14:textId="29120C53" w:rsidR="00104F6C" w:rsidRDefault="00104F6C" w:rsidP="00104F6C">
      <w:pPr>
        <w:spacing w:after="0" w:line="240" w:lineRule="auto"/>
        <w:ind w:left="1440" w:hanging="360"/>
        <w:rPr>
          <w:rFonts w:ascii="Times New Roman" w:eastAsia="Times New Roman" w:hAnsi="Times New Roman" w:cs="Times New Roman"/>
          <w:bCs/>
          <w:sz w:val="20"/>
          <w:szCs w:val="20"/>
        </w:rPr>
      </w:pPr>
      <w:r w:rsidRPr="00663D3D">
        <w:rPr>
          <w:rFonts w:ascii="Times New Roman" w:eastAsia="Times New Roman" w:hAnsi="Times New Roman" w:cs="Times New Roman"/>
          <w:bCs/>
          <w:sz w:val="20"/>
          <w:szCs w:val="20"/>
        </w:rPr>
        <w:tab/>
      </w:r>
    </w:p>
    <w:p w14:paraId="0CFFEB21" w14:textId="1A568D40" w:rsidR="0032602D" w:rsidRPr="00193EB8" w:rsidRDefault="0032602D" w:rsidP="00104F6C">
      <w:pPr>
        <w:spacing w:after="0" w:line="240" w:lineRule="auto"/>
        <w:ind w:left="1440" w:hanging="360"/>
        <w:rPr>
          <w:rFonts w:ascii="Times New Roman" w:eastAsia="Times New Roman" w:hAnsi="Times New Roman" w:cs="Times New Roman"/>
          <w:b/>
          <w:bCs/>
          <w:sz w:val="20"/>
          <w:szCs w:val="20"/>
          <w:highlight w:val="yellow"/>
        </w:rPr>
      </w:pPr>
      <w:r w:rsidRPr="00193EB8">
        <w:rPr>
          <w:rFonts w:ascii="Times New Roman" w:eastAsia="Times New Roman" w:hAnsi="Times New Roman" w:cs="Times New Roman"/>
          <w:b/>
          <w:bCs/>
          <w:sz w:val="20"/>
          <w:szCs w:val="20"/>
          <w:highlight w:val="yellow"/>
        </w:rPr>
        <w:t>Crop Production, Diversification and Sustainability</w:t>
      </w:r>
    </w:p>
    <w:p w14:paraId="77FC9085" w14:textId="3CE7B9E1" w:rsidR="0032602D" w:rsidRPr="00193EB8" w:rsidRDefault="0032602D" w:rsidP="00193EB8">
      <w:pPr>
        <w:spacing w:after="0" w:line="240" w:lineRule="auto"/>
        <w:ind w:left="1800" w:hanging="360"/>
        <w:rPr>
          <w:rFonts w:ascii="Times New Roman" w:eastAsia="Times New Roman" w:hAnsi="Times New Roman" w:cs="Times New Roman"/>
          <w:bCs/>
          <w:sz w:val="20"/>
          <w:szCs w:val="20"/>
          <w:highlight w:val="yellow"/>
        </w:rPr>
      </w:pPr>
      <w:r w:rsidRPr="00193EB8">
        <w:rPr>
          <w:rFonts w:ascii="Times New Roman" w:eastAsia="Times New Roman" w:hAnsi="Times New Roman" w:cs="Times New Roman"/>
          <w:bCs/>
          <w:sz w:val="20"/>
          <w:szCs w:val="20"/>
          <w:highlight w:val="yellow"/>
        </w:rPr>
        <w:t xml:space="preserve">Finkelnburg, D. Annual </w:t>
      </w:r>
      <w:r w:rsidR="00193EB8" w:rsidRPr="00193EB8">
        <w:rPr>
          <w:rFonts w:ascii="Times New Roman" w:eastAsia="Times New Roman" w:hAnsi="Times New Roman" w:cs="Times New Roman"/>
          <w:bCs/>
          <w:sz w:val="20"/>
          <w:szCs w:val="20"/>
          <w:highlight w:val="yellow"/>
        </w:rPr>
        <w:t>f</w:t>
      </w:r>
      <w:r w:rsidRPr="00193EB8">
        <w:rPr>
          <w:rFonts w:ascii="Times New Roman" w:eastAsia="Times New Roman" w:hAnsi="Times New Roman" w:cs="Times New Roman"/>
          <w:bCs/>
          <w:sz w:val="20"/>
          <w:szCs w:val="20"/>
          <w:highlight w:val="yellow"/>
        </w:rPr>
        <w:t xml:space="preserve">orages </w:t>
      </w:r>
      <w:r w:rsidR="00193EB8" w:rsidRPr="00193EB8">
        <w:rPr>
          <w:rFonts w:ascii="Times New Roman" w:eastAsia="Times New Roman" w:hAnsi="Times New Roman" w:cs="Times New Roman"/>
          <w:bCs/>
          <w:sz w:val="20"/>
          <w:szCs w:val="20"/>
          <w:highlight w:val="yellow"/>
        </w:rPr>
        <w:t>e</w:t>
      </w:r>
      <w:r w:rsidRPr="00193EB8">
        <w:rPr>
          <w:rFonts w:ascii="Times New Roman" w:eastAsia="Times New Roman" w:hAnsi="Times New Roman" w:cs="Times New Roman"/>
          <w:bCs/>
          <w:sz w:val="20"/>
          <w:szCs w:val="20"/>
          <w:highlight w:val="yellow"/>
        </w:rPr>
        <w:t>valuation, Pra</w:t>
      </w:r>
      <w:r w:rsidR="00DC5BAC" w:rsidRPr="00193EB8">
        <w:rPr>
          <w:rFonts w:ascii="Times New Roman" w:eastAsia="Times New Roman" w:hAnsi="Times New Roman" w:cs="Times New Roman"/>
          <w:bCs/>
          <w:sz w:val="20"/>
          <w:szCs w:val="20"/>
          <w:highlight w:val="yellow"/>
        </w:rPr>
        <w:t xml:space="preserve">irie Area Crop and </w:t>
      </w:r>
      <w:r w:rsidR="00193EB8" w:rsidRPr="00193EB8">
        <w:rPr>
          <w:rFonts w:ascii="Times New Roman" w:eastAsia="Times New Roman" w:hAnsi="Times New Roman" w:cs="Times New Roman"/>
          <w:bCs/>
          <w:sz w:val="20"/>
          <w:szCs w:val="20"/>
          <w:highlight w:val="yellow"/>
        </w:rPr>
        <w:t>C</w:t>
      </w:r>
      <w:r w:rsidR="00DC5BAC" w:rsidRPr="00193EB8">
        <w:rPr>
          <w:rFonts w:ascii="Times New Roman" w:eastAsia="Times New Roman" w:hAnsi="Times New Roman" w:cs="Times New Roman"/>
          <w:bCs/>
          <w:sz w:val="20"/>
          <w:szCs w:val="20"/>
          <w:highlight w:val="yellow"/>
        </w:rPr>
        <w:t xml:space="preserve">onservation Tour, Nezperce, Idaho, June 4, 2018. </w:t>
      </w:r>
    </w:p>
    <w:p w14:paraId="1BE9222A" w14:textId="21A575D2" w:rsidR="00DC5BAC" w:rsidRPr="00193EB8" w:rsidRDefault="000C746F" w:rsidP="00193EB8">
      <w:pPr>
        <w:spacing w:after="0" w:line="240" w:lineRule="auto"/>
        <w:ind w:left="1800" w:hanging="360"/>
        <w:rPr>
          <w:rFonts w:ascii="Times New Roman" w:eastAsia="Times New Roman" w:hAnsi="Times New Roman" w:cs="Times New Roman"/>
          <w:bCs/>
          <w:sz w:val="20"/>
          <w:szCs w:val="20"/>
          <w:highlight w:val="yellow"/>
        </w:rPr>
      </w:pPr>
      <w:r w:rsidRPr="00193EB8">
        <w:rPr>
          <w:rFonts w:ascii="Times New Roman" w:eastAsia="Times New Roman" w:hAnsi="Times New Roman" w:cs="Times New Roman"/>
          <w:bCs/>
          <w:sz w:val="20"/>
          <w:szCs w:val="20"/>
          <w:highlight w:val="yellow"/>
        </w:rPr>
        <w:t xml:space="preserve">Finkelnburg, D. </w:t>
      </w:r>
      <w:r w:rsidR="00DC5BAC" w:rsidRPr="00193EB8">
        <w:rPr>
          <w:rFonts w:ascii="Times New Roman" w:eastAsia="Times New Roman" w:hAnsi="Times New Roman" w:cs="Times New Roman"/>
          <w:bCs/>
          <w:sz w:val="20"/>
          <w:szCs w:val="20"/>
          <w:highlight w:val="yellow"/>
        </w:rPr>
        <w:t xml:space="preserve">Alfalfa </w:t>
      </w:r>
      <w:r w:rsidR="00193EB8" w:rsidRPr="00193EB8">
        <w:rPr>
          <w:rFonts w:ascii="Times New Roman" w:eastAsia="Times New Roman" w:hAnsi="Times New Roman" w:cs="Times New Roman"/>
          <w:bCs/>
          <w:sz w:val="20"/>
          <w:szCs w:val="20"/>
          <w:highlight w:val="yellow"/>
        </w:rPr>
        <w:t>v</w:t>
      </w:r>
      <w:r w:rsidR="00DC5BAC" w:rsidRPr="00193EB8">
        <w:rPr>
          <w:rFonts w:ascii="Times New Roman" w:eastAsia="Times New Roman" w:hAnsi="Times New Roman" w:cs="Times New Roman"/>
          <w:bCs/>
          <w:sz w:val="20"/>
          <w:szCs w:val="20"/>
          <w:highlight w:val="yellow"/>
        </w:rPr>
        <w:t xml:space="preserve">ariety </w:t>
      </w:r>
      <w:r w:rsidR="00193EB8" w:rsidRPr="00193EB8">
        <w:rPr>
          <w:rFonts w:ascii="Times New Roman" w:eastAsia="Times New Roman" w:hAnsi="Times New Roman" w:cs="Times New Roman"/>
          <w:bCs/>
          <w:sz w:val="20"/>
          <w:szCs w:val="20"/>
          <w:highlight w:val="yellow"/>
        </w:rPr>
        <w:t>t</w:t>
      </w:r>
      <w:r w:rsidR="00DC5BAC" w:rsidRPr="00193EB8">
        <w:rPr>
          <w:rFonts w:ascii="Times New Roman" w:eastAsia="Times New Roman" w:hAnsi="Times New Roman" w:cs="Times New Roman"/>
          <w:bCs/>
          <w:sz w:val="20"/>
          <w:szCs w:val="20"/>
          <w:highlight w:val="yellow"/>
        </w:rPr>
        <w:t xml:space="preserve">rial </w:t>
      </w:r>
      <w:r w:rsidR="00193EB8" w:rsidRPr="00193EB8">
        <w:rPr>
          <w:rFonts w:ascii="Times New Roman" w:eastAsia="Times New Roman" w:hAnsi="Times New Roman" w:cs="Times New Roman"/>
          <w:bCs/>
          <w:sz w:val="20"/>
          <w:szCs w:val="20"/>
          <w:highlight w:val="yellow"/>
        </w:rPr>
        <w:t>s</w:t>
      </w:r>
      <w:r w:rsidR="00DC5BAC" w:rsidRPr="00193EB8">
        <w:rPr>
          <w:rFonts w:ascii="Times New Roman" w:eastAsia="Times New Roman" w:hAnsi="Times New Roman" w:cs="Times New Roman"/>
          <w:bCs/>
          <w:sz w:val="20"/>
          <w:szCs w:val="20"/>
          <w:highlight w:val="yellow"/>
        </w:rPr>
        <w:t xml:space="preserve">election for Northern Idaho, Northern Idaho Forage School, Ponderay, Idaho, November 12, 2016. </w:t>
      </w:r>
    </w:p>
    <w:p w14:paraId="08FA7910" w14:textId="44660BBB" w:rsidR="00104F6C" w:rsidRPr="00193EB8" w:rsidRDefault="00104F6C" w:rsidP="00193EB8">
      <w:pPr>
        <w:spacing w:after="0" w:line="240" w:lineRule="auto"/>
        <w:ind w:left="1800" w:hanging="360"/>
        <w:rPr>
          <w:rFonts w:ascii="Times New Roman" w:eastAsia="Times New Roman" w:hAnsi="Times New Roman" w:cs="Times New Roman"/>
          <w:b/>
          <w:sz w:val="20"/>
          <w:szCs w:val="20"/>
          <w:highlight w:val="yellow"/>
        </w:rPr>
      </w:pPr>
    </w:p>
    <w:p w14:paraId="4671BB92" w14:textId="46676E2C" w:rsidR="00663D3D" w:rsidRPr="00663D3D" w:rsidRDefault="00663D3D" w:rsidP="00E77688">
      <w:pPr>
        <w:spacing w:after="0" w:line="240" w:lineRule="auto"/>
        <w:ind w:left="900" w:firstLine="18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highlight w:val="yellow"/>
        </w:rPr>
        <w:t>Food Safety</w:t>
      </w:r>
    </w:p>
    <w:p w14:paraId="1435B6C5" w14:textId="77777777" w:rsidR="00663D3D" w:rsidRPr="00663D3D" w:rsidRDefault="00663D3D" w:rsidP="00E77688">
      <w:pPr>
        <w:autoSpaceDE w:val="0"/>
        <w:autoSpaceDN w:val="0"/>
        <w:adjustRightInd w:val="0"/>
        <w:spacing w:after="0" w:line="240" w:lineRule="auto"/>
        <w:ind w:left="180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Peutz, J. Preparing for emergencies and disasters, Boise, Idaho, February 14, 2007.</w:t>
      </w:r>
    </w:p>
    <w:p w14:paraId="6BB1582A" w14:textId="77777777" w:rsidR="00663D3D" w:rsidRPr="00663D3D" w:rsidRDefault="00663D3D" w:rsidP="00E77688">
      <w:pPr>
        <w:spacing w:after="0" w:line="240" w:lineRule="auto"/>
        <w:ind w:left="180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 xml:space="preserve">Peutz, J. Jerky is hot! </w:t>
      </w:r>
      <w:r w:rsidRPr="00663D3D">
        <w:rPr>
          <w:rFonts w:ascii="Times New Roman" w:eastAsia="Times New Roman" w:hAnsi="Times New Roman" w:cs="Times New Roman"/>
          <w:iCs/>
          <w:sz w:val="20"/>
          <w:szCs w:val="20"/>
          <w:highlight w:val="yellow"/>
        </w:rPr>
        <w:t xml:space="preserve">(But is it hot enough?), </w:t>
      </w:r>
      <w:r w:rsidRPr="00663D3D">
        <w:rPr>
          <w:rFonts w:ascii="Times New Roman" w:eastAsia="Times New Roman" w:hAnsi="Times New Roman" w:cs="Times New Roman"/>
          <w:sz w:val="20"/>
          <w:szCs w:val="20"/>
          <w:highlight w:val="yellow"/>
        </w:rPr>
        <w:t>Caldwell, Idaho, September 20, 2006.</w:t>
      </w:r>
    </w:p>
    <w:p w14:paraId="0D9030BB" w14:textId="77777777" w:rsidR="00663D3D" w:rsidRPr="00663D3D" w:rsidRDefault="00663D3D" w:rsidP="00E77688">
      <w:pPr>
        <w:spacing w:after="0" w:line="240" w:lineRule="auto"/>
        <w:ind w:left="180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Peutz, J. Canning made easy, Caldwell, Idaho, 3 sessions, September 16, 2006.</w:t>
      </w:r>
    </w:p>
    <w:p w14:paraId="2B408597" w14:textId="1FBF98EA" w:rsidR="00663D3D" w:rsidRPr="00663D3D" w:rsidRDefault="00663D3D" w:rsidP="00044FBA">
      <w:pPr>
        <w:spacing w:after="0" w:line="240" w:lineRule="auto"/>
        <w:rPr>
          <w:rFonts w:ascii="Times New Roman" w:eastAsia="Times New Roman" w:hAnsi="Times New Roman" w:cs="Times New Roman"/>
          <w:b/>
          <w:sz w:val="20"/>
          <w:szCs w:val="20"/>
        </w:rPr>
      </w:pPr>
    </w:p>
    <w:p w14:paraId="6551CC84" w14:textId="77777777" w:rsidR="00663D3D" w:rsidRPr="00663D3D" w:rsidRDefault="00663D3D" w:rsidP="00E77688">
      <w:pPr>
        <w:spacing w:after="0" w:line="240" w:lineRule="auto"/>
        <w:ind w:left="1440" w:hanging="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highlight w:val="yellow"/>
        </w:rPr>
        <w:lastRenderedPageBreak/>
        <w:t>4-H Youth Development and Volunteer Development</w:t>
      </w:r>
    </w:p>
    <w:p w14:paraId="38B14510" w14:textId="17406718" w:rsidR="00300F9C" w:rsidRPr="00885B9D" w:rsidRDefault="001164AD" w:rsidP="00E63EBF">
      <w:pPr>
        <w:spacing w:after="0" w:line="240" w:lineRule="auto"/>
        <w:ind w:left="1800" w:hanging="360"/>
        <w:rPr>
          <w:rFonts w:ascii="Times New Roman" w:hAnsi="Times New Roman" w:cs="Times New Roman"/>
          <w:sz w:val="20"/>
          <w:szCs w:val="20"/>
          <w:highlight w:val="yellow"/>
          <w:u w:val="single"/>
        </w:rPr>
      </w:pPr>
      <w:r>
        <w:rPr>
          <w:rFonts w:ascii="Times New Roman" w:hAnsi="Times New Roman" w:cs="Times New Roman"/>
          <w:sz w:val="20"/>
          <w:szCs w:val="20"/>
          <w:highlight w:val="yellow"/>
        </w:rPr>
        <w:t xml:space="preserve">Vandal, J. </w:t>
      </w:r>
      <w:r w:rsidR="00300F9C" w:rsidRPr="00E63EBF">
        <w:rPr>
          <w:rFonts w:ascii="Times New Roman" w:hAnsi="Times New Roman" w:cs="Times New Roman"/>
          <w:sz w:val="20"/>
          <w:szCs w:val="20"/>
          <w:highlight w:val="yellow"/>
        </w:rPr>
        <w:t xml:space="preserve">Essential </w:t>
      </w:r>
      <w:r w:rsidR="00E63EBF" w:rsidRPr="00E63EBF">
        <w:rPr>
          <w:rFonts w:ascii="Times New Roman" w:hAnsi="Times New Roman" w:cs="Times New Roman"/>
          <w:sz w:val="20"/>
          <w:szCs w:val="20"/>
          <w:highlight w:val="yellow"/>
        </w:rPr>
        <w:t>e</w:t>
      </w:r>
      <w:r w:rsidR="00300F9C" w:rsidRPr="00E63EBF">
        <w:rPr>
          <w:rFonts w:ascii="Times New Roman" w:hAnsi="Times New Roman" w:cs="Times New Roman"/>
          <w:sz w:val="20"/>
          <w:szCs w:val="20"/>
          <w:highlight w:val="yellow"/>
        </w:rPr>
        <w:t xml:space="preserve">lements </w:t>
      </w:r>
      <w:r w:rsidR="00E63EBF" w:rsidRPr="00E63EBF">
        <w:rPr>
          <w:rFonts w:ascii="Times New Roman" w:hAnsi="Times New Roman" w:cs="Times New Roman"/>
          <w:sz w:val="20"/>
          <w:szCs w:val="20"/>
          <w:highlight w:val="yellow"/>
        </w:rPr>
        <w:t>o</w:t>
      </w:r>
      <w:r w:rsidR="00300F9C" w:rsidRPr="00E63EBF">
        <w:rPr>
          <w:rFonts w:ascii="Times New Roman" w:hAnsi="Times New Roman" w:cs="Times New Roman"/>
          <w:sz w:val="20"/>
          <w:szCs w:val="20"/>
          <w:highlight w:val="yellow"/>
        </w:rPr>
        <w:t xml:space="preserve">verview, </w:t>
      </w:r>
      <w:r>
        <w:rPr>
          <w:rFonts w:ascii="Times New Roman" w:hAnsi="Times New Roman" w:cs="Times New Roman"/>
          <w:sz w:val="20"/>
          <w:szCs w:val="20"/>
          <w:highlight w:val="yellow"/>
        </w:rPr>
        <w:t xml:space="preserve">Nevada </w:t>
      </w:r>
      <w:r w:rsidR="00300F9C" w:rsidRPr="00E63EBF">
        <w:rPr>
          <w:rFonts w:ascii="Times New Roman" w:hAnsi="Times New Roman" w:cs="Times New Roman"/>
          <w:sz w:val="20"/>
          <w:szCs w:val="20"/>
          <w:highlight w:val="yellow"/>
        </w:rPr>
        <w:t>State 4-H Tra</w:t>
      </w:r>
      <w:r w:rsidR="00E63EBF" w:rsidRPr="00E63EBF">
        <w:rPr>
          <w:rFonts w:ascii="Times New Roman" w:hAnsi="Times New Roman" w:cs="Times New Roman"/>
          <w:sz w:val="20"/>
          <w:szCs w:val="20"/>
          <w:highlight w:val="yellow"/>
        </w:rPr>
        <w:t xml:space="preserve">ining, </w:t>
      </w:r>
      <w:r>
        <w:rPr>
          <w:rFonts w:ascii="Times New Roman" w:hAnsi="Times New Roman" w:cs="Times New Roman"/>
          <w:sz w:val="20"/>
          <w:szCs w:val="20"/>
          <w:highlight w:val="yellow"/>
        </w:rPr>
        <w:t>Reno, Nevada</w:t>
      </w:r>
      <w:r w:rsidR="00E63EBF" w:rsidRPr="00E63EBF">
        <w:rPr>
          <w:rFonts w:ascii="Times New Roman" w:hAnsi="Times New Roman" w:cs="Times New Roman"/>
          <w:sz w:val="20"/>
          <w:szCs w:val="20"/>
          <w:highlight w:val="yellow"/>
        </w:rPr>
        <w:t>, October 23, 2018.</w:t>
      </w:r>
      <w:r w:rsidR="00885B9D">
        <w:rPr>
          <w:rFonts w:ascii="Times New Roman" w:hAnsi="Times New Roman" w:cs="Times New Roman"/>
          <w:sz w:val="20"/>
          <w:szCs w:val="20"/>
          <w:highlight w:val="yellow"/>
        </w:rPr>
        <w:t xml:space="preserve"> </w:t>
      </w:r>
      <w:r w:rsidR="00885B9D" w:rsidRPr="00F21F92">
        <w:rPr>
          <w:rFonts w:ascii="Times New Roman" w:hAnsi="Times New Roman" w:cs="Times New Roman"/>
          <w:i/>
          <w:sz w:val="20"/>
          <w:szCs w:val="20"/>
          <w:highlight w:val="yellow"/>
          <w:u w:val="single"/>
        </w:rPr>
        <w:t>Invited presentation</w:t>
      </w:r>
      <w:r w:rsidR="000754F1" w:rsidRPr="00D914EC">
        <w:rPr>
          <w:rFonts w:ascii="Times New Roman" w:hAnsi="Times New Roman" w:cs="Times New Roman"/>
          <w:i/>
          <w:sz w:val="20"/>
          <w:szCs w:val="20"/>
          <w:highlight w:val="yellow"/>
          <w:u w:val="single"/>
        </w:rPr>
        <w:t>.</w:t>
      </w:r>
    </w:p>
    <w:p w14:paraId="22B91150" w14:textId="406DCCFE" w:rsidR="00E63EBF" w:rsidRDefault="00E63EBF" w:rsidP="00E63EBF">
      <w:pPr>
        <w:autoSpaceDE w:val="0"/>
        <w:autoSpaceDN w:val="0"/>
        <w:adjustRightInd w:val="0"/>
        <w:spacing w:after="0" w:line="240" w:lineRule="auto"/>
        <w:ind w:left="1800" w:hanging="360"/>
        <w:rPr>
          <w:rFonts w:ascii="Times New Roman" w:eastAsia="Times New Roman" w:hAnsi="Times New Roman" w:cs="Times New Roman"/>
          <w:sz w:val="20"/>
          <w:szCs w:val="20"/>
        </w:rPr>
      </w:pPr>
      <w:r w:rsidRPr="00E63EBF">
        <w:rPr>
          <w:rFonts w:ascii="Times New Roman" w:hAnsi="Times New Roman" w:cs="Times New Roman"/>
          <w:sz w:val="20"/>
          <w:szCs w:val="20"/>
          <w:highlight w:val="yellow"/>
        </w:rPr>
        <w:t xml:space="preserve">Shelstad, N. and </w:t>
      </w:r>
      <w:r w:rsidRPr="00EC3544">
        <w:rPr>
          <w:rFonts w:ascii="Times New Roman" w:hAnsi="Times New Roman" w:cs="Times New Roman"/>
          <w:b/>
          <w:sz w:val="20"/>
          <w:szCs w:val="20"/>
          <w:highlight w:val="yellow"/>
        </w:rPr>
        <w:t>T. Ewers</w:t>
      </w:r>
      <w:r w:rsidRPr="00E63EBF">
        <w:rPr>
          <w:rFonts w:ascii="Times New Roman" w:hAnsi="Times New Roman" w:cs="Times New Roman"/>
          <w:sz w:val="20"/>
          <w:szCs w:val="20"/>
          <w:highlight w:val="yellow"/>
        </w:rPr>
        <w:t>. Build your pathway to success: tying together the 4-H retention study and positive youth development, Idaho 4-H In-Service, Boise, Idaho, October 23, 2017.</w:t>
      </w:r>
    </w:p>
    <w:p w14:paraId="0F4975D3" w14:textId="1039CEA3" w:rsidR="00104F6C" w:rsidRDefault="00104F6C" w:rsidP="00E77688">
      <w:pPr>
        <w:spacing w:after="0" w:line="240" w:lineRule="auto"/>
        <w:ind w:left="1800" w:hanging="360"/>
        <w:rPr>
          <w:rFonts w:ascii="Times New Roman" w:eastAsia="Times New Roman" w:hAnsi="Times New Roman" w:cs="Times New Roman"/>
          <w:sz w:val="20"/>
          <w:szCs w:val="20"/>
        </w:rPr>
      </w:pPr>
    </w:p>
    <w:p w14:paraId="630A3DE4" w14:textId="77777777" w:rsidR="00557E23" w:rsidRDefault="00557E23" w:rsidP="00AA5069">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b/>
          <w:sz w:val="20"/>
          <w:szCs w:val="20"/>
          <w:highlight w:val="yellow"/>
        </w:rPr>
      </w:pPr>
    </w:p>
    <w:p w14:paraId="521CC30A" w14:textId="77777777" w:rsidR="00557E23" w:rsidRDefault="00557E23" w:rsidP="00AA5069">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b/>
          <w:sz w:val="20"/>
          <w:szCs w:val="20"/>
          <w:highlight w:val="yellow"/>
        </w:rPr>
      </w:pPr>
    </w:p>
    <w:p w14:paraId="1638DD59" w14:textId="22B342F7" w:rsidR="00104F6C" w:rsidRDefault="00AA5069" w:rsidP="00557E23">
      <w:pPr>
        <w:tabs>
          <w:tab w:val="left" w:pos="1080"/>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rPr>
      </w:pPr>
      <w:r>
        <w:rPr>
          <w:rFonts w:ascii="Times New Roman" w:eastAsia="Times New Roman" w:hAnsi="Times New Roman" w:cs="Times New Roman"/>
          <w:b/>
          <w:sz w:val="20"/>
          <w:szCs w:val="20"/>
          <w:highlight w:val="yellow"/>
        </w:rPr>
        <w:t>Family Economics</w:t>
      </w:r>
      <w:r w:rsidR="00104F6C" w:rsidRPr="00663D3D">
        <w:rPr>
          <w:rFonts w:ascii="Times New Roman" w:eastAsia="Times New Roman" w:hAnsi="Times New Roman" w:cs="Times New Roman"/>
          <w:b/>
          <w:sz w:val="20"/>
          <w:szCs w:val="20"/>
          <w:highlight w:val="yellow"/>
        </w:rPr>
        <w:t>:</w:t>
      </w:r>
      <w:r w:rsidR="00104F6C" w:rsidRPr="00663D3D">
        <w:rPr>
          <w:rFonts w:ascii="Times New Roman" w:eastAsia="Times New Roman" w:hAnsi="Times New Roman" w:cs="Times New Roman"/>
          <w:sz w:val="20"/>
          <w:szCs w:val="20"/>
        </w:rPr>
        <w:t xml:space="preserve"> </w:t>
      </w:r>
    </w:p>
    <w:p w14:paraId="694BD852" w14:textId="479A3569" w:rsidR="00AA5069" w:rsidRPr="00663D3D" w:rsidRDefault="00AA5069" w:rsidP="00AA5069">
      <w:pPr>
        <w:tabs>
          <w:tab w:val="left" w:pos="540"/>
          <w:tab w:val="left" w:pos="1080"/>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color w:val="00B050"/>
          <w:sz w:val="20"/>
          <w:szCs w:val="20"/>
          <w:highlight w:val="yellow"/>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845458E" w14:textId="62EA3AA2" w:rsidR="00AA5069" w:rsidRDefault="00AA5069" w:rsidP="00AA5069">
      <w:pPr>
        <w:tabs>
          <w:tab w:val="left" w:pos="540"/>
          <w:tab w:val="left" w:pos="162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Basic Financial Management:</w:t>
      </w:r>
    </w:p>
    <w:p w14:paraId="4ED84F50" w14:textId="3C7E8FA0" w:rsidR="00AA5069" w:rsidRDefault="00AA5069" w:rsidP="00AA5069">
      <w:pPr>
        <w:tabs>
          <w:tab w:val="left" w:pos="540"/>
          <w:tab w:val="left" w:pos="1620"/>
          <w:tab w:val="left" w:pos="2160"/>
          <w:tab w:val="left" w:pos="2700"/>
          <w:tab w:val="left" w:pos="3240"/>
          <w:tab w:val="left" w:pos="6300"/>
          <w:tab w:val="left" w:pos="9360"/>
        </w:tabs>
        <w:spacing w:after="0" w:line="240" w:lineRule="auto"/>
        <w:ind w:left="216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Richel, K. Money behaviors and barriers, Moscow, Idaho, June 3, 2019. </w:t>
      </w:r>
    </w:p>
    <w:p w14:paraId="5E58BB93" w14:textId="10238A59" w:rsidR="00AA5069" w:rsidRDefault="00AA5069" w:rsidP="00AA5069">
      <w:pPr>
        <w:tabs>
          <w:tab w:val="left" w:pos="540"/>
          <w:tab w:val="left" w:pos="1620"/>
          <w:tab w:val="left" w:pos="2160"/>
          <w:tab w:val="left" w:pos="2700"/>
          <w:tab w:val="left" w:pos="3240"/>
          <w:tab w:val="left" w:pos="6300"/>
          <w:tab w:val="left" w:pos="9360"/>
        </w:tabs>
        <w:spacing w:after="0" w:line="240" w:lineRule="auto"/>
        <w:ind w:left="216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Richel, K. Budgeting </w:t>
      </w:r>
      <w:r w:rsidR="00F04E57">
        <w:rPr>
          <w:rFonts w:ascii="Times New Roman" w:eastAsia="Times New Roman" w:hAnsi="Times New Roman" w:cs="Times New Roman"/>
          <w:sz w:val="20"/>
          <w:szCs w:val="20"/>
          <w:highlight w:val="yellow"/>
        </w:rPr>
        <w:t>b</w:t>
      </w:r>
      <w:r>
        <w:rPr>
          <w:rFonts w:ascii="Times New Roman" w:eastAsia="Times New Roman" w:hAnsi="Times New Roman" w:cs="Times New Roman"/>
          <w:sz w:val="20"/>
          <w:szCs w:val="20"/>
          <w:highlight w:val="yellow"/>
        </w:rPr>
        <w:t xml:space="preserve">asics, Moscow, Idaho, March 22, 2018. </w:t>
      </w:r>
    </w:p>
    <w:p w14:paraId="28E64AFD" w14:textId="41F41E7E" w:rsidR="00AA5069" w:rsidRDefault="00AA5069" w:rsidP="00AA5069">
      <w:pPr>
        <w:tabs>
          <w:tab w:val="left" w:pos="540"/>
          <w:tab w:val="left" w:pos="1620"/>
          <w:tab w:val="left" w:pos="2160"/>
          <w:tab w:val="left" w:pos="2700"/>
          <w:tab w:val="left" w:pos="3240"/>
          <w:tab w:val="left" w:pos="6300"/>
          <w:tab w:val="left" w:pos="9360"/>
        </w:tabs>
        <w:spacing w:after="0" w:line="240" w:lineRule="auto"/>
        <w:ind w:left="2160" w:hanging="360"/>
        <w:rPr>
          <w:rFonts w:ascii="Times New Roman" w:eastAsia="Times New Roman" w:hAnsi="Times New Roman" w:cs="Times New Roman"/>
          <w:sz w:val="20"/>
          <w:szCs w:val="20"/>
          <w:highlight w:val="yellow"/>
        </w:rPr>
      </w:pPr>
    </w:p>
    <w:p w14:paraId="2F46CEBB" w14:textId="6133EF41" w:rsidR="00AA5069" w:rsidRDefault="00AA5069" w:rsidP="00AA5069">
      <w:pPr>
        <w:tabs>
          <w:tab w:val="left" w:pos="540"/>
          <w:tab w:val="left" w:pos="162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Financial Security in Later Life:</w:t>
      </w:r>
    </w:p>
    <w:p w14:paraId="4D42A86E" w14:textId="69A76147" w:rsidR="00AA5069" w:rsidRDefault="001A1985" w:rsidP="00AA5069">
      <w:pPr>
        <w:tabs>
          <w:tab w:val="left" w:pos="540"/>
          <w:tab w:val="left" w:pos="1620"/>
          <w:tab w:val="left" w:pos="2160"/>
          <w:tab w:val="left" w:pos="2700"/>
          <w:tab w:val="left" w:pos="3240"/>
          <w:tab w:val="left" w:pos="6300"/>
          <w:tab w:val="left" w:pos="9360"/>
        </w:tabs>
        <w:spacing w:after="0" w:line="240" w:lineRule="auto"/>
        <w:ind w:left="216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Hansen, L. Retirement for </w:t>
      </w:r>
      <w:r w:rsidR="00F04E57">
        <w:rPr>
          <w:rFonts w:ascii="Times New Roman" w:eastAsia="Times New Roman" w:hAnsi="Times New Roman" w:cs="Times New Roman"/>
          <w:sz w:val="20"/>
          <w:szCs w:val="20"/>
          <w:highlight w:val="yellow"/>
        </w:rPr>
        <w:t>f</w:t>
      </w:r>
      <w:r>
        <w:rPr>
          <w:rFonts w:ascii="Times New Roman" w:eastAsia="Times New Roman" w:hAnsi="Times New Roman" w:cs="Times New Roman"/>
          <w:sz w:val="20"/>
          <w:szCs w:val="20"/>
          <w:highlight w:val="yellow"/>
        </w:rPr>
        <w:t xml:space="preserve">armers, Preston, Idaho, February 8, 2018. </w:t>
      </w:r>
    </w:p>
    <w:p w14:paraId="016F84EB" w14:textId="62F54F27" w:rsidR="001A1985" w:rsidRDefault="001A1985" w:rsidP="00885B9D">
      <w:pPr>
        <w:tabs>
          <w:tab w:val="left" w:pos="540"/>
          <w:tab w:val="left" w:pos="1620"/>
          <w:tab w:val="left" w:pos="2160"/>
          <w:tab w:val="left" w:pos="2700"/>
          <w:tab w:val="left" w:pos="3240"/>
          <w:tab w:val="left" w:pos="6300"/>
          <w:tab w:val="left" w:pos="9360"/>
        </w:tabs>
        <w:spacing w:after="0" w:line="240" w:lineRule="auto"/>
        <w:ind w:left="216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Richel, K. Who </w:t>
      </w:r>
      <w:r w:rsidR="00F04E57">
        <w:rPr>
          <w:rFonts w:ascii="Times New Roman" w:eastAsia="Times New Roman" w:hAnsi="Times New Roman" w:cs="Times New Roman"/>
          <w:sz w:val="20"/>
          <w:szCs w:val="20"/>
          <w:highlight w:val="yellow"/>
        </w:rPr>
        <w:t>g</w:t>
      </w:r>
      <w:r>
        <w:rPr>
          <w:rFonts w:ascii="Times New Roman" w:eastAsia="Times New Roman" w:hAnsi="Times New Roman" w:cs="Times New Roman"/>
          <w:sz w:val="20"/>
          <w:szCs w:val="20"/>
          <w:highlight w:val="yellow"/>
        </w:rPr>
        <w:t xml:space="preserve">ets </w:t>
      </w:r>
      <w:r w:rsidR="00F04E57">
        <w:rPr>
          <w:rFonts w:ascii="Times New Roman" w:eastAsia="Times New Roman" w:hAnsi="Times New Roman" w:cs="Times New Roman"/>
          <w:sz w:val="20"/>
          <w:szCs w:val="20"/>
          <w:highlight w:val="yellow"/>
        </w:rPr>
        <w:t>g</w:t>
      </w:r>
      <w:r>
        <w:rPr>
          <w:rFonts w:ascii="Times New Roman" w:eastAsia="Times New Roman" w:hAnsi="Times New Roman" w:cs="Times New Roman"/>
          <w:sz w:val="20"/>
          <w:szCs w:val="20"/>
          <w:highlight w:val="yellow"/>
        </w:rPr>
        <w:t xml:space="preserve">randma’s </w:t>
      </w:r>
      <w:r w:rsidR="00F04E57">
        <w:rPr>
          <w:rFonts w:ascii="Times New Roman" w:eastAsia="Times New Roman" w:hAnsi="Times New Roman" w:cs="Times New Roman"/>
          <w:sz w:val="20"/>
          <w:szCs w:val="20"/>
          <w:highlight w:val="yellow"/>
        </w:rPr>
        <w:t>y</w:t>
      </w:r>
      <w:r>
        <w:rPr>
          <w:rFonts w:ascii="Times New Roman" w:eastAsia="Times New Roman" w:hAnsi="Times New Roman" w:cs="Times New Roman"/>
          <w:sz w:val="20"/>
          <w:szCs w:val="20"/>
          <w:highlight w:val="yellow"/>
        </w:rPr>
        <w:t xml:space="preserve">ellow </w:t>
      </w:r>
      <w:r w:rsidR="00F04E57">
        <w:rPr>
          <w:rFonts w:ascii="Times New Roman" w:eastAsia="Times New Roman" w:hAnsi="Times New Roman" w:cs="Times New Roman"/>
          <w:sz w:val="20"/>
          <w:szCs w:val="20"/>
          <w:highlight w:val="yellow"/>
        </w:rPr>
        <w:t>p</w:t>
      </w:r>
      <w:r>
        <w:rPr>
          <w:rFonts w:ascii="Times New Roman" w:eastAsia="Times New Roman" w:hAnsi="Times New Roman" w:cs="Times New Roman"/>
          <w:sz w:val="20"/>
          <w:szCs w:val="20"/>
          <w:highlight w:val="yellow"/>
        </w:rPr>
        <w:t xml:space="preserve">ie </w:t>
      </w:r>
      <w:r w:rsidR="00F04E57">
        <w:rPr>
          <w:rFonts w:ascii="Times New Roman" w:eastAsia="Times New Roman" w:hAnsi="Times New Roman" w:cs="Times New Roman"/>
          <w:sz w:val="20"/>
          <w:szCs w:val="20"/>
          <w:highlight w:val="yellow"/>
        </w:rPr>
        <w:t>p</w:t>
      </w:r>
      <w:r>
        <w:rPr>
          <w:rFonts w:ascii="Times New Roman" w:eastAsia="Times New Roman" w:hAnsi="Times New Roman" w:cs="Times New Roman"/>
          <w:sz w:val="20"/>
          <w:szCs w:val="20"/>
          <w:highlight w:val="yellow"/>
        </w:rPr>
        <w:t xml:space="preserve">late? Lewiston, Idaho, </w:t>
      </w:r>
      <w:r w:rsidR="00590897">
        <w:rPr>
          <w:rFonts w:ascii="Times New Roman" w:eastAsia="Times New Roman" w:hAnsi="Times New Roman" w:cs="Times New Roman"/>
          <w:sz w:val="20"/>
          <w:szCs w:val="20"/>
          <w:highlight w:val="yellow"/>
        </w:rPr>
        <w:t>2 session</w:t>
      </w:r>
      <w:r w:rsidR="00885B9D">
        <w:rPr>
          <w:rFonts w:ascii="Times New Roman" w:eastAsia="Times New Roman" w:hAnsi="Times New Roman" w:cs="Times New Roman"/>
          <w:sz w:val="20"/>
          <w:szCs w:val="20"/>
          <w:highlight w:val="yellow"/>
        </w:rPr>
        <w:t>s</w:t>
      </w:r>
      <w:r w:rsidR="00590897">
        <w:rPr>
          <w:rFonts w:ascii="Times New Roman" w:eastAsia="Times New Roman" w:hAnsi="Times New Roman" w:cs="Times New Roman"/>
          <w:sz w:val="20"/>
          <w:szCs w:val="20"/>
          <w:highlight w:val="yellow"/>
        </w:rPr>
        <w:t xml:space="preserve">, July 29, 2017. </w:t>
      </w:r>
    </w:p>
    <w:p w14:paraId="1FFB04CE" w14:textId="77777777" w:rsidR="001A1985" w:rsidRDefault="001A1985" w:rsidP="00AA5069">
      <w:pPr>
        <w:tabs>
          <w:tab w:val="left" w:pos="540"/>
          <w:tab w:val="left" w:pos="1620"/>
          <w:tab w:val="left" w:pos="2160"/>
          <w:tab w:val="left" w:pos="2700"/>
          <w:tab w:val="left" w:pos="3240"/>
          <w:tab w:val="left" w:pos="6300"/>
          <w:tab w:val="left" w:pos="9360"/>
        </w:tabs>
        <w:spacing w:after="0" w:line="240" w:lineRule="auto"/>
        <w:ind w:left="2160" w:hanging="360"/>
        <w:rPr>
          <w:rFonts w:ascii="Times New Roman" w:eastAsia="Times New Roman" w:hAnsi="Times New Roman" w:cs="Times New Roman"/>
          <w:sz w:val="20"/>
          <w:szCs w:val="20"/>
          <w:highlight w:val="yellow"/>
        </w:rPr>
      </w:pPr>
    </w:p>
    <w:p w14:paraId="36FBAEE6" w14:textId="3D172235" w:rsidR="00AA5069" w:rsidRDefault="00AA5069" w:rsidP="00AA5069">
      <w:pPr>
        <w:tabs>
          <w:tab w:val="left" w:pos="540"/>
          <w:tab w:val="left" w:pos="162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Youth Financial Literacy:</w:t>
      </w:r>
    </w:p>
    <w:p w14:paraId="4E80BE12" w14:textId="41EF01B8" w:rsidR="00AA5069" w:rsidRDefault="00F04E57" w:rsidP="00AA5069">
      <w:pPr>
        <w:tabs>
          <w:tab w:val="left" w:pos="540"/>
          <w:tab w:val="left" w:pos="1620"/>
          <w:tab w:val="left" w:pos="2160"/>
          <w:tab w:val="left" w:pos="2700"/>
          <w:tab w:val="left" w:pos="3240"/>
          <w:tab w:val="left" w:pos="6300"/>
          <w:tab w:val="left" w:pos="9360"/>
        </w:tabs>
        <w:spacing w:after="0" w:line="240" w:lineRule="auto"/>
        <w:ind w:left="216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Hansen, L. and L. Erickson.</w:t>
      </w:r>
      <w:r w:rsidR="001A1985">
        <w:rPr>
          <w:rFonts w:ascii="Times New Roman" w:eastAsia="Times New Roman" w:hAnsi="Times New Roman" w:cs="Times New Roman"/>
          <w:sz w:val="20"/>
          <w:szCs w:val="20"/>
          <w:highlight w:val="yellow"/>
        </w:rPr>
        <w:t xml:space="preserve"> Credit </w:t>
      </w:r>
      <w:r>
        <w:rPr>
          <w:rFonts w:ascii="Times New Roman" w:eastAsia="Times New Roman" w:hAnsi="Times New Roman" w:cs="Times New Roman"/>
          <w:sz w:val="20"/>
          <w:szCs w:val="20"/>
          <w:highlight w:val="yellow"/>
        </w:rPr>
        <w:t>s</w:t>
      </w:r>
      <w:r w:rsidR="001A1985">
        <w:rPr>
          <w:rFonts w:ascii="Times New Roman" w:eastAsia="Times New Roman" w:hAnsi="Times New Roman" w:cs="Times New Roman"/>
          <w:sz w:val="20"/>
          <w:szCs w:val="20"/>
          <w:highlight w:val="yellow"/>
        </w:rPr>
        <w:t xml:space="preserve">core </w:t>
      </w:r>
      <w:r>
        <w:rPr>
          <w:rFonts w:ascii="Times New Roman" w:eastAsia="Times New Roman" w:hAnsi="Times New Roman" w:cs="Times New Roman"/>
          <w:sz w:val="20"/>
          <w:szCs w:val="20"/>
          <w:highlight w:val="yellow"/>
        </w:rPr>
        <w:t>m</w:t>
      </w:r>
      <w:r w:rsidR="001A1985">
        <w:rPr>
          <w:rFonts w:ascii="Times New Roman" w:eastAsia="Times New Roman" w:hAnsi="Times New Roman" w:cs="Times New Roman"/>
          <w:sz w:val="20"/>
          <w:szCs w:val="20"/>
          <w:highlight w:val="yellow"/>
        </w:rPr>
        <w:t xml:space="preserve">illionaire, Rupert, Idaho, 3 sessions, February 5, 2018. </w:t>
      </w:r>
    </w:p>
    <w:p w14:paraId="5BF75A2E" w14:textId="06A53573" w:rsidR="00AA5069" w:rsidRDefault="00AA5069" w:rsidP="00D67AB2">
      <w:pPr>
        <w:tabs>
          <w:tab w:val="left" w:pos="54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sz w:val="20"/>
          <w:szCs w:val="20"/>
          <w:highlight w:val="yellow"/>
        </w:rPr>
      </w:pPr>
    </w:p>
    <w:p w14:paraId="1E905715" w14:textId="388F95CB" w:rsidR="00104F6C" w:rsidRPr="001A1985" w:rsidRDefault="00104F6C" w:rsidP="00590897">
      <w:pPr>
        <w:tabs>
          <w:tab w:val="left" w:pos="540"/>
          <w:tab w:val="left" w:pos="1620"/>
          <w:tab w:val="left" w:pos="2160"/>
          <w:tab w:val="left" w:pos="2700"/>
          <w:tab w:val="left" w:pos="3240"/>
          <w:tab w:val="left" w:pos="6300"/>
          <w:tab w:val="left" w:pos="9360"/>
        </w:tabs>
        <w:spacing w:after="0" w:line="240" w:lineRule="auto"/>
        <w:ind w:left="216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D</w:t>
      </w:r>
      <w:r w:rsidR="001A1985">
        <w:rPr>
          <w:rFonts w:ascii="Times New Roman" w:eastAsia="Times New Roman" w:hAnsi="Times New Roman" w:cs="Times New Roman"/>
          <w:sz w:val="20"/>
          <w:szCs w:val="20"/>
          <w:highlight w:val="yellow"/>
        </w:rPr>
        <w:t>y</w:t>
      </w:r>
      <w:r w:rsidRPr="00663D3D">
        <w:rPr>
          <w:rFonts w:ascii="Times New Roman" w:eastAsia="Times New Roman" w:hAnsi="Times New Roman" w:cs="Times New Roman"/>
          <w:sz w:val="20"/>
          <w:szCs w:val="20"/>
          <w:highlight w:val="yellow"/>
        </w:rPr>
        <w:t xml:space="preserve">e, </w:t>
      </w:r>
      <w:r w:rsidR="001A1985">
        <w:rPr>
          <w:rFonts w:ascii="Times New Roman" w:eastAsia="Times New Roman" w:hAnsi="Times New Roman" w:cs="Times New Roman"/>
          <w:sz w:val="20"/>
          <w:szCs w:val="20"/>
          <w:highlight w:val="yellow"/>
        </w:rPr>
        <w:t xml:space="preserve">L. </w:t>
      </w:r>
      <w:r w:rsidRPr="00663D3D">
        <w:rPr>
          <w:rFonts w:ascii="Times New Roman" w:eastAsia="Times New Roman" w:hAnsi="Times New Roman" w:cs="Times New Roman"/>
          <w:sz w:val="20"/>
          <w:szCs w:val="20"/>
          <w:highlight w:val="yellow"/>
        </w:rPr>
        <w:t xml:space="preserve">Welcome to the real world, </w:t>
      </w:r>
      <w:r w:rsidR="001A1985">
        <w:rPr>
          <w:rFonts w:ascii="Times New Roman" w:eastAsia="Times New Roman" w:hAnsi="Times New Roman" w:cs="Times New Roman"/>
          <w:sz w:val="20"/>
          <w:szCs w:val="20"/>
          <w:highlight w:val="yellow"/>
        </w:rPr>
        <w:t>a youth budgeting program presented in</w:t>
      </w:r>
      <w:r w:rsidRPr="00663D3D">
        <w:rPr>
          <w:rFonts w:ascii="Times New Roman" w:eastAsia="Times New Roman" w:hAnsi="Times New Roman" w:cs="Times New Roman"/>
          <w:sz w:val="20"/>
          <w:szCs w:val="20"/>
          <w:highlight w:val="yellow"/>
        </w:rPr>
        <w:t xml:space="preserve"> each of the </w:t>
      </w:r>
      <w:r w:rsidRPr="001A1985">
        <w:rPr>
          <w:rFonts w:ascii="Times New Roman" w:eastAsia="Times New Roman" w:hAnsi="Times New Roman" w:cs="Times New Roman"/>
          <w:sz w:val="20"/>
          <w:szCs w:val="20"/>
          <w:highlight w:val="yellow"/>
        </w:rPr>
        <w:t xml:space="preserve">following classes:  </w:t>
      </w:r>
    </w:p>
    <w:p w14:paraId="400E668F" w14:textId="33CA6E9A" w:rsidR="001A1985" w:rsidRPr="001A1985" w:rsidRDefault="001A1985" w:rsidP="001A1985">
      <w:pPr>
        <w:tabs>
          <w:tab w:val="left" w:pos="1080"/>
          <w:tab w:val="left" w:pos="1620"/>
          <w:tab w:val="left" w:pos="2160"/>
          <w:tab w:val="left" w:pos="2700"/>
          <w:tab w:val="left" w:pos="3240"/>
          <w:tab w:val="left" w:pos="6307"/>
          <w:tab w:val="left" w:pos="9360"/>
        </w:tabs>
        <w:spacing w:after="0"/>
        <w:ind w:left="2520" w:hanging="360"/>
        <w:rPr>
          <w:rFonts w:ascii="Times New Roman" w:hAnsi="Times New Roman"/>
          <w:sz w:val="20"/>
          <w:highlight w:val="yellow"/>
        </w:rPr>
      </w:pPr>
      <w:r w:rsidRPr="001A1985">
        <w:rPr>
          <w:rFonts w:ascii="Times New Roman" w:hAnsi="Times New Roman"/>
          <w:sz w:val="20"/>
          <w:highlight w:val="yellow"/>
        </w:rPr>
        <w:t>Rigby High School, Rigby, Idaho, 2 sessions, October 24 -25, 2019.</w:t>
      </w:r>
    </w:p>
    <w:p w14:paraId="038142C3" w14:textId="6C0310AE" w:rsidR="001A1985" w:rsidRPr="001A1985" w:rsidRDefault="001A1985" w:rsidP="001A1985">
      <w:pPr>
        <w:tabs>
          <w:tab w:val="left" w:pos="1080"/>
          <w:tab w:val="left" w:pos="1620"/>
          <w:tab w:val="left" w:pos="2160"/>
          <w:tab w:val="left" w:pos="2700"/>
          <w:tab w:val="left" w:pos="3240"/>
          <w:tab w:val="left" w:pos="6307"/>
          <w:tab w:val="left" w:pos="9360"/>
        </w:tabs>
        <w:spacing w:after="0"/>
        <w:ind w:left="2520" w:hanging="360"/>
        <w:rPr>
          <w:rFonts w:ascii="Times New Roman" w:hAnsi="Times New Roman"/>
          <w:sz w:val="20"/>
          <w:highlight w:val="yellow"/>
        </w:rPr>
      </w:pPr>
      <w:r w:rsidRPr="001A1985">
        <w:rPr>
          <w:rFonts w:ascii="Times New Roman" w:hAnsi="Times New Roman"/>
          <w:sz w:val="20"/>
          <w:highlight w:val="yellow"/>
        </w:rPr>
        <w:t>Rigby High School, Rigby, Idaho, 2 sessions, April 1-2, 2019.</w:t>
      </w:r>
      <w:r w:rsidRPr="001A1985">
        <w:rPr>
          <w:rFonts w:ascii="Times New Roman" w:hAnsi="Times New Roman"/>
          <w:sz w:val="20"/>
          <w:highlight w:val="yellow"/>
        </w:rPr>
        <w:tab/>
      </w:r>
    </w:p>
    <w:p w14:paraId="10EAD8E8" w14:textId="2B990343" w:rsidR="001A1985" w:rsidRPr="002B2617" w:rsidRDefault="001A1985" w:rsidP="001A1985">
      <w:pPr>
        <w:tabs>
          <w:tab w:val="left" w:pos="1080"/>
          <w:tab w:val="left" w:pos="1620"/>
          <w:tab w:val="left" w:pos="2160"/>
          <w:tab w:val="left" w:pos="2700"/>
          <w:tab w:val="left" w:pos="3240"/>
          <w:tab w:val="left" w:pos="6307"/>
          <w:tab w:val="left" w:pos="9360"/>
        </w:tabs>
        <w:spacing w:after="0"/>
        <w:ind w:left="2520" w:hanging="360"/>
        <w:rPr>
          <w:rFonts w:ascii="Times New Roman" w:hAnsi="Times New Roman"/>
          <w:sz w:val="20"/>
        </w:rPr>
      </w:pPr>
      <w:r w:rsidRPr="001A1985">
        <w:rPr>
          <w:rFonts w:ascii="Times New Roman" w:hAnsi="Times New Roman"/>
          <w:sz w:val="20"/>
          <w:highlight w:val="yellow"/>
        </w:rPr>
        <w:t>Rigby High School, Rigby, Idaho, 4 sessions, January 14-15, 2019.</w:t>
      </w:r>
    </w:p>
    <w:p w14:paraId="515582FE" w14:textId="77777777" w:rsidR="001A1985" w:rsidRPr="00663D3D" w:rsidRDefault="001A1985" w:rsidP="001A1985">
      <w:pPr>
        <w:tabs>
          <w:tab w:val="left" w:pos="540"/>
          <w:tab w:val="left" w:pos="1620"/>
          <w:tab w:val="left" w:pos="2160"/>
          <w:tab w:val="left" w:pos="2700"/>
          <w:tab w:val="left" w:pos="3240"/>
          <w:tab w:val="left" w:pos="6300"/>
          <w:tab w:val="left" w:pos="9360"/>
        </w:tabs>
        <w:spacing w:after="0" w:line="240" w:lineRule="auto"/>
        <w:ind w:left="1080" w:hanging="270"/>
        <w:rPr>
          <w:rFonts w:ascii="Times New Roman" w:eastAsia="Times New Roman" w:hAnsi="Times New Roman" w:cs="Times New Roman"/>
          <w:sz w:val="20"/>
          <w:szCs w:val="20"/>
          <w:highlight w:val="yellow"/>
        </w:rPr>
      </w:pPr>
    </w:p>
    <w:p w14:paraId="2144F09E" w14:textId="65D0204D" w:rsidR="00663D3D" w:rsidRPr="00663D3D" w:rsidRDefault="00663D3D" w:rsidP="00194E3B">
      <w:pPr>
        <w:tabs>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Teaching Honors and Awards: </w:t>
      </w:r>
    </w:p>
    <w:p w14:paraId="6CCFB044" w14:textId="77777777" w:rsidR="00663D3D" w:rsidRPr="00663D3D" w:rsidRDefault="00663D3D" w:rsidP="00E77688">
      <w:pPr>
        <w:tabs>
          <w:tab w:val="left" w:pos="540"/>
          <w:tab w:val="left" w:pos="1080"/>
          <w:tab w:val="left" w:pos="1620"/>
          <w:tab w:val="left" w:pos="2160"/>
          <w:tab w:val="left" w:pos="2700"/>
          <w:tab w:val="left" w:pos="3240"/>
          <w:tab w:val="left" w:pos="6300"/>
          <w:tab w:val="left" w:pos="9360"/>
        </w:tabs>
        <w:spacing w:after="0" w:line="240" w:lineRule="auto"/>
        <w:ind w:left="540"/>
        <w:rPr>
          <w:rFonts w:ascii="Times New Roman" w:eastAsia="Times New Roman" w:hAnsi="Times New Roman" w:cs="Times New Roman"/>
          <w:b/>
          <w:sz w:val="20"/>
          <w:szCs w:val="20"/>
        </w:rPr>
      </w:pPr>
    </w:p>
    <w:p w14:paraId="76AA1CDB" w14:textId="69E2011E" w:rsidR="00663D3D" w:rsidRDefault="00663D3D" w:rsidP="00194E3B">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Idaho Governor’s Award, Excellence in Agriculture, Marketing Innovation, </w:t>
      </w:r>
      <w:r w:rsidR="00194E3B">
        <w:rPr>
          <w:rFonts w:ascii="Times New Roman" w:eastAsia="Times New Roman" w:hAnsi="Times New Roman" w:cs="Times New Roman"/>
          <w:sz w:val="20"/>
          <w:szCs w:val="20"/>
          <w:highlight w:val="yellow"/>
        </w:rPr>
        <w:t>2015.</w:t>
      </w:r>
      <w:r w:rsidRPr="00663D3D">
        <w:rPr>
          <w:rFonts w:ascii="Times New Roman" w:eastAsia="Times New Roman" w:hAnsi="Times New Roman" w:cs="Times New Roman"/>
          <w:sz w:val="20"/>
          <w:szCs w:val="20"/>
        </w:rPr>
        <w:t xml:space="preserve">  </w:t>
      </w:r>
    </w:p>
    <w:p w14:paraId="53C4A84B" w14:textId="36F39D52" w:rsidR="00AB4E8D" w:rsidRPr="00663D3D" w:rsidRDefault="00AB4E8D" w:rsidP="00AB4E8D">
      <w:pPr>
        <w:tabs>
          <w:tab w:val="left" w:pos="0"/>
          <w:tab w:val="left" w:pos="540"/>
          <w:tab w:val="left" w:pos="1080"/>
          <w:tab w:val="left" w:pos="1620"/>
          <w:tab w:val="left" w:pos="2160"/>
          <w:tab w:val="left" w:pos="2700"/>
          <w:tab w:val="left" w:pos="3240"/>
          <w:tab w:val="left" w:pos="6300"/>
          <w:tab w:val="left" w:pos="9360"/>
        </w:tabs>
        <w:spacing w:after="0" w:line="240" w:lineRule="auto"/>
        <w:ind w:left="540" w:firstLine="54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Idaho Vocational Agriculture Teachers Association Outstanding Young Teacher, 1998</w:t>
      </w:r>
      <w:r w:rsidR="00F04E57">
        <w:rPr>
          <w:rFonts w:ascii="Times New Roman" w:eastAsia="Times New Roman" w:hAnsi="Times New Roman" w:cs="Times New Roman"/>
          <w:sz w:val="20"/>
          <w:szCs w:val="20"/>
          <w:highlight w:val="yellow"/>
        </w:rPr>
        <w:t>.</w:t>
      </w:r>
    </w:p>
    <w:p w14:paraId="7721FD02" w14:textId="61823753" w:rsidR="00663D3D" w:rsidRPr="00663D3D" w:rsidRDefault="00663D3D" w:rsidP="00194E3B">
      <w:pPr>
        <w:widowControl w:val="0"/>
        <w:tabs>
          <w:tab w:val="left" w:pos="540"/>
          <w:tab w:val="left" w:pos="1620"/>
          <w:tab w:val="left" w:pos="2160"/>
          <w:tab w:val="left" w:pos="2700"/>
          <w:tab w:val="left" w:pos="6300"/>
          <w:tab w:val="left" w:pos="9360"/>
        </w:tabs>
        <w:autoSpaceDE w:val="0"/>
        <w:autoSpaceDN w:val="0"/>
        <w:adjustRightInd w:val="0"/>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Family and Consumer Sciences Teacher of the Year, Idaho Association of Family and Consumer Sciences, </w:t>
      </w:r>
      <w:r w:rsidR="00194E3B" w:rsidRPr="00194E3B">
        <w:rPr>
          <w:rFonts w:ascii="Times New Roman" w:eastAsia="Times New Roman" w:hAnsi="Times New Roman" w:cs="Times New Roman"/>
          <w:sz w:val="20"/>
          <w:szCs w:val="20"/>
          <w:highlight w:val="yellow"/>
        </w:rPr>
        <w:t>1996.</w:t>
      </w:r>
    </w:p>
    <w:p w14:paraId="4C9D7F05" w14:textId="6DC4423E" w:rsidR="00663D3D" w:rsidRPr="00194E3B" w:rsidRDefault="00663D3D" w:rsidP="00194E3B">
      <w:pPr>
        <w:tabs>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Cs/>
          <w:iCs/>
          <w:sz w:val="20"/>
          <w:szCs w:val="20"/>
        </w:rPr>
      </w:pPr>
    </w:p>
    <w:p w14:paraId="511EB037" w14:textId="3DF65F65" w:rsidR="00663D3D" w:rsidRPr="00663D3D" w:rsidRDefault="00663D3D" w:rsidP="00E77688">
      <w:pPr>
        <w:tabs>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SCHOLARSHIP ACCOMPLISHMENTS: </w:t>
      </w:r>
      <w:r w:rsidRPr="00663D3D">
        <w:rPr>
          <w:rFonts w:ascii="Times New Roman" w:eastAsia="Times New Roman" w:hAnsi="Times New Roman" w:cs="Times New Roman"/>
          <w:i/>
          <w:color w:val="00B050"/>
          <w:sz w:val="20"/>
          <w:szCs w:val="20"/>
        </w:rPr>
        <w:t xml:space="preserve">(Including scholarship of teaching and learning, artistic creativity, discovery, and application/integration. </w:t>
      </w:r>
      <w:r w:rsidR="00194E3B">
        <w:rPr>
          <w:rFonts w:ascii="Times New Roman" w:eastAsia="Times New Roman" w:hAnsi="Times New Roman" w:cs="Times New Roman"/>
          <w:i/>
          <w:color w:val="00B050"/>
          <w:sz w:val="20"/>
          <w:szCs w:val="20"/>
        </w:rPr>
        <w:t>Include</w:t>
      </w:r>
      <w:r w:rsidRPr="00663D3D">
        <w:rPr>
          <w:rFonts w:ascii="Times New Roman" w:eastAsia="Times New Roman" w:hAnsi="Times New Roman" w:cs="Times New Roman"/>
          <w:i/>
          <w:color w:val="00B050"/>
          <w:sz w:val="20"/>
          <w:szCs w:val="20"/>
        </w:rPr>
        <w:t xml:space="preserve"> all </w:t>
      </w:r>
      <w:r w:rsidR="00194E3B">
        <w:rPr>
          <w:rFonts w:ascii="Times New Roman" w:eastAsia="Times New Roman" w:hAnsi="Times New Roman" w:cs="Times New Roman"/>
          <w:i/>
          <w:color w:val="00B050"/>
          <w:sz w:val="20"/>
          <w:szCs w:val="20"/>
        </w:rPr>
        <w:t xml:space="preserve">of your scholarship </w:t>
      </w:r>
      <w:r w:rsidRPr="00663D3D">
        <w:rPr>
          <w:rFonts w:ascii="Times New Roman" w:eastAsia="Times New Roman" w:hAnsi="Times New Roman" w:cs="Times New Roman"/>
          <w:i/>
          <w:color w:val="00B050"/>
          <w:sz w:val="20"/>
          <w:szCs w:val="20"/>
        </w:rPr>
        <w:t xml:space="preserve">products </w:t>
      </w:r>
      <w:r w:rsidR="00194E3B">
        <w:rPr>
          <w:rFonts w:ascii="Times New Roman" w:eastAsia="Times New Roman" w:hAnsi="Times New Roman" w:cs="Times New Roman"/>
          <w:i/>
          <w:color w:val="00B050"/>
          <w:sz w:val="20"/>
          <w:szCs w:val="20"/>
        </w:rPr>
        <w:t>here</w:t>
      </w:r>
      <w:r w:rsidRPr="00663D3D">
        <w:rPr>
          <w:rFonts w:ascii="Times New Roman" w:eastAsia="Times New Roman" w:hAnsi="Times New Roman" w:cs="Times New Roman"/>
          <w:i/>
          <w:color w:val="00B050"/>
          <w:sz w:val="20"/>
          <w:szCs w:val="20"/>
        </w:rPr>
        <w:t xml:space="preserve"> including publications, professional presentations, curricula, etc. While scholarship does include the effort to study and review new information, it most often is recognized by one of the following section titles.)</w:t>
      </w:r>
    </w:p>
    <w:p w14:paraId="215B202C" w14:textId="140B122E" w:rsidR="00663D3D" w:rsidRPr="00044FBA" w:rsidRDefault="00663D3D" w:rsidP="00044FBA">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6A2AF6A2" w14:textId="5FDC0AF7" w:rsidR="00044FBA" w:rsidRPr="00044FBA" w:rsidRDefault="00044FBA" w:rsidP="00044FBA">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Description of personal contributions</w:t>
      </w:r>
      <w:r w:rsidR="00194E3B">
        <w:rPr>
          <w:rFonts w:ascii="Times New Roman" w:hAnsi="Times New Roman" w:cs="Times New Roman"/>
          <w:sz w:val="20"/>
          <w:szCs w:val="20"/>
        </w:rPr>
        <w:t xml:space="preserve"> </w:t>
      </w:r>
      <w:r w:rsidR="00194E3B">
        <w:rPr>
          <w:rFonts w:ascii="Times New Roman" w:eastAsia="Times New Roman" w:hAnsi="Times New Roman" w:cs="Times New Roman"/>
          <w:i/>
          <w:color w:val="00B050"/>
          <w:sz w:val="20"/>
          <w:szCs w:val="20"/>
        </w:rPr>
        <w:t xml:space="preserve">(If not the only author, include your contribution by </w:t>
      </w:r>
      <w:r w:rsidR="00B5782E">
        <w:rPr>
          <w:rFonts w:ascii="Times New Roman" w:eastAsia="Times New Roman" w:hAnsi="Times New Roman" w:cs="Times New Roman"/>
          <w:i/>
          <w:color w:val="00B050"/>
          <w:sz w:val="20"/>
          <w:szCs w:val="20"/>
        </w:rPr>
        <w:t>listing</w:t>
      </w:r>
      <w:r w:rsidR="00194E3B">
        <w:rPr>
          <w:rFonts w:ascii="Times New Roman" w:eastAsia="Times New Roman" w:hAnsi="Times New Roman" w:cs="Times New Roman"/>
          <w:i/>
          <w:color w:val="00B050"/>
          <w:sz w:val="20"/>
          <w:szCs w:val="20"/>
        </w:rPr>
        <w:t xml:space="preserve"> the appropriate numbers and symbols.)</w:t>
      </w:r>
    </w:p>
    <w:p w14:paraId="0D44A701" w14:textId="213B7EF6" w:rsidR="00044FBA" w:rsidRPr="00044FBA" w:rsidRDefault="00044FBA" w:rsidP="00194E3B">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a. Graduate work</w:t>
      </w:r>
      <w:r w:rsidR="00194E3B">
        <w:rPr>
          <w:rFonts w:ascii="Times New Roman" w:hAnsi="Times New Roman" w:cs="Times New Roman"/>
          <w:sz w:val="20"/>
          <w:szCs w:val="20"/>
        </w:rPr>
        <w:t xml:space="preserve"> </w:t>
      </w:r>
      <w:r w:rsidR="00194E3B">
        <w:rPr>
          <w:rFonts w:ascii="Times New Roman" w:eastAsia="Times New Roman" w:hAnsi="Times New Roman" w:cs="Times New Roman"/>
          <w:i/>
          <w:color w:val="00B050"/>
          <w:sz w:val="20"/>
          <w:szCs w:val="20"/>
        </w:rPr>
        <w:t>(Delete if not applicable)</w:t>
      </w:r>
    </w:p>
    <w:p w14:paraId="1DC79866" w14:textId="77777777" w:rsidR="00044FBA" w:rsidRPr="00044FBA" w:rsidRDefault="00044FBA" w:rsidP="00044FBA">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 Corresponding author</w:t>
      </w:r>
    </w:p>
    <w:p w14:paraId="0D2E3C07" w14:textId="77777777" w:rsidR="00044FBA" w:rsidRPr="00044FBA" w:rsidRDefault="00044FBA" w:rsidP="00044FBA">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 xml:space="preserve">1. Developed project idea </w:t>
      </w:r>
    </w:p>
    <w:p w14:paraId="41C18A25" w14:textId="77777777" w:rsidR="00044FBA" w:rsidRPr="00044FBA" w:rsidRDefault="00044FBA" w:rsidP="00044FBA">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2. Obtained or provided project funding/resources</w:t>
      </w:r>
    </w:p>
    <w:p w14:paraId="38DD90B9" w14:textId="77777777" w:rsidR="00044FBA" w:rsidRPr="00044FBA" w:rsidRDefault="00044FBA" w:rsidP="00044FBA">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 xml:space="preserve">3. Collected data   </w:t>
      </w:r>
    </w:p>
    <w:p w14:paraId="2705D689" w14:textId="77777777" w:rsidR="00044FBA" w:rsidRPr="00044FBA" w:rsidRDefault="00044FBA" w:rsidP="00044FBA">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 xml:space="preserve">4. Analyzed data   </w:t>
      </w:r>
    </w:p>
    <w:p w14:paraId="26040AA1" w14:textId="77777777" w:rsidR="00044FBA" w:rsidRPr="00044FBA" w:rsidRDefault="00044FBA" w:rsidP="00044FBA">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 xml:space="preserve">5. Contributed significantly to writing   </w:t>
      </w:r>
    </w:p>
    <w:p w14:paraId="0418998F" w14:textId="77777777" w:rsidR="00044FBA" w:rsidRPr="00044FBA" w:rsidRDefault="00044FBA" w:rsidP="00044FBA">
      <w:pPr>
        <w:spacing w:after="0" w:line="240" w:lineRule="auto"/>
        <w:rPr>
          <w:rFonts w:ascii="Times New Roman" w:hAnsi="Times New Roman" w:cs="Times New Roman"/>
          <w:sz w:val="20"/>
          <w:szCs w:val="20"/>
        </w:rPr>
      </w:pPr>
      <w:r w:rsidRPr="00044FBA">
        <w:rPr>
          <w:rFonts w:ascii="Times New Roman" w:hAnsi="Times New Roman" w:cs="Times New Roman"/>
          <w:sz w:val="20"/>
          <w:szCs w:val="20"/>
        </w:rPr>
        <w:t xml:space="preserve">6. Contributed significantly to editing   </w:t>
      </w:r>
    </w:p>
    <w:p w14:paraId="07C52590" w14:textId="77777777" w:rsidR="00044FBA" w:rsidRPr="00044FBA" w:rsidRDefault="00044FBA" w:rsidP="00044FBA">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3FEE0AEE"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Publications, Exhibitions, Performances, Recitals:</w:t>
      </w:r>
    </w:p>
    <w:p w14:paraId="2A262939"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ind w:left="540"/>
        <w:rPr>
          <w:rFonts w:ascii="Times New Roman" w:eastAsia="Times New Roman" w:hAnsi="Times New Roman" w:cs="Times New Roman"/>
          <w:b/>
          <w:sz w:val="20"/>
          <w:szCs w:val="20"/>
        </w:rPr>
      </w:pPr>
    </w:p>
    <w:p w14:paraId="1508449B" w14:textId="5A2DBB87" w:rsidR="00663D3D" w:rsidRPr="00663D3D" w:rsidRDefault="00663D3D" w:rsidP="00215CBE">
      <w:pPr>
        <w:tabs>
          <w:tab w:val="left" w:pos="0"/>
          <w:tab w:val="left" w:pos="1080"/>
          <w:tab w:val="left" w:pos="1620"/>
          <w:tab w:val="left" w:pos="2160"/>
          <w:tab w:val="left" w:pos="2700"/>
          <w:tab w:val="left" w:pos="3240"/>
          <w:tab w:val="left" w:pos="6300"/>
          <w:tab w:val="left" w:pos="9360"/>
        </w:tabs>
        <w:spacing w:after="0" w:line="240" w:lineRule="auto"/>
        <w:ind w:left="36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Refereed: </w:t>
      </w:r>
      <w:r w:rsidRPr="00663D3D">
        <w:rPr>
          <w:rFonts w:ascii="Times New Roman" w:eastAsia="Times New Roman" w:hAnsi="Times New Roman" w:cs="Times New Roman"/>
          <w:i/>
          <w:color w:val="00B050"/>
          <w:sz w:val="20"/>
          <w:szCs w:val="20"/>
        </w:rPr>
        <w:t>(</w:t>
      </w:r>
      <w:r w:rsidR="0074174C">
        <w:rPr>
          <w:rFonts w:ascii="Times New Roman" w:eastAsia="Times New Roman" w:hAnsi="Times New Roman" w:cs="Times New Roman"/>
          <w:i/>
          <w:color w:val="00B050"/>
          <w:sz w:val="20"/>
          <w:szCs w:val="20"/>
        </w:rPr>
        <w:t xml:space="preserve">Publications that are reviewed </w:t>
      </w:r>
      <w:r w:rsidR="00EA0C8E">
        <w:rPr>
          <w:rFonts w:ascii="Times New Roman" w:eastAsia="Times New Roman" w:hAnsi="Times New Roman" w:cs="Times New Roman"/>
          <w:i/>
          <w:color w:val="00B050"/>
          <w:sz w:val="20"/>
          <w:szCs w:val="20"/>
        </w:rPr>
        <w:t xml:space="preserve">by </w:t>
      </w:r>
      <w:r w:rsidR="00EA0C8E" w:rsidRPr="00F04E57">
        <w:rPr>
          <w:rFonts w:ascii="Times New Roman" w:eastAsia="Times New Roman" w:hAnsi="Times New Roman" w:cs="Times New Roman"/>
          <w:b/>
          <w:i/>
          <w:color w:val="00B050"/>
          <w:sz w:val="20"/>
          <w:szCs w:val="20"/>
        </w:rPr>
        <w:t>blind</w:t>
      </w:r>
      <w:r w:rsidRPr="00F04E57">
        <w:rPr>
          <w:rFonts w:ascii="Times New Roman" w:eastAsia="Times New Roman" w:hAnsi="Times New Roman" w:cs="Times New Roman"/>
          <w:b/>
          <w:i/>
          <w:color w:val="00B050"/>
          <w:sz w:val="20"/>
          <w:szCs w:val="20"/>
        </w:rPr>
        <w:t xml:space="preserve"> </w:t>
      </w:r>
      <w:r w:rsidRPr="0074174C">
        <w:rPr>
          <w:rFonts w:ascii="Times New Roman" w:eastAsia="Times New Roman" w:hAnsi="Times New Roman" w:cs="Times New Roman"/>
          <w:b/>
          <w:i/>
          <w:color w:val="00B050"/>
          <w:sz w:val="20"/>
          <w:szCs w:val="20"/>
        </w:rPr>
        <w:t>external peer review</w:t>
      </w:r>
      <w:r w:rsidR="0074174C">
        <w:rPr>
          <w:rFonts w:ascii="Times New Roman" w:eastAsia="Times New Roman" w:hAnsi="Times New Roman" w:cs="Times New Roman"/>
          <w:i/>
          <w:color w:val="00B050"/>
          <w:sz w:val="20"/>
          <w:szCs w:val="20"/>
        </w:rPr>
        <w:t xml:space="preserve">. </w:t>
      </w:r>
      <w:r w:rsidR="00C35498">
        <w:rPr>
          <w:rFonts w:ascii="Times New Roman" w:eastAsia="Times New Roman" w:hAnsi="Times New Roman" w:cs="Times New Roman"/>
          <w:i/>
          <w:color w:val="00B050"/>
          <w:sz w:val="20"/>
          <w:szCs w:val="20"/>
        </w:rPr>
        <w:t xml:space="preserve">Publications that have gone through FastTrack are refereed. </w:t>
      </w:r>
      <w:r w:rsidR="0074174C" w:rsidRPr="00663D3D">
        <w:rPr>
          <w:rFonts w:ascii="Times New Roman" w:eastAsia="Times New Roman" w:hAnsi="Times New Roman" w:cs="Times New Roman"/>
          <w:i/>
          <w:color w:val="00B050"/>
          <w:sz w:val="20"/>
          <w:szCs w:val="20"/>
        </w:rPr>
        <w:t xml:space="preserve">Most professional organizations have a very rigorous referee process. Most do not referee abstracts or proceedings of presentations at their professional meetings. </w:t>
      </w:r>
      <w:r w:rsidR="0074174C">
        <w:rPr>
          <w:rFonts w:ascii="Times New Roman" w:eastAsia="Times New Roman" w:hAnsi="Times New Roman" w:cs="Times New Roman"/>
          <w:i/>
          <w:color w:val="00B050"/>
          <w:sz w:val="20"/>
          <w:szCs w:val="20"/>
        </w:rPr>
        <w:t>P</w:t>
      </w:r>
      <w:r w:rsidRPr="00663D3D">
        <w:rPr>
          <w:rFonts w:ascii="Times New Roman" w:eastAsia="Times New Roman" w:hAnsi="Times New Roman" w:cs="Times New Roman"/>
          <w:i/>
          <w:color w:val="00B050"/>
          <w:sz w:val="20"/>
          <w:szCs w:val="20"/>
        </w:rPr>
        <w:t>rovide complete citations for all publications - author, date, title, volu</w:t>
      </w:r>
      <w:r w:rsidR="0074174C">
        <w:rPr>
          <w:rFonts w:ascii="Times New Roman" w:eastAsia="Times New Roman" w:hAnsi="Times New Roman" w:cs="Times New Roman"/>
          <w:i/>
          <w:color w:val="00B050"/>
          <w:sz w:val="20"/>
          <w:szCs w:val="20"/>
        </w:rPr>
        <w:t>me and page numbers, publisher, link</w:t>
      </w:r>
      <w:r w:rsidR="00215CBE">
        <w:rPr>
          <w:rFonts w:ascii="Times New Roman" w:eastAsia="Times New Roman" w:hAnsi="Times New Roman" w:cs="Times New Roman"/>
          <w:i/>
          <w:color w:val="00B050"/>
          <w:sz w:val="20"/>
          <w:szCs w:val="20"/>
        </w:rPr>
        <w:t xml:space="preserve"> if available.</w:t>
      </w:r>
      <w:r w:rsidR="0074174C">
        <w:rPr>
          <w:rFonts w:ascii="Times New Roman" w:eastAsia="Times New Roman" w:hAnsi="Times New Roman" w:cs="Times New Roman"/>
          <w:i/>
          <w:color w:val="00B050"/>
          <w:sz w:val="20"/>
          <w:szCs w:val="20"/>
        </w:rPr>
        <w:t>)</w:t>
      </w:r>
    </w:p>
    <w:p w14:paraId="793C9A10" w14:textId="77777777" w:rsidR="00663D3D" w:rsidRPr="00663D3D" w:rsidRDefault="00663D3D" w:rsidP="00E77688">
      <w:pPr>
        <w:tabs>
          <w:tab w:val="left" w:pos="540"/>
          <w:tab w:val="left" w:pos="1080"/>
          <w:tab w:val="left" w:pos="1620"/>
          <w:tab w:val="left" w:pos="2160"/>
          <w:tab w:val="left" w:pos="2700"/>
          <w:tab w:val="left" w:pos="3240"/>
        </w:tabs>
        <w:spacing w:after="0" w:line="240" w:lineRule="auto"/>
        <w:ind w:left="1080"/>
        <w:rPr>
          <w:rFonts w:ascii="Times New Roman" w:eastAsia="Times New Roman" w:hAnsi="Times New Roman" w:cs="Times New Roman"/>
          <w:i/>
          <w:color w:val="00B050"/>
          <w:sz w:val="20"/>
          <w:szCs w:val="20"/>
        </w:rPr>
      </w:pPr>
    </w:p>
    <w:p w14:paraId="24EF5B04" w14:textId="6BAAA18F" w:rsidR="00663D3D" w:rsidRDefault="00663D3D" w:rsidP="00215CBE">
      <w:pPr>
        <w:tabs>
          <w:tab w:val="left" w:pos="1620"/>
          <w:tab w:val="left" w:pos="2160"/>
          <w:tab w:val="left" w:pos="2700"/>
          <w:tab w:val="left" w:pos="3240"/>
        </w:tabs>
        <w:spacing w:after="0" w:line="240" w:lineRule="auto"/>
        <w:ind w:left="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Books: </w:t>
      </w:r>
    </w:p>
    <w:p w14:paraId="0D835E08" w14:textId="357FDF56" w:rsidR="00663D3D" w:rsidRPr="00663D3D" w:rsidRDefault="00663D3D" w:rsidP="00F3534B">
      <w:pPr>
        <w:tabs>
          <w:tab w:val="left" w:pos="2160"/>
          <w:tab w:val="left" w:pos="2700"/>
          <w:tab w:val="left" w:pos="3240"/>
        </w:tabs>
        <w:spacing w:after="0" w:line="240" w:lineRule="auto"/>
        <w:ind w:left="1440" w:hanging="360"/>
        <w:rPr>
          <w:rFonts w:ascii="Times New Roman" w:eastAsia="Times New Roman" w:hAnsi="Times New Roman" w:cs="Times New Roman"/>
          <w:b/>
          <w:sz w:val="20"/>
          <w:szCs w:val="20"/>
        </w:rPr>
      </w:pPr>
    </w:p>
    <w:p w14:paraId="03BB0784" w14:textId="20AD75A8" w:rsidR="00663D3D" w:rsidRDefault="00663D3D" w:rsidP="00215CBE">
      <w:pPr>
        <w:tabs>
          <w:tab w:val="left" w:pos="1620"/>
          <w:tab w:val="left" w:pos="2160"/>
          <w:tab w:val="left" w:pos="2700"/>
          <w:tab w:val="left" w:pos="3240"/>
        </w:tabs>
        <w:spacing w:after="0" w:line="240" w:lineRule="auto"/>
        <w:ind w:left="720"/>
        <w:rPr>
          <w:rFonts w:ascii="Times New Roman" w:eastAsia="Times New Roman" w:hAnsi="Times New Roman" w:cs="Times New Roman"/>
          <w:bCs/>
          <w:sz w:val="20"/>
          <w:szCs w:val="20"/>
        </w:rPr>
      </w:pPr>
      <w:r w:rsidRPr="00663D3D">
        <w:rPr>
          <w:rFonts w:ascii="Times New Roman" w:eastAsia="Times New Roman" w:hAnsi="Times New Roman" w:cs="Times New Roman"/>
          <w:b/>
          <w:sz w:val="20"/>
          <w:szCs w:val="20"/>
        </w:rPr>
        <w:t>Book Chapters:</w:t>
      </w:r>
      <w:r w:rsidRPr="00663D3D">
        <w:rPr>
          <w:rFonts w:ascii="Times New Roman" w:eastAsia="Times New Roman" w:hAnsi="Times New Roman" w:cs="Times New Roman"/>
          <w:bCs/>
          <w:sz w:val="20"/>
          <w:szCs w:val="20"/>
        </w:rPr>
        <w:t xml:space="preserve"> </w:t>
      </w:r>
    </w:p>
    <w:p w14:paraId="39876EC5" w14:textId="77777777" w:rsidR="005C7994" w:rsidRDefault="005C7994" w:rsidP="00F3534B">
      <w:pPr>
        <w:tabs>
          <w:tab w:val="left" w:pos="3240"/>
        </w:tabs>
        <w:spacing w:after="0" w:line="240" w:lineRule="auto"/>
        <w:ind w:left="1440" w:hanging="360"/>
        <w:rPr>
          <w:rFonts w:ascii="Times New Roman" w:eastAsia="Times New Roman" w:hAnsi="Times New Roman" w:cs="Times New Roman"/>
          <w:bCs/>
          <w:sz w:val="20"/>
          <w:szCs w:val="20"/>
        </w:rPr>
      </w:pPr>
    </w:p>
    <w:p w14:paraId="79E06010" w14:textId="612A653B" w:rsidR="00C736D6" w:rsidRPr="00960945" w:rsidRDefault="00C736D6" w:rsidP="00215CBE">
      <w:pPr>
        <w:pStyle w:val="BodyText"/>
        <w:tabs>
          <w:tab w:val="clear" w:pos="0"/>
          <w:tab w:val="clear" w:pos="540"/>
          <w:tab w:val="clear" w:pos="1080"/>
          <w:tab w:val="clear" w:pos="1620"/>
        </w:tabs>
        <w:ind w:left="1440" w:hanging="360"/>
        <w:jc w:val="left"/>
        <w:rPr>
          <w:rFonts w:ascii="Times New Roman" w:hAnsi="Times New Roman"/>
          <w:sz w:val="20"/>
        </w:rPr>
      </w:pPr>
      <w:r w:rsidRPr="009C197E">
        <w:rPr>
          <w:rFonts w:ascii="Times New Roman" w:hAnsi="Times New Roman"/>
          <w:sz w:val="20"/>
          <w:highlight w:val="yellow"/>
        </w:rPr>
        <w:t>Fornshell, G.</w:t>
      </w:r>
      <w:r w:rsidR="00215CBE">
        <w:rPr>
          <w:rFonts w:ascii="Times New Roman" w:hAnsi="Times New Roman"/>
          <w:sz w:val="20"/>
          <w:highlight w:val="yellow"/>
        </w:rPr>
        <w:t>*</w:t>
      </w:r>
      <w:r w:rsidRPr="00BE6EE7">
        <w:rPr>
          <w:rFonts w:ascii="Times New Roman" w:hAnsi="Times New Roman"/>
          <w:sz w:val="20"/>
          <w:highlight w:val="yellow"/>
        </w:rPr>
        <w:t>, J.M. Hinshaw, and J.H. Tidwell. 2012. Flow-through raceways. In Aquaculture Production Systems. (Ed. J. H. Tidwell). Wiley-</w:t>
      </w:r>
      <w:r w:rsidRPr="00960945">
        <w:rPr>
          <w:rFonts w:ascii="Times New Roman" w:hAnsi="Times New Roman"/>
          <w:sz w:val="20"/>
          <w:highlight w:val="yellow"/>
        </w:rPr>
        <w:t>Blackwell.</w:t>
      </w:r>
      <w:r w:rsidR="00194E3B" w:rsidRPr="00960945">
        <w:rPr>
          <w:rFonts w:ascii="Times New Roman" w:hAnsi="Times New Roman"/>
          <w:sz w:val="20"/>
          <w:highlight w:val="yellow"/>
        </w:rPr>
        <w:t xml:space="preserve"> (</w:t>
      </w:r>
      <w:r w:rsidR="00215CBE" w:rsidRPr="00960945">
        <w:rPr>
          <w:rFonts w:ascii="Times New Roman" w:hAnsi="Times New Roman"/>
          <w:sz w:val="20"/>
          <w:highlight w:val="yellow"/>
        </w:rPr>
        <w:t>1, 2, 3, 4, 5, 6)</w:t>
      </w:r>
      <w:r w:rsidRPr="00960945">
        <w:rPr>
          <w:rFonts w:ascii="Times New Roman" w:hAnsi="Times New Roman"/>
          <w:sz w:val="20"/>
        </w:rPr>
        <w:t xml:space="preserve"> </w:t>
      </w:r>
    </w:p>
    <w:p w14:paraId="074418D6" w14:textId="77777777" w:rsidR="00C736D6" w:rsidRPr="00663D3D" w:rsidRDefault="00C736D6" w:rsidP="00215CBE">
      <w:pPr>
        <w:tabs>
          <w:tab w:val="left" w:pos="1620"/>
          <w:tab w:val="left" w:pos="2160"/>
          <w:tab w:val="left" w:pos="2700"/>
          <w:tab w:val="left" w:pos="3240"/>
        </w:tabs>
        <w:spacing w:after="0" w:line="240" w:lineRule="auto"/>
        <w:ind w:left="1440" w:hanging="360"/>
        <w:rPr>
          <w:rFonts w:ascii="Times New Roman" w:eastAsia="Times New Roman" w:hAnsi="Times New Roman" w:cs="Times New Roman"/>
          <w:b/>
          <w:sz w:val="20"/>
          <w:szCs w:val="20"/>
        </w:rPr>
      </w:pPr>
    </w:p>
    <w:p w14:paraId="391C05AE" w14:textId="5BA59287" w:rsidR="00663D3D" w:rsidRPr="00960945" w:rsidRDefault="00663D3D" w:rsidP="00215CBE">
      <w:pPr>
        <w:tabs>
          <w:tab w:val="left" w:pos="1620"/>
          <w:tab w:val="left" w:pos="2160"/>
          <w:tab w:val="left" w:pos="2700"/>
          <w:tab w:val="left" w:pos="3240"/>
        </w:tabs>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Hinshaw, J.M. and </w:t>
      </w:r>
      <w:r w:rsidRPr="00215CBE">
        <w:rPr>
          <w:rFonts w:ascii="Times New Roman" w:eastAsia="Times New Roman" w:hAnsi="Times New Roman" w:cs="Times New Roman"/>
          <w:b/>
          <w:sz w:val="20"/>
          <w:szCs w:val="20"/>
          <w:highlight w:val="yellow"/>
        </w:rPr>
        <w:t>G. Fornshell</w:t>
      </w:r>
      <w:r w:rsidRPr="00663D3D">
        <w:rPr>
          <w:rFonts w:ascii="Times New Roman" w:eastAsia="Times New Roman" w:hAnsi="Times New Roman" w:cs="Times New Roman"/>
          <w:sz w:val="20"/>
          <w:szCs w:val="20"/>
          <w:highlight w:val="yellow"/>
        </w:rPr>
        <w:t xml:space="preserve">. 2002. Effluents from </w:t>
      </w:r>
      <w:r w:rsidR="00215CBE">
        <w:rPr>
          <w:rFonts w:ascii="Times New Roman" w:eastAsia="Times New Roman" w:hAnsi="Times New Roman" w:cs="Times New Roman"/>
          <w:sz w:val="20"/>
          <w:szCs w:val="20"/>
          <w:highlight w:val="yellow"/>
        </w:rPr>
        <w:t>r</w:t>
      </w:r>
      <w:r w:rsidRPr="00663D3D">
        <w:rPr>
          <w:rFonts w:ascii="Times New Roman" w:eastAsia="Times New Roman" w:hAnsi="Times New Roman" w:cs="Times New Roman"/>
          <w:sz w:val="20"/>
          <w:szCs w:val="20"/>
          <w:highlight w:val="yellow"/>
        </w:rPr>
        <w:t xml:space="preserve">aceways. Pages 77-104 in </w:t>
      </w:r>
      <w:r w:rsidRPr="00F04E57">
        <w:rPr>
          <w:rFonts w:ascii="Times New Roman" w:eastAsia="Times New Roman" w:hAnsi="Times New Roman" w:cs="Times New Roman"/>
          <w:iCs/>
          <w:sz w:val="20"/>
          <w:szCs w:val="20"/>
          <w:highlight w:val="yellow"/>
        </w:rPr>
        <w:t>Aquaculture and the Environment in the United States</w:t>
      </w:r>
      <w:r w:rsidRPr="00F04E57">
        <w:rPr>
          <w:rFonts w:ascii="Times New Roman" w:eastAsia="Times New Roman" w:hAnsi="Times New Roman" w:cs="Times New Roman"/>
          <w:sz w:val="20"/>
          <w:szCs w:val="20"/>
          <w:highlight w:val="yellow"/>
        </w:rPr>
        <w:t>.</w:t>
      </w:r>
      <w:r w:rsidRPr="00663D3D">
        <w:rPr>
          <w:rFonts w:ascii="Times New Roman" w:eastAsia="Times New Roman" w:hAnsi="Times New Roman" w:cs="Times New Roman"/>
          <w:sz w:val="20"/>
          <w:szCs w:val="20"/>
          <w:highlight w:val="yellow"/>
        </w:rPr>
        <w:t xml:space="preserve"> J.R. Tomasso (editor). U.S. Aquaculture Society, A Chapter of the World Aquaculture Society, Baton Rouge, Louisiana, </w:t>
      </w:r>
      <w:r w:rsidRPr="00960945">
        <w:rPr>
          <w:rFonts w:ascii="Times New Roman" w:eastAsia="Times New Roman" w:hAnsi="Times New Roman" w:cs="Times New Roman"/>
          <w:sz w:val="20"/>
          <w:szCs w:val="20"/>
          <w:highlight w:val="yellow"/>
        </w:rPr>
        <w:t>USA.</w:t>
      </w:r>
      <w:r w:rsidR="00215CBE" w:rsidRPr="00960945">
        <w:rPr>
          <w:rFonts w:ascii="Times New Roman" w:eastAsia="Times New Roman" w:hAnsi="Times New Roman" w:cs="Times New Roman"/>
          <w:sz w:val="20"/>
          <w:szCs w:val="20"/>
          <w:highlight w:val="yellow"/>
        </w:rPr>
        <w:t xml:space="preserve"> (5, 6)</w:t>
      </w:r>
    </w:p>
    <w:p w14:paraId="0312BCEE" w14:textId="77777777" w:rsidR="00663D3D" w:rsidRPr="00663D3D" w:rsidRDefault="00663D3D" w:rsidP="00F3534B">
      <w:pPr>
        <w:spacing w:after="0" w:line="240" w:lineRule="auto"/>
        <w:ind w:left="1440" w:hanging="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ab/>
      </w:r>
      <w:r w:rsidRPr="00663D3D">
        <w:rPr>
          <w:rFonts w:ascii="Times New Roman" w:eastAsia="Times New Roman" w:hAnsi="Times New Roman" w:cs="Times New Roman"/>
          <w:b/>
          <w:sz w:val="20"/>
          <w:szCs w:val="20"/>
        </w:rPr>
        <w:tab/>
      </w:r>
      <w:r w:rsidRPr="00663D3D">
        <w:rPr>
          <w:rFonts w:ascii="Times New Roman" w:eastAsia="Times New Roman" w:hAnsi="Times New Roman" w:cs="Times New Roman"/>
          <w:b/>
          <w:sz w:val="20"/>
          <w:szCs w:val="20"/>
        </w:rPr>
        <w:tab/>
      </w:r>
    </w:p>
    <w:p w14:paraId="00E6AC57" w14:textId="2B3E2AF8" w:rsidR="00663D3D" w:rsidRDefault="00663D3D" w:rsidP="00215CBE">
      <w:pPr>
        <w:tabs>
          <w:tab w:val="left" w:pos="1080"/>
          <w:tab w:val="left" w:pos="1620"/>
          <w:tab w:val="left" w:pos="2160"/>
          <w:tab w:val="left" w:pos="2700"/>
          <w:tab w:val="left" w:pos="3240"/>
        </w:tabs>
        <w:spacing w:after="0" w:line="240" w:lineRule="auto"/>
        <w:ind w:left="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Journals:</w:t>
      </w:r>
    </w:p>
    <w:p w14:paraId="65D7AA9B" w14:textId="77777777" w:rsidR="00837A04" w:rsidRDefault="00837A04" w:rsidP="00837A04">
      <w:pPr>
        <w:autoSpaceDE w:val="0"/>
        <w:autoSpaceDN w:val="0"/>
        <w:adjustRightInd w:val="0"/>
        <w:spacing w:after="0" w:line="240" w:lineRule="auto"/>
        <w:ind w:left="1440" w:hanging="360"/>
        <w:rPr>
          <w:rFonts w:ascii="Times New Roman" w:hAnsi="Times New Roman" w:cs="Times New Roman"/>
          <w:sz w:val="20"/>
          <w:szCs w:val="20"/>
          <w:highlight w:val="yellow"/>
        </w:rPr>
      </w:pPr>
    </w:p>
    <w:p w14:paraId="43FDE6A2" w14:textId="1F453C0C" w:rsidR="00837A04" w:rsidRPr="00960945" w:rsidRDefault="00837A04" w:rsidP="00837A04">
      <w:pPr>
        <w:autoSpaceDE w:val="0"/>
        <w:autoSpaceDN w:val="0"/>
        <w:adjustRightInd w:val="0"/>
        <w:spacing w:after="0" w:line="240" w:lineRule="auto"/>
        <w:ind w:left="1440" w:hanging="360"/>
        <w:rPr>
          <w:rFonts w:ascii="Times New Roman" w:hAnsi="Times New Roman" w:cs="Times New Roman"/>
          <w:sz w:val="20"/>
          <w:szCs w:val="20"/>
        </w:rPr>
      </w:pPr>
      <w:r w:rsidRPr="005C7994">
        <w:rPr>
          <w:rFonts w:ascii="Times New Roman" w:hAnsi="Times New Roman" w:cs="Times New Roman"/>
          <w:sz w:val="20"/>
          <w:szCs w:val="20"/>
          <w:highlight w:val="yellow"/>
        </w:rPr>
        <w:t xml:space="preserve">Smathers, C., </w:t>
      </w:r>
      <w:r w:rsidRPr="005C7994">
        <w:rPr>
          <w:rFonts w:ascii="Times New Roman" w:hAnsi="Times New Roman" w:cs="Times New Roman"/>
          <w:b/>
          <w:bCs/>
          <w:sz w:val="20"/>
          <w:szCs w:val="20"/>
          <w:highlight w:val="yellow"/>
        </w:rPr>
        <w:t>M. Toomey</w:t>
      </w:r>
      <w:r w:rsidRPr="005C7994">
        <w:rPr>
          <w:rFonts w:ascii="Times New Roman" w:hAnsi="Times New Roman" w:cs="Times New Roman"/>
          <w:sz w:val="20"/>
          <w:szCs w:val="20"/>
          <w:highlight w:val="yellow"/>
        </w:rPr>
        <w:t>, L. Washburn, K. Johnston, A. M. Iaccopucci</w:t>
      </w:r>
      <w:r w:rsidR="00F04E57">
        <w:rPr>
          <w:rFonts w:ascii="Times New Roman" w:hAnsi="Times New Roman" w:cs="Times New Roman"/>
          <w:sz w:val="20"/>
          <w:szCs w:val="20"/>
          <w:highlight w:val="yellow"/>
        </w:rPr>
        <w:t>,</w:t>
      </w:r>
      <w:r w:rsidRPr="005C7994">
        <w:rPr>
          <w:rFonts w:ascii="Times New Roman" w:hAnsi="Times New Roman" w:cs="Times New Roman"/>
          <w:sz w:val="20"/>
          <w:szCs w:val="20"/>
          <w:highlight w:val="yellow"/>
        </w:rPr>
        <w:t xml:space="preserve"> and E. Johannes. 2019. Positive youth development for health: Extension’s readiness for multilevel, public health approaches. </w:t>
      </w:r>
      <w:r w:rsidRPr="00F04E57">
        <w:rPr>
          <w:rFonts w:ascii="Times New Roman" w:hAnsi="Times New Roman" w:cs="Times New Roman"/>
          <w:sz w:val="20"/>
          <w:szCs w:val="20"/>
          <w:highlight w:val="yellow"/>
        </w:rPr>
        <w:t>Journal of Extension</w:t>
      </w:r>
      <w:r w:rsidRPr="005C7994">
        <w:rPr>
          <w:rFonts w:ascii="Times New Roman" w:hAnsi="Times New Roman" w:cs="Times New Roman"/>
          <w:i/>
          <w:sz w:val="20"/>
          <w:szCs w:val="20"/>
          <w:highlight w:val="yellow"/>
        </w:rPr>
        <w:t>.</w:t>
      </w:r>
      <w:r w:rsidRPr="005C7994">
        <w:rPr>
          <w:rFonts w:ascii="Times New Roman" w:hAnsi="Times New Roman" w:cs="Times New Roman"/>
          <w:sz w:val="20"/>
          <w:szCs w:val="20"/>
          <w:highlight w:val="yellow"/>
        </w:rPr>
        <w:t xml:space="preserve"> 57(1) 1FEA1. </w:t>
      </w:r>
      <w:r w:rsidRPr="0064690D">
        <w:rPr>
          <w:rFonts w:ascii="Times New Roman" w:hAnsi="Times New Roman" w:cs="Times New Roman"/>
          <w:sz w:val="20"/>
          <w:szCs w:val="20"/>
          <w:highlight w:val="yellow"/>
        </w:rPr>
        <w:t>https://www.joe.org/joe/2019february/a1.php</w:t>
      </w:r>
      <w:r w:rsidRPr="00960945">
        <w:rPr>
          <w:rFonts w:ascii="Times New Roman" w:hAnsi="Times New Roman" w:cs="Times New Roman"/>
          <w:sz w:val="20"/>
          <w:szCs w:val="20"/>
          <w:highlight w:val="yellow"/>
        </w:rPr>
        <w:t>. (5, 6)</w:t>
      </w:r>
    </w:p>
    <w:p w14:paraId="0B0329B0" w14:textId="77777777" w:rsidR="005C7994" w:rsidRPr="00663D3D" w:rsidRDefault="005C7994" w:rsidP="00F3534B">
      <w:pPr>
        <w:tabs>
          <w:tab w:val="left" w:pos="1620"/>
          <w:tab w:val="left" w:pos="2160"/>
          <w:tab w:val="left" w:pos="2700"/>
          <w:tab w:val="left" w:pos="3240"/>
        </w:tabs>
        <w:spacing w:after="0" w:line="240" w:lineRule="auto"/>
        <w:ind w:left="1440" w:hanging="360"/>
        <w:rPr>
          <w:rFonts w:ascii="Times New Roman" w:eastAsia="Times New Roman" w:hAnsi="Times New Roman" w:cs="Times New Roman"/>
          <w:b/>
          <w:sz w:val="20"/>
          <w:szCs w:val="20"/>
        </w:rPr>
      </w:pPr>
    </w:p>
    <w:p w14:paraId="5235477D" w14:textId="33AFF71C" w:rsidR="00026C1B" w:rsidRPr="00960945" w:rsidRDefault="00026C1B" w:rsidP="00215CBE">
      <w:pPr>
        <w:autoSpaceDE w:val="0"/>
        <w:autoSpaceDN w:val="0"/>
        <w:adjustRightInd w:val="0"/>
        <w:spacing w:after="0" w:line="240" w:lineRule="auto"/>
        <w:ind w:left="1440" w:hanging="360"/>
        <w:rPr>
          <w:rFonts w:ascii="Times New Roman" w:hAnsi="Times New Roman" w:cs="Times New Roman"/>
          <w:sz w:val="20"/>
          <w:szCs w:val="20"/>
          <w:highlight w:val="yellow"/>
        </w:rPr>
      </w:pPr>
      <w:r w:rsidRPr="005C7994">
        <w:rPr>
          <w:rFonts w:ascii="Times New Roman" w:hAnsi="Times New Roman" w:cs="Times New Roman"/>
          <w:sz w:val="20"/>
          <w:szCs w:val="20"/>
          <w:highlight w:val="yellow"/>
        </w:rPr>
        <w:t>Small, M.</w:t>
      </w:r>
      <w:r w:rsidR="001819FD" w:rsidRPr="005C7994">
        <w:rPr>
          <w:rFonts w:ascii="Times New Roman" w:hAnsi="Times New Roman" w:cs="Times New Roman"/>
          <w:sz w:val="20"/>
          <w:szCs w:val="20"/>
          <w:highlight w:val="yellow"/>
        </w:rPr>
        <w:t>*</w:t>
      </w:r>
      <w:r w:rsidRPr="005C7994">
        <w:rPr>
          <w:rFonts w:ascii="Times New Roman" w:hAnsi="Times New Roman" w:cs="Times New Roman"/>
          <w:sz w:val="20"/>
          <w:szCs w:val="20"/>
          <w:highlight w:val="yellow"/>
        </w:rPr>
        <w:t xml:space="preserve">, R. Findlay and </w:t>
      </w:r>
      <w:r w:rsidRPr="00583A1C">
        <w:rPr>
          <w:rFonts w:ascii="Times New Roman" w:hAnsi="Times New Roman" w:cs="Times New Roman"/>
          <w:b/>
          <w:sz w:val="20"/>
          <w:szCs w:val="20"/>
          <w:highlight w:val="yellow"/>
        </w:rPr>
        <w:t>S. Nash.</w:t>
      </w:r>
      <w:r w:rsidRPr="005C7994">
        <w:rPr>
          <w:rFonts w:ascii="Times New Roman" w:hAnsi="Times New Roman" w:cs="Times New Roman"/>
          <w:sz w:val="20"/>
          <w:szCs w:val="20"/>
          <w:highlight w:val="yellow"/>
        </w:rPr>
        <w:t xml:space="preserve"> 2018. Learning the </w:t>
      </w:r>
      <w:r w:rsidR="00215CBE" w:rsidRPr="005C7994">
        <w:rPr>
          <w:rFonts w:ascii="Times New Roman" w:hAnsi="Times New Roman" w:cs="Times New Roman"/>
          <w:sz w:val="20"/>
          <w:szCs w:val="20"/>
          <w:highlight w:val="yellow"/>
        </w:rPr>
        <w:t>i</w:t>
      </w:r>
      <w:r w:rsidRPr="005C7994">
        <w:rPr>
          <w:rFonts w:ascii="Times New Roman" w:hAnsi="Times New Roman" w:cs="Times New Roman"/>
          <w:sz w:val="20"/>
          <w:szCs w:val="20"/>
          <w:highlight w:val="yellow"/>
        </w:rPr>
        <w:t xml:space="preserve">mportance of </w:t>
      </w:r>
      <w:r w:rsidR="00215CBE" w:rsidRPr="005C7994">
        <w:rPr>
          <w:rFonts w:ascii="Times New Roman" w:hAnsi="Times New Roman" w:cs="Times New Roman"/>
          <w:sz w:val="20"/>
          <w:szCs w:val="20"/>
          <w:highlight w:val="yellow"/>
        </w:rPr>
        <w:t>l</w:t>
      </w:r>
      <w:r w:rsidRPr="005C7994">
        <w:rPr>
          <w:rFonts w:ascii="Times New Roman" w:hAnsi="Times New Roman" w:cs="Times New Roman"/>
          <w:sz w:val="20"/>
          <w:szCs w:val="20"/>
          <w:highlight w:val="yellow"/>
        </w:rPr>
        <w:t xml:space="preserve">ivestock </w:t>
      </w:r>
      <w:r w:rsidR="00215CBE" w:rsidRPr="005C7994">
        <w:rPr>
          <w:rFonts w:ascii="Times New Roman" w:hAnsi="Times New Roman" w:cs="Times New Roman"/>
          <w:sz w:val="20"/>
          <w:szCs w:val="20"/>
          <w:highlight w:val="yellow"/>
        </w:rPr>
        <w:t>q</w:t>
      </w:r>
      <w:r w:rsidRPr="005C7994">
        <w:rPr>
          <w:rFonts w:ascii="Times New Roman" w:hAnsi="Times New Roman" w:cs="Times New Roman"/>
          <w:sz w:val="20"/>
          <w:szCs w:val="20"/>
          <w:highlight w:val="yellow"/>
        </w:rPr>
        <w:t>uality</w:t>
      </w:r>
      <w:r w:rsidR="001819FD" w:rsidRPr="005C7994">
        <w:rPr>
          <w:rFonts w:ascii="Times New Roman" w:hAnsi="Times New Roman" w:cs="Times New Roman"/>
          <w:sz w:val="20"/>
          <w:szCs w:val="20"/>
          <w:highlight w:val="yellow"/>
        </w:rPr>
        <w:t xml:space="preserve"> </w:t>
      </w:r>
      <w:r w:rsidR="00215CBE" w:rsidRPr="005C7994">
        <w:rPr>
          <w:rFonts w:ascii="Times New Roman" w:hAnsi="Times New Roman" w:cs="Times New Roman"/>
          <w:sz w:val="20"/>
          <w:szCs w:val="20"/>
          <w:highlight w:val="yellow"/>
        </w:rPr>
        <w:t>a</w:t>
      </w:r>
      <w:r w:rsidRPr="005C7994">
        <w:rPr>
          <w:rFonts w:ascii="Times New Roman" w:hAnsi="Times New Roman" w:cs="Times New Roman"/>
          <w:sz w:val="20"/>
          <w:szCs w:val="20"/>
          <w:highlight w:val="yellow"/>
        </w:rPr>
        <w:t xml:space="preserve">ssurance </w:t>
      </w:r>
      <w:r w:rsidR="00215CBE" w:rsidRPr="005C7994">
        <w:rPr>
          <w:rFonts w:ascii="Times New Roman" w:hAnsi="Times New Roman" w:cs="Times New Roman"/>
          <w:sz w:val="20"/>
          <w:szCs w:val="20"/>
          <w:highlight w:val="yellow"/>
        </w:rPr>
        <w:t>t</w:t>
      </w:r>
      <w:r w:rsidRPr="005C7994">
        <w:rPr>
          <w:rFonts w:ascii="Times New Roman" w:hAnsi="Times New Roman" w:cs="Times New Roman"/>
          <w:sz w:val="20"/>
          <w:szCs w:val="20"/>
          <w:highlight w:val="yellow"/>
        </w:rPr>
        <w:t xml:space="preserve">hrough </w:t>
      </w:r>
      <w:r w:rsidR="00215CBE" w:rsidRPr="005C7994">
        <w:rPr>
          <w:rFonts w:ascii="Times New Roman" w:hAnsi="Times New Roman" w:cs="Times New Roman"/>
          <w:sz w:val="20"/>
          <w:szCs w:val="20"/>
          <w:highlight w:val="yellow"/>
        </w:rPr>
        <w:t>h</w:t>
      </w:r>
      <w:r w:rsidRPr="005C7994">
        <w:rPr>
          <w:rFonts w:ascii="Times New Roman" w:hAnsi="Times New Roman" w:cs="Times New Roman"/>
          <w:sz w:val="20"/>
          <w:szCs w:val="20"/>
          <w:highlight w:val="yellow"/>
        </w:rPr>
        <w:t xml:space="preserve">ands-on </w:t>
      </w:r>
      <w:r w:rsidR="00215CBE" w:rsidRPr="005C7994">
        <w:rPr>
          <w:rFonts w:ascii="Times New Roman" w:hAnsi="Times New Roman" w:cs="Times New Roman"/>
          <w:sz w:val="20"/>
          <w:szCs w:val="20"/>
          <w:highlight w:val="yellow"/>
        </w:rPr>
        <w:t>t</w:t>
      </w:r>
      <w:r w:rsidRPr="005C7994">
        <w:rPr>
          <w:rFonts w:ascii="Times New Roman" w:hAnsi="Times New Roman" w:cs="Times New Roman"/>
          <w:sz w:val="20"/>
          <w:szCs w:val="20"/>
          <w:highlight w:val="yellow"/>
        </w:rPr>
        <w:t xml:space="preserve">raining. </w:t>
      </w:r>
      <w:r w:rsidRPr="00F04E57">
        <w:rPr>
          <w:rFonts w:ascii="Times New Roman" w:hAnsi="Times New Roman" w:cs="Times New Roman"/>
          <w:iCs/>
          <w:sz w:val="20"/>
          <w:szCs w:val="20"/>
          <w:highlight w:val="yellow"/>
        </w:rPr>
        <w:t xml:space="preserve">Journal of </w:t>
      </w:r>
      <w:r w:rsidR="001819FD" w:rsidRPr="00F04E57">
        <w:rPr>
          <w:rFonts w:ascii="Times New Roman" w:hAnsi="Times New Roman" w:cs="Times New Roman"/>
          <w:iCs/>
          <w:sz w:val="20"/>
          <w:szCs w:val="20"/>
          <w:highlight w:val="yellow"/>
        </w:rPr>
        <w:t xml:space="preserve">the </w:t>
      </w:r>
      <w:r w:rsidR="000A18AC" w:rsidRPr="00F04E57">
        <w:rPr>
          <w:rFonts w:ascii="Times New Roman" w:hAnsi="Times New Roman" w:cs="Times New Roman"/>
          <w:iCs/>
          <w:sz w:val="20"/>
          <w:szCs w:val="20"/>
          <w:highlight w:val="yellow"/>
        </w:rPr>
        <w:t>NACAA,</w:t>
      </w:r>
      <w:r w:rsidR="001819FD" w:rsidRPr="005C7994">
        <w:rPr>
          <w:rFonts w:ascii="Times New Roman" w:hAnsi="Times New Roman" w:cs="Times New Roman"/>
          <w:iCs/>
          <w:sz w:val="20"/>
          <w:szCs w:val="20"/>
          <w:highlight w:val="yellow"/>
        </w:rPr>
        <w:t xml:space="preserve"> </w:t>
      </w:r>
      <w:r w:rsidRPr="005C7994">
        <w:rPr>
          <w:rFonts w:ascii="Times New Roman" w:hAnsi="Times New Roman" w:cs="Times New Roman"/>
          <w:sz w:val="20"/>
          <w:szCs w:val="20"/>
          <w:highlight w:val="yellow"/>
        </w:rPr>
        <w:t>2158-9429.</w:t>
      </w:r>
      <w:r w:rsidR="001819FD" w:rsidRPr="005C7994">
        <w:rPr>
          <w:rFonts w:ascii="Times New Roman" w:hAnsi="Times New Roman" w:cs="Times New Roman"/>
          <w:sz w:val="20"/>
          <w:szCs w:val="20"/>
          <w:highlight w:val="yellow"/>
        </w:rPr>
        <w:t xml:space="preserve"> </w:t>
      </w:r>
      <w:r w:rsidR="001819FD" w:rsidRPr="0064690D">
        <w:rPr>
          <w:rFonts w:ascii="Times New Roman" w:hAnsi="Times New Roman" w:cs="Times New Roman"/>
          <w:sz w:val="20"/>
          <w:szCs w:val="20"/>
          <w:highlight w:val="yellow"/>
        </w:rPr>
        <w:t>https://www.nacaa.com/journal/index.php?jid=867</w:t>
      </w:r>
      <w:r w:rsidR="001819FD" w:rsidRPr="00960945">
        <w:rPr>
          <w:rFonts w:ascii="Times New Roman" w:hAnsi="Times New Roman" w:cs="Times New Roman"/>
          <w:sz w:val="20"/>
          <w:szCs w:val="20"/>
          <w:highlight w:val="yellow"/>
        </w:rPr>
        <w:t>. (1, 2, 3, 5, 6)</w:t>
      </w:r>
    </w:p>
    <w:p w14:paraId="685B66FC" w14:textId="77777777" w:rsidR="00026C1B" w:rsidRPr="005C7994" w:rsidRDefault="00026C1B" w:rsidP="00215CBE">
      <w:pPr>
        <w:autoSpaceDE w:val="0"/>
        <w:autoSpaceDN w:val="0"/>
        <w:adjustRightInd w:val="0"/>
        <w:spacing w:after="0" w:line="240" w:lineRule="auto"/>
        <w:ind w:left="1440" w:hanging="360"/>
        <w:rPr>
          <w:rFonts w:ascii="Times New Roman" w:hAnsi="Times New Roman" w:cs="Times New Roman"/>
          <w:color w:val="000000"/>
          <w:sz w:val="20"/>
          <w:szCs w:val="20"/>
          <w:highlight w:val="yellow"/>
        </w:rPr>
      </w:pPr>
    </w:p>
    <w:p w14:paraId="284A34CF" w14:textId="4BD425DE" w:rsidR="00026C1B" w:rsidRPr="00960945" w:rsidRDefault="00026C1B" w:rsidP="00215CBE">
      <w:pPr>
        <w:autoSpaceDE w:val="0"/>
        <w:autoSpaceDN w:val="0"/>
        <w:adjustRightInd w:val="0"/>
        <w:spacing w:after="0" w:line="240" w:lineRule="auto"/>
        <w:ind w:left="1440" w:hanging="360"/>
        <w:rPr>
          <w:rFonts w:ascii="Times New Roman" w:hAnsi="Times New Roman" w:cs="Times New Roman"/>
          <w:sz w:val="20"/>
          <w:szCs w:val="20"/>
          <w:highlight w:val="yellow"/>
        </w:rPr>
      </w:pPr>
      <w:r w:rsidRPr="005C7994">
        <w:rPr>
          <w:rFonts w:ascii="Times New Roman" w:hAnsi="Times New Roman" w:cs="Times New Roman"/>
          <w:color w:val="000000"/>
          <w:sz w:val="20"/>
          <w:szCs w:val="20"/>
          <w:highlight w:val="yellow"/>
        </w:rPr>
        <w:t>Buck, J.</w:t>
      </w:r>
      <w:r w:rsidR="001819FD" w:rsidRPr="005C7994">
        <w:rPr>
          <w:rFonts w:ascii="Times New Roman" w:hAnsi="Times New Roman" w:cs="Times New Roman"/>
          <w:color w:val="000000"/>
          <w:sz w:val="20"/>
          <w:szCs w:val="20"/>
          <w:highlight w:val="yellow"/>
        </w:rPr>
        <w:t>*</w:t>
      </w:r>
      <w:r w:rsidRPr="005C7994">
        <w:rPr>
          <w:rFonts w:ascii="Times New Roman" w:hAnsi="Times New Roman" w:cs="Times New Roman"/>
          <w:color w:val="000000"/>
          <w:sz w:val="20"/>
          <w:szCs w:val="20"/>
          <w:highlight w:val="yellow"/>
        </w:rPr>
        <w:t xml:space="preserve">, </w:t>
      </w:r>
      <w:r w:rsidR="00583A1C">
        <w:rPr>
          <w:rFonts w:ascii="Times New Roman" w:hAnsi="Times New Roman" w:cs="Times New Roman"/>
          <w:color w:val="000000"/>
          <w:sz w:val="20"/>
          <w:szCs w:val="20"/>
          <w:highlight w:val="yellow"/>
        </w:rPr>
        <w:t xml:space="preserve">S. </w:t>
      </w:r>
      <w:r w:rsidRPr="005C7994">
        <w:rPr>
          <w:rFonts w:ascii="Times New Roman" w:hAnsi="Times New Roman" w:cs="Times New Roman"/>
          <w:color w:val="000000"/>
          <w:sz w:val="20"/>
          <w:szCs w:val="20"/>
          <w:highlight w:val="yellow"/>
        </w:rPr>
        <w:t xml:space="preserve">Greenway, </w:t>
      </w:r>
      <w:r w:rsidR="00583A1C">
        <w:rPr>
          <w:rFonts w:ascii="Times New Roman" w:hAnsi="Times New Roman" w:cs="Times New Roman"/>
          <w:color w:val="000000"/>
          <w:sz w:val="20"/>
          <w:szCs w:val="20"/>
          <w:highlight w:val="yellow"/>
        </w:rPr>
        <w:t xml:space="preserve">K. </w:t>
      </w:r>
      <w:r w:rsidRPr="005C7994">
        <w:rPr>
          <w:rFonts w:ascii="Times New Roman" w:hAnsi="Times New Roman" w:cs="Times New Roman"/>
          <w:color w:val="000000"/>
          <w:sz w:val="20"/>
          <w:szCs w:val="20"/>
          <w:highlight w:val="yellow"/>
        </w:rPr>
        <w:t xml:space="preserve"> Hoffman, </w:t>
      </w:r>
      <w:r w:rsidR="00583A1C" w:rsidRPr="00583A1C">
        <w:rPr>
          <w:rFonts w:ascii="Times New Roman" w:hAnsi="Times New Roman" w:cs="Times New Roman"/>
          <w:b/>
          <w:color w:val="000000"/>
          <w:sz w:val="20"/>
          <w:szCs w:val="20"/>
          <w:highlight w:val="yellow"/>
        </w:rPr>
        <w:t xml:space="preserve">G. </w:t>
      </w:r>
      <w:r w:rsidRPr="00583A1C">
        <w:rPr>
          <w:rFonts w:ascii="Times New Roman" w:hAnsi="Times New Roman" w:cs="Times New Roman"/>
          <w:b/>
          <w:color w:val="000000"/>
          <w:sz w:val="20"/>
          <w:szCs w:val="20"/>
          <w:highlight w:val="yellow"/>
        </w:rPr>
        <w:t>Wittman,</w:t>
      </w:r>
      <w:r w:rsidRPr="005C7994">
        <w:rPr>
          <w:rFonts w:ascii="Times New Roman" w:hAnsi="Times New Roman" w:cs="Times New Roman"/>
          <w:color w:val="000000"/>
          <w:sz w:val="20"/>
          <w:szCs w:val="20"/>
          <w:highlight w:val="yellow"/>
        </w:rPr>
        <w:t xml:space="preserve"> and </w:t>
      </w:r>
      <w:r w:rsidR="00583A1C">
        <w:rPr>
          <w:rFonts w:ascii="Times New Roman" w:hAnsi="Times New Roman" w:cs="Times New Roman"/>
          <w:color w:val="000000"/>
          <w:sz w:val="20"/>
          <w:szCs w:val="20"/>
          <w:highlight w:val="yellow"/>
        </w:rPr>
        <w:t xml:space="preserve">J.H. </w:t>
      </w:r>
      <w:r w:rsidRPr="005C7994">
        <w:rPr>
          <w:rFonts w:ascii="Times New Roman" w:hAnsi="Times New Roman" w:cs="Times New Roman"/>
          <w:color w:val="000000"/>
          <w:sz w:val="20"/>
          <w:szCs w:val="20"/>
          <w:highlight w:val="yellow"/>
        </w:rPr>
        <w:t>Kim, 2018. Educators teach effective</w:t>
      </w:r>
      <w:r w:rsidR="001819FD" w:rsidRPr="005C7994">
        <w:rPr>
          <w:rFonts w:ascii="Times New Roman" w:hAnsi="Times New Roman" w:cs="Times New Roman"/>
          <w:color w:val="000000"/>
          <w:sz w:val="20"/>
          <w:szCs w:val="20"/>
          <w:highlight w:val="yellow"/>
        </w:rPr>
        <w:t xml:space="preserve"> </w:t>
      </w:r>
      <w:r w:rsidRPr="005C7994">
        <w:rPr>
          <w:rFonts w:ascii="Times New Roman" w:hAnsi="Times New Roman" w:cs="Times New Roman"/>
          <w:color w:val="000000"/>
          <w:sz w:val="20"/>
          <w:szCs w:val="20"/>
          <w:highlight w:val="yellow"/>
        </w:rPr>
        <w:t xml:space="preserve">hand washing with a simplified method. </w:t>
      </w:r>
      <w:r w:rsidRPr="00F04E57">
        <w:rPr>
          <w:rFonts w:ascii="Times New Roman" w:hAnsi="Times New Roman" w:cs="Times New Roman"/>
          <w:iCs/>
          <w:color w:val="000000"/>
          <w:sz w:val="20"/>
          <w:szCs w:val="20"/>
          <w:highlight w:val="yellow"/>
        </w:rPr>
        <w:t>Journal of Extension,</w:t>
      </w:r>
      <w:r w:rsidRPr="005C7994">
        <w:rPr>
          <w:rFonts w:ascii="Times New Roman" w:hAnsi="Times New Roman" w:cs="Times New Roman"/>
          <w:i/>
          <w:iCs/>
          <w:color w:val="000000"/>
          <w:sz w:val="20"/>
          <w:szCs w:val="20"/>
          <w:highlight w:val="yellow"/>
        </w:rPr>
        <w:t xml:space="preserve"> </w:t>
      </w:r>
      <w:r w:rsidRPr="005C7994">
        <w:rPr>
          <w:rFonts w:ascii="Times New Roman" w:hAnsi="Times New Roman" w:cs="Times New Roman"/>
          <w:color w:val="000000"/>
          <w:sz w:val="20"/>
          <w:szCs w:val="20"/>
          <w:highlight w:val="yellow"/>
        </w:rPr>
        <w:t>56(6), Ideas at Work 6IAW2.</w:t>
      </w:r>
      <w:r w:rsidR="001819FD" w:rsidRPr="005C7994">
        <w:rPr>
          <w:rFonts w:ascii="Times New Roman" w:hAnsi="Times New Roman" w:cs="Times New Roman"/>
          <w:color w:val="000000"/>
          <w:sz w:val="20"/>
          <w:szCs w:val="20"/>
          <w:highlight w:val="yellow"/>
        </w:rPr>
        <w:t xml:space="preserve"> </w:t>
      </w:r>
      <w:r w:rsidR="001819FD" w:rsidRPr="0064690D">
        <w:rPr>
          <w:rFonts w:ascii="Times New Roman" w:hAnsi="Times New Roman" w:cs="Times New Roman"/>
          <w:sz w:val="20"/>
          <w:szCs w:val="20"/>
          <w:highlight w:val="yellow"/>
        </w:rPr>
        <w:t>https://joe.org/joe/2018october/iw2.php</w:t>
      </w:r>
      <w:r w:rsidR="0064690D">
        <w:rPr>
          <w:rFonts w:ascii="Times New Roman" w:hAnsi="Times New Roman" w:cs="Times New Roman"/>
          <w:sz w:val="20"/>
          <w:szCs w:val="20"/>
          <w:highlight w:val="yellow"/>
        </w:rPr>
        <w:t>.</w:t>
      </w:r>
      <w:r w:rsidR="001819FD" w:rsidRPr="00960945">
        <w:rPr>
          <w:rFonts w:ascii="Times New Roman" w:hAnsi="Times New Roman" w:cs="Times New Roman"/>
          <w:sz w:val="20"/>
          <w:szCs w:val="20"/>
          <w:highlight w:val="yellow"/>
        </w:rPr>
        <w:t xml:space="preserve"> (1, 2, 3, 4, 5, 6)</w:t>
      </w:r>
    </w:p>
    <w:p w14:paraId="046F3E71" w14:textId="2EE335A3" w:rsidR="00663D3D" w:rsidRPr="00663D3D" w:rsidRDefault="00663D3D" w:rsidP="00F3534B">
      <w:pPr>
        <w:tabs>
          <w:tab w:val="left" w:pos="2160"/>
          <w:tab w:val="left" w:pos="2700"/>
          <w:tab w:val="left" w:pos="3240"/>
        </w:tabs>
        <w:spacing w:after="0" w:line="240" w:lineRule="auto"/>
        <w:ind w:left="1440" w:hanging="360"/>
        <w:rPr>
          <w:rFonts w:ascii="Times New Roman" w:eastAsia="Times New Roman" w:hAnsi="Times New Roman" w:cs="Times New Roman"/>
          <w:sz w:val="20"/>
          <w:szCs w:val="20"/>
        </w:rPr>
      </w:pPr>
    </w:p>
    <w:p w14:paraId="6BD6FCA3" w14:textId="00BE403F" w:rsidR="009B4F41" w:rsidRDefault="009B4F41" w:rsidP="0086307D">
      <w:pPr>
        <w:tabs>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Extension Publications:</w:t>
      </w:r>
      <w:r w:rsidR="00C35498">
        <w:rPr>
          <w:rFonts w:ascii="Times New Roman" w:eastAsia="Times New Roman" w:hAnsi="Times New Roman" w:cs="Times New Roman"/>
          <w:b/>
          <w:sz w:val="20"/>
          <w:szCs w:val="20"/>
        </w:rPr>
        <w:t xml:space="preserve"> </w:t>
      </w:r>
      <w:r w:rsidR="0086307D" w:rsidRPr="00663D3D">
        <w:rPr>
          <w:rFonts w:ascii="Times New Roman" w:eastAsia="Times New Roman" w:hAnsi="Times New Roman" w:cs="Times New Roman"/>
          <w:i/>
          <w:color w:val="00B050"/>
          <w:sz w:val="20"/>
          <w:szCs w:val="20"/>
        </w:rPr>
        <w:t>(</w:t>
      </w:r>
      <w:r w:rsidR="0086307D">
        <w:rPr>
          <w:rFonts w:ascii="Times New Roman" w:eastAsia="Times New Roman" w:hAnsi="Times New Roman" w:cs="Times New Roman"/>
          <w:i/>
          <w:color w:val="00B050"/>
          <w:sz w:val="20"/>
          <w:szCs w:val="20"/>
        </w:rPr>
        <w:t xml:space="preserve">Published by UI Extension Publishing and have </w:t>
      </w:r>
      <w:r w:rsidR="00F04E57">
        <w:rPr>
          <w:rFonts w:ascii="Times New Roman" w:eastAsia="Times New Roman" w:hAnsi="Times New Roman" w:cs="Times New Roman"/>
          <w:i/>
          <w:color w:val="00B050"/>
          <w:sz w:val="20"/>
          <w:szCs w:val="20"/>
        </w:rPr>
        <w:t xml:space="preserve">been assigned </w:t>
      </w:r>
      <w:r w:rsidR="0086307D">
        <w:rPr>
          <w:rFonts w:ascii="Times New Roman" w:eastAsia="Times New Roman" w:hAnsi="Times New Roman" w:cs="Times New Roman"/>
          <w:i/>
          <w:color w:val="00B050"/>
          <w:sz w:val="20"/>
          <w:szCs w:val="20"/>
        </w:rPr>
        <w:t>a pub</w:t>
      </w:r>
      <w:r w:rsidR="00F04E57">
        <w:rPr>
          <w:rFonts w:ascii="Times New Roman" w:eastAsia="Times New Roman" w:hAnsi="Times New Roman" w:cs="Times New Roman"/>
          <w:i/>
          <w:color w:val="00B050"/>
          <w:sz w:val="20"/>
          <w:szCs w:val="20"/>
        </w:rPr>
        <w:t>lication number</w:t>
      </w:r>
      <w:r w:rsidR="0086307D">
        <w:rPr>
          <w:rFonts w:ascii="Times New Roman" w:eastAsia="Times New Roman" w:hAnsi="Times New Roman" w:cs="Times New Roman"/>
          <w:i/>
          <w:color w:val="00B050"/>
          <w:sz w:val="20"/>
          <w:szCs w:val="20"/>
        </w:rPr>
        <w:t>.)</w:t>
      </w:r>
    </w:p>
    <w:p w14:paraId="2A686EAD" w14:textId="7F5F7CE5" w:rsidR="0086307D" w:rsidRDefault="0086307D" w:rsidP="0086307D">
      <w:pPr>
        <w:tabs>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p>
    <w:p w14:paraId="0D474844" w14:textId="50B4B8CF" w:rsidR="0086307D" w:rsidRDefault="0086307D" w:rsidP="0086307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rPr>
      </w:pPr>
      <w:r>
        <w:rPr>
          <w:rFonts w:ascii="Times New Roman" w:eastAsia="Times New Roman" w:hAnsi="Times New Roman" w:cs="Times New Roman"/>
          <w:b/>
          <w:sz w:val="20"/>
          <w:szCs w:val="20"/>
        </w:rPr>
        <w:t>Bulletins</w:t>
      </w:r>
      <w:r w:rsidR="00960945">
        <w:rPr>
          <w:rFonts w:ascii="Times New Roman" w:eastAsia="Times New Roman" w:hAnsi="Times New Roman" w:cs="Times New Roman"/>
          <w:b/>
          <w:sz w:val="20"/>
          <w:szCs w:val="20"/>
        </w:rPr>
        <w:t>/Pacific Northwest (PNW) Publications</w:t>
      </w:r>
      <w:r>
        <w:rPr>
          <w:rFonts w:ascii="Times New Roman" w:eastAsia="Times New Roman" w:hAnsi="Times New Roman" w:cs="Times New Roman"/>
          <w:b/>
          <w:sz w:val="20"/>
          <w:szCs w:val="20"/>
        </w:rPr>
        <w:t xml:space="preserve">: </w:t>
      </w:r>
    </w:p>
    <w:p w14:paraId="3268F0B2" w14:textId="06247425" w:rsidR="0086307D" w:rsidRDefault="0086307D" w:rsidP="0086307D">
      <w:pPr>
        <w:tabs>
          <w:tab w:val="left" w:pos="162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rPr>
      </w:pPr>
    </w:p>
    <w:p w14:paraId="3F886624" w14:textId="79A7011B" w:rsidR="00960945" w:rsidRPr="00960945" w:rsidRDefault="00960945" w:rsidP="0086307D">
      <w:pPr>
        <w:tabs>
          <w:tab w:val="left" w:pos="162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rPr>
      </w:pPr>
      <w:r w:rsidRPr="009C197E">
        <w:rPr>
          <w:rFonts w:ascii="Times New Roman" w:eastAsia="Times New Roman" w:hAnsi="Times New Roman" w:cs="Times New Roman"/>
          <w:sz w:val="20"/>
          <w:szCs w:val="20"/>
          <w:highlight w:val="yellow"/>
        </w:rPr>
        <w:t>Lee, S.G.,</w:t>
      </w:r>
      <w:r w:rsidRPr="00960945">
        <w:rPr>
          <w:rFonts w:ascii="Times New Roman" w:eastAsia="Times New Roman" w:hAnsi="Times New Roman" w:cs="Times New Roman"/>
          <w:sz w:val="20"/>
          <w:szCs w:val="20"/>
          <w:highlight w:val="yellow"/>
        </w:rPr>
        <w:t xml:space="preserve"> S. Ettesvold, and C. Jayo. 2020. Slow cooking from start to finish. University of Idaho Extension. PNW 735. </w:t>
      </w:r>
      <w:r w:rsidRPr="0064690D">
        <w:rPr>
          <w:rFonts w:ascii="Times New Roman" w:hAnsi="Times New Roman" w:cs="Times New Roman"/>
          <w:sz w:val="20"/>
          <w:szCs w:val="20"/>
          <w:highlight w:val="yellow"/>
        </w:rPr>
        <w:t>https://www.extension.uidaho.edu/publishing/html/PNW735-Slow-Cooking-from-Start-to-Finish.aspx?title=Recent&amp;category1=Recent&amp;category2=NULL</w:t>
      </w:r>
      <w:r w:rsidRPr="00960945">
        <w:rPr>
          <w:rFonts w:ascii="Times New Roman" w:hAnsi="Times New Roman" w:cs="Times New Roman"/>
          <w:sz w:val="20"/>
          <w:szCs w:val="20"/>
          <w:highlight w:val="yellow"/>
        </w:rPr>
        <w:t>. (1, 2, 5, 6)</w:t>
      </w:r>
    </w:p>
    <w:p w14:paraId="79F8F34F" w14:textId="77777777" w:rsidR="00960945" w:rsidRDefault="00960945" w:rsidP="0086307D">
      <w:pPr>
        <w:autoSpaceDE w:val="0"/>
        <w:autoSpaceDN w:val="0"/>
        <w:adjustRightInd w:val="0"/>
        <w:spacing w:after="0" w:line="240" w:lineRule="auto"/>
        <w:ind w:left="1800" w:hanging="360"/>
        <w:rPr>
          <w:rFonts w:ascii="Times New Roman" w:hAnsi="Times New Roman" w:cs="Times New Roman"/>
          <w:color w:val="000000"/>
          <w:sz w:val="20"/>
          <w:szCs w:val="20"/>
          <w:highlight w:val="yellow"/>
        </w:rPr>
      </w:pPr>
    </w:p>
    <w:p w14:paraId="79F84947" w14:textId="3F5B23E5" w:rsidR="0086307D" w:rsidRPr="00960945" w:rsidRDefault="0086307D" w:rsidP="0086307D">
      <w:pPr>
        <w:autoSpaceDE w:val="0"/>
        <w:autoSpaceDN w:val="0"/>
        <w:adjustRightInd w:val="0"/>
        <w:spacing w:after="0" w:line="240" w:lineRule="auto"/>
        <w:ind w:left="1800" w:hanging="360"/>
        <w:rPr>
          <w:rFonts w:ascii="Times New Roman" w:hAnsi="Times New Roman" w:cs="Times New Roman"/>
          <w:sz w:val="20"/>
          <w:szCs w:val="20"/>
          <w:highlight w:val="yellow"/>
        </w:rPr>
      </w:pPr>
      <w:r w:rsidRPr="00EA0C8E">
        <w:rPr>
          <w:rFonts w:ascii="Times New Roman" w:hAnsi="Times New Roman" w:cs="Times New Roman"/>
          <w:color w:val="000000"/>
          <w:sz w:val="20"/>
          <w:szCs w:val="20"/>
          <w:highlight w:val="yellow"/>
        </w:rPr>
        <w:t xml:space="preserve">Robertson, A., J. Buck, and </w:t>
      </w:r>
      <w:r w:rsidRPr="00EA0C8E">
        <w:rPr>
          <w:rFonts w:ascii="Times New Roman" w:hAnsi="Times New Roman" w:cs="Times New Roman"/>
          <w:b/>
          <w:bCs/>
          <w:color w:val="000000"/>
          <w:sz w:val="20"/>
          <w:szCs w:val="20"/>
          <w:highlight w:val="yellow"/>
        </w:rPr>
        <w:t>N. Shelstad</w:t>
      </w:r>
      <w:r w:rsidRPr="00EA0C8E">
        <w:rPr>
          <w:rFonts w:ascii="Times New Roman" w:hAnsi="Times New Roman" w:cs="Times New Roman"/>
          <w:color w:val="000000"/>
          <w:sz w:val="20"/>
          <w:szCs w:val="20"/>
          <w:highlight w:val="yellow"/>
        </w:rPr>
        <w:t xml:space="preserve">. 2019. Dutch </w:t>
      </w:r>
      <w:r w:rsidR="00960945">
        <w:rPr>
          <w:rFonts w:ascii="Times New Roman" w:hAnsi="Times New Roman" w:cs="Times New Roman"/>
          <w:color w:val="000000"/>
          <w:sz w:val="20"/>
          <w:szCs w:val="20"/>
          <w:highlight w:val="yellow"/>
        </w:rPr>
        <w:t>o</w:t>
      </w:r>
      <w:r w:rsidRPr="00EA0C8E">
        <w:rPr>
          <w:rFonts w:ascii="Times New Roman" w:hAnsi="Times New Roman" w:cs="Times New Roman"/>
          <w:color w:val="000000"/>
          <w:sz w:val="20"/>
          <w:szCs w:val="20"/>
          <w:highlight w:val="yellow"/>
        </w:rPr>
        <w:t xml:space="preserve">ven </w:t>
      </w:r>
      <w:r w:rsidR="00960945">
        <w:rPr>
          <w:rFonts w:ascii="Times New Roman" w:hAnsi="Times New Roman" w:cs="Times New Roman"/>
          <w:color w:val="000000"/>
          <w:sz w:val="20"/>
          <w:szCs w:val="20"/>
          <w:highlight w:val="yellow"/>
        </w:rPr>
        <w:t>c</w:t>
      </w:r>
      <w:r w:rsidRPr="00EA0C8E">
        <w:rPr>
          <w:rFonts w:ascii="Times New Roman" w:hAnsi="Times New Roman" w:cs="Times New Roman"/>
          <w:color w:val="000000"/>
          <w:sz w:val="20"/>
          <w:szCs w:val="20"/>
          <w:highlight w:val="yellow"/>
        </w:rPr>
        <w:t xml:space="preserve">ooking </w:t>
      </w:r>
      <w:r w:rsidR="00960945">
        <w:rPr>
          <w:rFonts w:ascii="Times New Roman" w:hAnsi="Times New Roman" w:cs="Times New Roman"/>
          <w:color w:val="000000"/>
          <w:sz w:val="20"/>
          <w:szCs w:val="20"/>
          <w:highlight w:val="yellow"/>
        </w:rPr>
        <w:t>u</w:t>
      </w:r>
      <w:r w:rsidRPr="00EA0C8E">
        <w:rPr>
          <w:rFonts w:ascii="Times New Roman" w:hAnsi="Times New Roman" w:cs="Times New Roman"/>
          <w:color w:val="000000"/>
          <w:sz w:val="20"/>
          <w:szCs w:val="20"/>
          <w:highlight w:val="yellow"/>
        </w:rPr>
        <w:t xml:space="preserve">nit 2, 2nd </w:t>
      </w:r>
      <w:r>
        <w:rPr>
          <w:rFonts w:ascii="Times New Roman" w:hAnsi="Times New Roman" w:cs="Times New Roman"/>
          <w:color w:val="000000"/>
          <w:sz w:val="20"/>
          <w:szCs w:val="20"/>
          <w:highlight w:val="yellow"/>
        </w:rPr>
        <w:t>Edition.</w:t>
      </w:r>
      <w:r w:rsidRPr="00EA0C8E">
        <w:rPr>
          <w:rFonts w:ascii="Times New Roman" w:hAnsi="Times New Roman" w:cs="Times New Roman"/>
          <w:color w:val="000000"/>
          <w:sz w:val="20"/>
          <w:szCs w:val="20"/>
          <w:highlight w:val="yellow"/>
        </w:rPr>
        <w:t xml:space="preserve"> University of Idaho Extension. BUL 939. </w:t>
      </w:r>
      <w:r w:rsidRPr="0064690D">
        <w:rPr>
          <w:rFonts w:ascii="Times New Roman" w:hAnsi="Times New Roman" w:cs="Times New Roman"/>
          <w:sz w:val="20"/>
          <w:szCs w:val="20"/>
          <w:highlight w:val="yellow"/>
        </w:rPr>
        <w:t>https://www.extension.uidaho.edu/publishing/pdf/BUL/BUL939.pdf</w:t>
      </w:r>
      <w:r w:rsidRPr="00960945">
        <w:rPr>
          <w:rFonts w:ascii="Times New Roman" w:hAnsi="Times New Roman" w:cs="Times New Roman"/>
          <w:sz w:val="20"/>
          <w:szCs w:val="20"/>
          <w:highlight w:val="yellow"/>
        </w:rPr>
        <w:t>. (3, 5, 6)</w:t>
      </w:r>
    </w:p>
    <w:p w14:paraId="452031FD" w14:textId="77777777" w:rsidR="0086307D" w:rsidRPr="005D18F3" w:rsidRDefault="0086307D" w:rsidP="0086307D">
      <w:pPr>
        <w:autoSpaceDE w:val="0"/>
        <w:autoSpaceDN w:val="0"/>
        <w:adjustRightInd w:val="0"/>
        <w:spacing w:after="0" w:line="240" w:lineRule="auto"/>
        <w:ind w:left="1800" w:hanging="360"/>
        <w:rPr>
          <w:rFonts w:ascii="Times New Roman" w:hAnsi="Times New Roman" w:cs="Times New Roman"/>
          <w:color w:val="000000"/>
          <w:sz w:val="20"/>
          <w:szCs w:val="20"/>
          <w:highlight w:val="yellow"/>
        </w:rPr>
      </w:pPr>
    </w:p>
    <w:p w14:paraId="7F2A80DC" w14:textId="45447A14" w:rsidR="0086307D" w:rsidRPr="00960945" w:rsidRDefault="0086307D" w:rsidP="0086307D">
      <w:pPr>
        <w:autoSpaceDE w:val="0"/>
        <w:autoSpaceDN w:val="0"/>
        <w:adjustRightInd w:val="0"/>
        <w:spacing w:after="0" w:line="240" w:lineRule="auto"/>
        <w:ind w:left="1800" w:hanging="360"/>
        <w:rPr>
          <w:rFonts w:ascii="Times New Roman" w:hAnsi="Times New Roman" w:cs="Times New Roman"/>
          <w:color w:val="000000"/>
          <w:sz w:val="20"/>
          <w:szCs w:val="20"/>
        </w:rPr>
      </w:pPr>
      <w:r w:rsidRPr="005D18F3">
        <w:rPr>
          <w:rFonts w:ascii="Times New Roman" w:hAnsi="Times New Roman" w:cs="Times New Roman"/>
          <w:bCs/>
          <w:sz w:val="20"/>
          <w:szCs w:val="20"/>
          <w:highlight w:val="yellow"/>
        </w:rPr>
        <w:t>Hamilton, M.B</w:t>
      </w:r>
      <w:r w:rsidRPr="00D914EC">
        <w:rPr>
          <w:rFonts w:ascii="Times New Roman" w:hAnsi="Times New Roman" w:cs="Times New Roman"/>
          <w:b/>
          <w:bCs/>
          <w:sz w:val="20"/>
          <w:szCs w:val="20"/>
          <w:highlight w:val="yellow"/>
        </w:rPr>
        <w:t xml:space="preserve">., </w:t>
      </w:r>
      <w:r w:rsidRPr="00583A1C">
        <w:rPr>
          <w:rFonts w:ascii="Times New Roman" w:hAnsi="Times New Roman" w:cs="Times New Roman"/>
          <w:b/>
          <w:bCs/>
          <w:sz w:val="20"/>
          <w:szCs w:val="20"/>
          <w:highlight w:val="yellow"/>
        </w:rPr>
        <w:t xml:space="preserve">J. </w:t>
      </w:r>
      <w:r w:rsidRPr="00583A1C">
        <w:rPr>
          <w:rFonts w:ascii="Times New Roman" w:hAnsi="Times New Roman" w:cs="Times New Roman"/>
          <w:b/>
          <w:sz w:val="20"/>
          <w:szCs w:val="20"/>
          <w:highlight w:val="yellow"/>
        </w:rPr>
        <w:t>Werlin,</w:t>
      </w:r>
      <w:r w:rsidR="00F04E57">
        <w:rPr>
          <w:rFonts w:ascii="Times New Roman" w:hAnsi="Times New Roman" w:cs="Times New Roman"/>
          <w:sz w:val="20"/>
          <w:szCs w:val="20"/>
          <w:highlight w:val="yellow"/>
        </w:rPr>
        <w:t xml:space="preserve"> </w:t>
      </w:r>
      <w:r w:rsidRPr="005D18F3">
        <w:rPr>
          <w:rFonts w:ascii="Times New Roman" w:hAnsi="Times New Roman" w:cs="Times New Roman"/>
          <w:sz w:val="20"/>
          <w:szCs w:val="20"/>
          <w:highlight w:val="yellow"/>
        </w:rPr>
        <w:t xml:space="preserve">and G. Austin. </w:t>
      </w:r>
      <w:r>
        <w:rPr>
          <w:rFonts w:ascii="Times New Roman" w:hAnsi="Times New Roman" w:cs="Times New Roman"/>
          <w:sz w:val="20"/>
          <w:szCs w:val="20"/>
          <w:highlight w:val="yellow"/>
        </w:rPr>
        <w:t xml:space="preserve">2019. </w:t>
      </w:r>
      <w:r w:rsidRPr="005D18F3">
        <w:rPr>
          <w:rFonts w:ascii="Times New Roman" w:hAnsi="Times New Roman" w:cs="Times New Roman"/>
          <w:sz w:val="20"/>
          <w:szCs w:val="20"/>
          <w:highlight w:val="yellow"/>
        </w:rPr>
        <w:t xml:space="preserve">Season extension for high-altitude, short growing seasons. </w:t>
      </w:r>
      <w:r w:rsidRPr="005D18F3">
        <w:rPr>
          <w:rFonts w:ascii="Times New Roman" w:hAnsi="Times New Roman" w:cs="Times New Roman"/>
          <w:color w:val="000000"/>
          <w:sz w:val="20"/>
          <w:szCs w:val="20"/>
          <w:highlight w:val="yellow"/>
        </w:rPr>
        <w:t xml:space="preserve">University of Idaho Extension. BUL </w:t>
      </w:r>
      <w:r w:rsidRPr="00960945">
        <w:rPr>
          <w:rFonts w:ascii="Times New Roman" w:hAnsi="Times New Roman" w:cs="Times New Roman"/>
          <w:color w:val="000000"/>
          <w:sz w:val="20"/>
          <w:szCs w:val="20"/>
          <w:highlight w:val="yellow"/>
        </w:rPr>
        <w:t>936. (1, 2, 5, 6)</w:t>
      </w:r>
    </w:p>
    <w:p w14:paraId="24CE08A3" w14:textId="1F99DF06" w:rsidR="0086307D" w:rsidRDefault="0086307D" w:rsidP="00F3534B">
      <w:pPr>
        <w:tabs>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rPr>
      </w:pPr>
    </w:p>
    <w:p w14:paraId="627B38EC" w14:textId="01863E0B" w:rsidR="0086307D" w:rsidRPr="00960945" w:rsidRDefault="0086307D" w:rsidP="0086307D">
      <w:pPr>
        <w:tabs>
          <w:tab w:val="left" w:pos="0"/>
          <w:tab w:val="left" w:pos="540"/>
          <w:tab w:val="left" w:pos="1080"/>
          <w:tab w:val="left" w:pos="171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highlight w:val="yellow"/>
        </w:rPr>
      </w:pPr>
      <w:r w:rsidRPr="00EA0C8E">
        <w:rPr>
          <w:rFonts w:ascii="Times New Roman" w:eastAsia="Times New Roman" w:hAnsi="Times New Roman" w:cs="Times New Roman"/>
          <w:sz w:val="20"/>
          <w:szCs w:val="20"/>
          <w:highlight w:val="yellow"/>
        </w:rPr>
        <w:t xml:space="preserve">Golden, L., J. Hogge, S. Hines, </w:t>
      </w:r>
      <w:r w:rsidRPr="00583A1C">
        <w:rPr>
          <w:rFonts w:ascii="Times New Roman" w:eastAsia="Times New Roman" w:hAnsi="Times New Roman" w:cs="Times New Roman"/>
          <w:b/>
          <w:sz w:val="20"/>
          <w:szCs w:val="20"/>
          <w:highlight w:val="yellow"/>
        </w:rPr>
        <w:t>J. Packham</w:t>
      </w:r>
      <w:r w:rsidRPr="00EA0C8E">
        <w:rPr>
          <w:rFonts w:ascii="Times New Roman" w:eastAsia="Times New Roman" w:hAnsi="Times New Roman" w:cs="Times New Roman"/>
          <w:sz w:val="20"/>
          <w:szCs w:val="20"/>
          <w:highlight w:val="yellow"/>
        </w:rPr>
        <w:t xml:space="preserve">, and C. Falen. 2016. Cover crops for grazing use in Idaho. University of Idaho Extension. BUL 901. </w:t>
      </w:r>
      <w:r w:rsidRPr="0064690D">
        <w:rPr>
          <w:rFonts w:ascii="Times New Roman" w:hAnsi="Times New Roman" w:cs="Times New Roman"/>
          <w:sz w:val="20"/>
          <w:szCs w:val="20"/>
          <w:highlight w:val="yellow"/>
        </w:rPr>
        <w:t>https://www.extension.uidaho.edu/publishing/pdf/BUL/BUL901.pdf</w:t>
      </w:r>
      <w:r w:rsidRPr="00960945">
        <w:rPr>
          <w:rFonts w:ascii="Times New Roman" w:hAnsi="Times New Roman" w:cs="Times New Roman"/>
          <w:sz w:val="20"/>
          <w:szCs w:val="20"/>
          <w:highlight w:val="yellow"/>
        </w:rPr>
        <w:t>.</w:t>
      </w:r>
      <w:r w:rsidRPr="00960945">
        <w:rPr>
          <w:rFonts w:ascii="Times New Roman" w:eastAsia="Times New Roman" w:hAnsi="Times New Roman" w:cs="Times New Roman"/>
          <w:sz w:val="20"/>
          <w:szCs w:val="20"/>
          <w:highlight w:val="yellow"/>
        </w:rPr>
        <w:t xml:space="preserve"> (3, 4, 6)</w:t>
      </w:r>
    </w:p>
    <w:p w14:paraId="377CD3F6" w14:textId="39770213" w:rsidR="0086307D" w:rsidRDefault="0086307D" w:rsidP="00F3534B">
      <w:pPr>
        <w:tabs>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rPr>
      </w:pPr>
    </w:p>
    <w:p w14:paraId="3A3F095E" w14:textId="0908C48E" w:rsidR="0086307D" w:rsidRDefault="0086307D" w:rsidP="00F3534B">
      <w:pPr>
        <w:tabs>
          <w:tab w:val="left" w:pos="1620"/>
          <w:tab w:val="left" w:pos="2160"/>
          <w:tab w:val="left" w:pos="2700"/>
          <w:tab w:val="left" w:pos="3240"/>
          <w:tab w:val="left" w:pos="6300"/>
          <w:tab w:val="left" w:pos="9360"/>
        </w:tabs>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b/>
          <w:sz w:val="20"/>
          <w:szCs w:val="20"/>
        </w:rPr>
        <w:t>Curricula:</w:t>
      </w:r>
    </w:p>
    <w:p w14:paraId="30692FBD" w14:textId="582F8F41" w:rsidR="0086307D" w:rsidRDefault="0086307D" w:rsidP="00F3534B">
      <w:pPr>
        <w:tabs>
          <w:tab w:val="left" w:pos="162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rPr>
      </w:pPr>
    </w:p>
    <w:p w14:paraId="4015DF09" w14:textId="79B43395" w:rsidR="0086307D" w:rsidRPr="00960945" w:rsidRDefault="0086307D" w:rsidP="0086307D">
      <w:pPr>
        <w:tabs>
          <w:tab w:val="left" w:pos="0"/>
          <w:tab w:val="left" w:pos="540"/>
          <w:tab w:val="left" w:pos="1080"/>
          <w:tab w:val="left" w:pos="171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Kim, J.H., J.H. Buck, L. Dye, S. Greenway, K. Hoffman, S. Johnson, J. Peutz, </w:t>
      </w:r>
      <w:r w:rsidRPr="00A42F69">
        <w:rPr>
          <w:rFonts w:ascii="Times New Roman" w:eastAsia="Times New Roman" w:hAnsi="Times New Roman" w:cs="Times New Roman"/>
          <w:b/>
          <w:sz w:val="20"/>
          <w:szCs w:val="20"/>
          <w:highlight w:val="yellow"/>
        </w:rPr>
        <w:t>A. Robertson</w:t>
      </w:r>
      <w:r w:rsidRPr="00D914EC">
        <w:rPr>
          <w:rFonts w:ascii="Times New Roman" w:eastAsia="Times New Roman" w:hAnsi="Times New Roman" w:cs="Times New Roman"/>
          <w:b/>
          <w:sz w:val="20"/>
          <w:szCs w:val="20"/>
          <w:highlight w:val="yellow"/>
        </w:rPr>
        <w:t>,</w:t>
      </w:r>
      <w:r>
        <w:rPr>
          <w:rFonts w:ascii="Times New Roman" w:eastAsia="Times New Roman" w:hAnsi="Times New Roman" w:cs="Times New Roman"/>
          <w:sz w:val="20"/>
          <w:szCs w:val="20"/>
          <w:highlight w:val="yellow"/>
        </w:rPr>
        <w:t xml:space="preserve"> L. Sant, and G. Wittman. 2019. Ready, set, food safe: A food service food safety curriculum for high schools, 4</w:t>
      </w:r>
      <w:r w:rsidRPr="00D914EC">
        <w:rPr>
          <w:rFonts w:ascii="Times New Roman" w:eastAsia="Times New Roman" w:hAnsi="Times New Roman" w:cs="Times New Roman"/>
          <w:sz w:val="20"/>
          <w:szCs w:val="20"/>
          <w:highlight w:val="yellow"/>
          <w:vertAlign w:val="superscript"/>
        </w:rPr>
        <w:t>th</w:t>
      </w:r>
      <w:r>
        <w:rPr>
          <w:rFonts w:ascii="Times New Roman" w:eastAsia="Times New Roman" w:hAnsi="Times New Roman" w:cs="Times New Roman"/>
          <w:sz w:val="20"/>
          <w:szCs w:val="20"/>
          <w:highlight w:val="yellow"/>
        </w:rPr>
        <w:t xml:space="preserve"> Edition. University of Idaho Ext</w:t>
      </w:r>
      <w:r w:rsidRPr="00A42F69">
        <w:rPr>
          <w:rFonts w:ascii="Times New Roman" w:eastAsia="Times New Roman" w:hAnsi="Times New Roman" w:cs="Times New Roman"/>
          <w:sz w:val="20"/>
          <w:szCs w:val="20"/>
          <w:highlight w:val="yellow"/>
        </w:rPr>
        <w:t xml:space="preserve">ension. </w:t>
      </w:r>
      <w:r w:rsidRPr="0064690D">
        <w:rPr>
          <w:rFonts w:ascii="Times New Roman" w:hAnsi="Times New Roman" w:cs="Times New Roman"/>
          <w:sz w:val="20"/>
          <w:szCs w:val="20"/>
          <w:highlight w:val="yellow"/>
        </w:rPr>
        <w:t>https://www.uidaho.edu/extension/ready-set-food-safe</w:t>
      </w:r>
      <w:r w:rsidR="0064690D" w:rsidRPr="00F04E57">
        <w:rPr>
          <w:rStyle w:val="Hyperlink"/>
          <w:rFonts w:ascii="Times New Roman" w:hAnsi="Times New Roman" w:cs="Times New Roman"/>
          <w:color w:val="auto"/>
          <w:sz w:val="20"/>
          <w:szCs w:val="20"/>
          <w:highlight w:val="yellow"/>
          <w:u w:val="none"/>
        </w:rPr>
        <w:t>.</w:t>
      </w:r>
      <w:r w:rsidRPr="00960945">
        <w:rPr>
          <w:rFonts w:ascii="Times New Roman" w:eastAsia="Times New Roman" w:hAnsi="Times New Roman" w:cs="Times New Roman"/>
          <w:sz w:val="20"/>
          <w:szCs w:val="20"/>
          <w:highlight w:val="yellow"/>
        </w:rPr>
        <w:t xml:space="preserve"> (5, 6)</w:t>
      </w:r>
    </w:p>
    <w:p w14:paraId="516B2802" w14:textId="29A6E5F3" w:rsidR="0086307D" w:rsidRPr="00960945" w:rsidRDefault="0086307D" w:rsidP="0086307D">
      <w:pPr>
        <w:tabs>
          <w:tab w:val="left" w:pos="162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rPr>
      </w:pPr>
    </w:p>
    <w:p w14:paraId="02D065E9" w14:textId="3B4470E3" w:rsidR="0086307D" w:rsidRPr="0086307D" w:rsidRDefault="0086307D" w:rsidP="0086307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Videos/Educational Media: </w:t>
      </w:r>
    </w:p>
    <w:p w14:paraId="6F68C7B9" w14:textId="346A9640" w:rsidR="0086307D" w:rsidRDefault="0086307D" w:rsidP="00F3534B">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ind w:left="1800" w:hanging="360"/>
        <w:rPr>
          <w:rFonts w:ascii="Times New Roman" w:hAnsi="Times New Roman" w:cs="Times New Roman"/>
          <w:bCs/>
          <w:iCs/>
          <w:sz w:val="20"/>
          <w:szCs w:val="20"/>
          <w:highlight w:val="yellow"/>
        </w:rPr>
      </w:pPr>
    </w:p>
    <w:p w14:paraId="21C2EBC3" w14:textId="745BEA5A" w:rsidR="0086307D" w:rsidRPr="00EA0C8E" w:rsidRDefault="0086307D" w:rsidP="00B92A1A">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ind w:left="1800" w:hanging="360"/>
        <w:rPr>
          <w:rFonts w:ascii="Times New Roman" w:hAnsi="Times New Roman" w:cs="Times New Roman"/>
          <w:bCs/>
          <w:iCs/>
          <w:sz w:val="20"/>
          <w:szCs w:val="20"/>
          <w:highlight w:val="yellow"/>
        </w:rPr>
      </w:pPr>
      <w:r w:rsidRPr="00EA0C8E">
        <w:rPr>
          <w:rFonts w:ascii="Times New Roman" w:hAnsi="Times New Roman" w:cs="Times New Roman"/>
          <w:bCs/>
          <w:iCs/>
          <w:sz w:val="20"/>
          <w:szCs w:val="20"/>
          <w:highlight w:val="yellow"/>
        </w:rPr>
        <w:lastRenderedPageBreak/>
        <w:t xml:space="preserve">Patterson, R.K. 2018. How to control myrtle spurge weed. Utah State University Extension. </w:t>
      </w:r>
      <w:r w:rsidRPr="0064690D">
        <w:rPr>
          <w:rFonts w:ascii="Times New Roman" w:hAnsi="Times New Roman" w:cs="Times New Roman"/>
          <w:bCs/>
          <w:iCs/>
          <w:sz w:val="20"/>
          <w:szCs w:val="20"/>
          <w:highlight w:val="yellow"/>
        </w:rPr>
        <w:t>https://youtu.be/lQKXeSOtaWg.</w:t>
      </w:r>
    </w:p>
    <w:p w14:paraId="4DDB4C84" w14:textId="77777777" w:rsidR="0086307D" w:rsidRDefault="0086307D" w:rsidP="00F3534B">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ind w:left="1800" w:hanging="360"/>
        <w:rPr>
          <w:rFonts w:ascii="Times New Roman" w:hAnsi="Times New Roman" w:cs="Times New Roman"/>
          <w:bCs/>
          <w:iCs/>
          <w:sz w:val="20"/>
          <w:szCs w:val="20"/>
          <w:highlight w:val="yellow"/>
        </w:rPr>
      </w:pPr>
    </w:p>
    <w:p w14:paraId="71133207" w14:textId="65A76AC7" w:rsidR="0086307D" w:rsidRPr="0064690D" w:rsidRDefault="0086307D" w:rsidP="00B92A1A">
      <w:pPr>
        <w:pBdr>
          <w:top w:val="single" w:sz="6" w:space="0" w:color="FFFFFF"/>
          <w:left w:val="single" w:sz="6" w:space="0" w:color="FFFFFF"/>
          <w:bottom w:val="single" w:sz="6" w:space="0" w:color="FFFFFF"/>
          <w:right w:val="single" w:sz="6" w:space="0" w:color="FFFFFF"/>
        </w:pBdr>
        <w:tabs>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ind w:left="1800" w:hanging="360"/>
        <w:rPr>
          <w:rFonts w:ascii="Times New Roman" w:hAnsi="Times New Roman" w:cs="Times New Roman"/>
          <w:bCs/>
          <w:iCs/>
          <w:sz w:val="20"/>
          <w:szCs w:val="20"/>
        </w:rPr>
      </w:pPr>
      <w:r w:rsidRPr="00EA0C8E">
        <w:rPr>
          <w:rFonts w:ascii="Times New Roman" w:hAnsi="Times New Roman" w:cs="Times New Roman"/>
          <w:bCs/>
          <w:iCs/>
          <w:sz w:val="20"/>
          <w:szCs w:val="20"/>
          <w:highlight w:val="yellow"/>
        </w:rPr>
        <w:t xml:space="preserve">Patterson, R.K. 2018. How to control whitetop weed. Utah State University Extension. </w:t>
      </w:r>
      <w:r w:rsidRPr="0064690D">
        <w:rPr>
          <w:rFonts w:ascii="Times New Roman" w:hAnsi="Times New Roman" w:cs="Times New Roman"/>
          <w:bCs/>
          <w:iCs/>
          <w:sz w:val="20"/>
          <w:szCs w:val="20"/>
          <w:highlight w:val="yellow"/>
        </w:rPr>
        <w:t>https://youtu.be/M52Wiva86PE.</w:t>
      </w:r>
    </w:p>
    <w:p w14:paraId="544FEDBA" w14:textId="0BE57437" w:rsidR="009B4F41" w:rsidRPr="00A42F69" w:rsidRDefault="009B4F41" w:rsidP="00F3534B">
      <w:pPr>
        <w:tabs>
          <w:tab w:val="left" w:pos="540"/>
          <w:tab w:val="left" w:pos="1080"/>
          <w:tab w:val="left" w:pos="1710"/>
          <w:tab w:val="left" w:pos="2160"/>
          <w:tab w:val="left" w:pos="2700"/>
          <w:tab w:val="left" w:pos="3240"/>
          <w:tab w:val="left" w:pos="6300"/>
          <w:tab w:val="left" w:pos="9360"/>
        </w:tabs>
        <w:spacing w:after="0" w:line="240" w:lineRule="auto"/>
        <w:ind w:left="1800" w:hanging="360"/>
        <w:rPr>
          <w:rFonts w:ascii="Times New Roman" w:eastAsia="Times New Roman" w:hAnsi="Times New Roman" w:cs="Times New Roman"/>
          <w:sz w:val="20"/>
          <w:szCs w:val="20"/>
        </w:rPr>
      </w:pPr>
    </w:p>
    <w:p w14:paraId="3ABB2DEC" w14:textId="00972703" w:rsidR="00663D3D" w:rsidRDefault="00663D3D" w:rsidP="00F3534B">
      <w:pPr>
        <w:tabs>
          <w:tab w:val="left" w:pos="1080"/>
          <w:tab w:val="left" w:pos="1620"/>
          <w:tab w:val="left" w:pos="2160"/>
          <w:tab w:val="left" w:pos="2700"/>
          <w:tab w:val="left" w:pos="324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Professional Meeting Abstracts and Proceedings: </w:t>
      </w:r>
      <w:r w:rsidR="00C35498" w:rsidRPr="00663D3D">
        <w:rPr>
          <w:rFonts w:ascii="Times New Roman" w:eastAsia="Times New Roman" w:hAnsi="Times New Roman" w:cs="Times New Roman"/>
          <w:i/>
          <w:color w:val="00B050"/>
          <w:sz w:val="20"/>
          <w:szCs w:val="20"/>
        </w:rPr>
        <w:t xml:space="preserve">(Check </w:t>
      </w:r>
      <w:r w:rsidRPr="00663D3D">
        <w:rPr>
          <w:rFonts w:ascii="Times New Roman" w:eastAsia="Times New Roman" w:hAnsi="Times New Roman" w:cs="Times New Roman"/>
          <w:i/>
          <w:color w:val="00B050"/>
          <w:sz w:val="20"/>
          <w:szCs w:val="20"/>
        </w:rPr>
        <w:t xml:space="preserve">with </w:t>
      </w:r>
      <w:r w:rsidR="009B4F41">
        <w:rPr>
          <w:rFonts w:ascii="Times New Roman" w:eastAsia="Times New Roman" w:hAnsi="Times New Roman" w:cs="Times New Roman"/>
          <w:i/>
          <w:color w:val="00B050"/>
          <w:sz w:val="20"/>
          <w:szCs w:val="20"/>
        </w:rPr>
        <w:t>the organization</w:t>
      </w:r>
      <w:r w:rsidRPr="00663D3D">
        <w:rPr>
          <w:rFonts w:ascii="Times New Roman" w:eastAsia="Times New Roman" w:hAnsi="Times New Roman" w:cs="Times New Roman"/>
          <w:i/>
          <w:color w:val="00B050"/>
          <w:sz w:val="20"/>
          <w:szCs w:val="20"/>
        </w:rPr>
        <w:t xml:space="preserve">. Most abstracts </w:t>
      </w:r>
      <w:r w:rsidR="00F04E57">
        <w:rPr>
          <w:rFonts w:ascii="Times New Roman" w:eastAsia="Times New Roman" w:hAnsi="Times New Roman" w:cs="Times New Roman"/>
          <w:i/>
          <w:color w:val="00B050"/>
          <w:sz w:val="20"/>
          <w:szCs w:val="20"/>
        </w:rPr>
        <w:t>and</w:t>
      </w:r>
      <w:r w:rsidRPr="00663D3D">
        <w:rPr>
          <w:rFonts w:ascii="Times New Roman" w:eastAsia="Times New Roman" w:hAnsi="Times New Roman" w:cs="Times New Roman"/>
          <w:i/>
          <w:color w:val="00B050"/>
          <w:sz w:val="20"/>
          <w:szCs w:val="20"/>
        </w:rPr>
        <w:t xml:space="preserve"> proceedings are</w:t>
      </w:r>
      <w:r w:rsidR="00E21154">
        <w:rPr>
          <w:rFonts w:ascii="Times New Roman" w:eastAsia="Times New Roman" w:hAnsi="Times New Roman" w:cs="Times New Roman"/>
          <w:i/>
          <w:color w:val="00B050"/>
          <w:sz w:val="20"/>
          <w:szCs w:val="20"/>
        </w:rPr>
        <w:t xml:space="preserve"> </w:t>
      </w:r>
      <w:r w:rsidR="00E21154" w:rsidRPr="00F04E57">
        <w:rPr>
          <w:rFonts w:ascii="Times New Roman" w:eastAsia="Times New Roman" w:hAnsi="Times New Roman" w:cs="Times New Roman"/>
          <w:i/>
          <w:color w:val="00B050"/>
          <w:sz w:val="20"/>
          <w:szCs w:val="20"/>
          <w:u w:val="single"/>
        </w:rPr>
        <w:t>NOT</w:t>
      </w:r>
      <w:r w:rsidR="00E21154">
        <w:rPr>
          <w:rFonts w:ascii="Times New Roman" w:eastAsia="Times New Roman" w:hAnsi="Times New Roman" w:cs="Times New Roman"/>
          <w:i/>
          <w:color w:val="00B050"/>
          <w:sz w:val="20"/>
          <w:szCs w:val="20"/>
        </w:rPr>
        <w:t xml:space="preserve"> refereed. They are usually </w:t>
      </w:r>
      <w:r w:rsidR="00E21154" w:rsidRPr="00663D3D">
        <w:rPr>
          <w:rFonts w:ascii="Times New Roman" w:eastAsia="Times New Roman" w:hAnsi="Times New Roman" w:cs="Times New Roman"/>
          <w:i/>
          <w:color w:val="00B050"/>
          <w:sz w:val="20"/>
          <w:szCs w:val="20"/>
        </w:rPr>
        <w:t>either</w:t>
      </w:r>
      <w:r w:rsidRPr="00663D3D">
        <w:rPr>
          <w:rFonts w:ascii="Times New Roman" w:eastAsia="Times New Roman" w:hAnsi="Times New Roman" w:cs="Times New Roman"/>
          <w:i/>
          <w:color w:val="00B050"/>
          <w:sz w:val="20"/>
          <w:szCs w:val="20"/>
        </w:rPr>
        <w:t xml:space="preserve"> peer reviewed or not reviewed at all.)</w:t>
      </w:r>
    </w:p>
    <w:p w14:paraId="39DD8B67" w14:textId="0B704A13" w:rsidR="00663D3D" w:rsidRPr="00663D3D" w:rsidRDefault="00663D3D" w:rsidP="00F04E57">
      <w:pPr>
        <w:tabs>
          <w:tab w:val="left" w:pos="540"/>
          <w:tab w:val="left" w:pos="1080"/>
          <w:tab w:val="left" w:pos="1620"/>
          <w:tab w:val="left" w:pos="2160"/>
          <w:tab w:val="left" w:pos="2700"/>
          <w:tab w:val="left" w:pos="3240"/>
        </w:tabs>
        <w:spacing w:after="0" w:line="240" w:lineRule="auto"/>
        <w:rPr>
          <w:rFonts w:ascii="Times New Roman" w:eastAsia="Times New Roman" w:hAnsi="Times New Roman" w:cs="Times New Roman"/>
          <w:bCs/>
          <w:sz w:val="20"/>
          <w:szCs w:val="20"/>
        </w:rPr>
      </w:pPr>
    </w:p>
    <w:p w14:paraId="3A0B487C" w14:textId="59E11760" w:rsidR="00663D3D" w:rsidRPr="00663D3D" w:rsidRDefault="00663D3D" w:rsidP="00733BC7">
      <w:pPr>
        <w:tabs>
          <w:tab w:val="left" w:pos="0"/>
          <w:tab w:val="left" w:pos="1080"/>
          <w:tab w:val="left" w:pos="1620"/>
          <w:tab w:val="left" w:pos="2160"/>
          <w:tab w:val="left" w:pos="2700"/>
          <w:tab w:val="left" w:pos="3240"/>
          <w:tab w:val="left" w:pos="6300"/>
          <w:tab w:val="left" w:pos="9360"/>
        </w:tabs>
        <w:spacing w:after="0" w:line="240" w:lineRule="auto"/>
        <w:ind w:left="36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Peer Reviewed/Evaluated: </w:t>
      </w:r>
      <w:r w:rsidRPr="00663D3D">
        <w:rPr>
          <w:rFonts w:ascii="Times New Roman" w:eastAsia="Times New Roman" w:hAnsi="Times New Roman" w:cs="Times New Roman"/>
          <w:i/>
          <w:color w:val="00B050"/>
          <w:sz w:val="20"/>
          <w:szCs w:val="20"/>
        </w:rPr>
        <w:t>(</w:t>
      </w:r>
      <w:r w:rsidR="00E21154">
        <w:rPr>
          <w:rFonts w:ascii="Times New Roman" w:eastAsia="Times New Roman" w:hAnsi="Times New Roman" w:cs="Times New Roman"/>
          <w:i/>
          <w:color w:val="00B050"/>
          <w:sz w:val="20"/>
          <w:szCs w:val="20"/>
        </w:rPr>
        <w:t>S</w:t>
      </w:r>
      <w:r w:rsidRPr="00663D3D">
        <w:rPr>
          <w:rFonts w:ascii="Times New Roman" w:eastAsia="Times New Roman" w:hAnsi="Times New Roman" w:cs="Times New Roman"/>
          <w:i/>
          <w:color w:val="00B050"/>
          <w:sz w:val="20"/>
          <w:szCs w:val="20"/>
        </w:rPr>
        <w:t xml:space="preserve">ubjected to peer review before publication. These are often peer reviewed by colleagues within </w:t>
      </w:r>
      <w:r w:rsidR="00D60341">
        <w:rPr>
          <w:rFonts w:ascii="Times New Roman" w:eastAsia="Times New Roman" w:hAnsi="Times New Roman" w:cs="Times New Roman"/>
          <w:i/>
          <w:color w:val="00B050"/>
          <w:sz w:val="20"/>
          <w:szCs w:val="20"/>
        </w:rPr>
        <w:t>University of Idaho</w:t>
      </w:r>
      <w:r w:rsidRPr="00663D3D">
        <w:rPr>
          <w:rFonts w:ascii="Times New Roman" w:eastAsia="Times New Roman" w:hAnsi="Times New Roman" w:cs="Times New Roman"/>
          <w:i/>
          <w:color w:val="00B050"/>
          <w:sz w:val="20"/>
          <w:szCs w:val="20"/>
        </w:rPr>
        <w:t>. Many publications of a professional nature may also be peer reviewed rather than officially blind refereed. It is important for you to know the difference in those publications in which you publish.)</w:t>
      </w:r>
    </w:p>
    <w:p w14:paraId="5DE88640" w14:textId="77777777" w:rsidR="00663D3D" w:rsidRPr="00663D3D" w:rsidRDefault="00663D3D" w:rsidP="00E90075">
      <w:pPr>
        <w:tabs>
          <w:tab w:val="left" w:pos="540"/>
          <w:tab w:val="left" w:pos="1080"/>
          <w:tab w:val="left" w:pos="1620"/>
          <w:tab w:val="left" w:pos="2160"/>
          <w:tab w:val="left" w:pos="2700"/>
        </w:tabs>
        <w:spacing w:after="0" w:line="240" w:lineRule="auto"/>
        <w:ind w:left="1440" w:hanging="90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ab/>
      </w:r>
    </w:p>
    <w:p w14:paraId="1556DB40" w14:textId="1CFB7573" w:rsidR="00733BC7" w:rsidRPr="00663D3D" w:rsidRDefault="009B4F41" w:rsidP="00E21154">
      <w:pPr>
        <w:tabs>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Extension Publications:</w:t>
      </w:r>
      <w:r w:rsidR="00733BC7" w:rsidRPr="00733BC7">
        <w:rPr>
          <w:rFonts w:ascii="Times New Roman" w:eastAsia="Times New Roman" w:hAnsi="Times New Roman" w:cs="Times New Roman"/>
          <w:i/>
          <w:color w:val="00B050"/>
          <w:sz w:val="20"/>
          <w:szCs w:val="20"/>
        </w:rPr>
        <w:t xml:space="preserve"> </w:t>
      </w:r>
      <w:r w:rsidR="00733BC7" w:rsidRPr="00663D3D">
        <w:rPr>
          <w:rFonts w:ascii="Times New Roman" w:eastAsia="Times New Roman" w:hAnsi="Times New Roman" w:cs="Times New Roman"/>
          <w:i/>
          <w:color w:val="00B050"/>
          <w:sz w:val="20"/>
          <w:szCs w:val="20"/>
        </w:rPr>
        <w:t>(</w:t>
      </w:r>
      <w:r w:rsidR="00733BC7">
        <w:rPr>
          <w:rFonts w:ascii="Times New Roman" w:eastAsia="Times New Roman" w:hAnsi="Times New Roman" w:cs="Times New Roman"/>
          <w:i/>
          <w:color w:val="00B050"/>
          <w:sz w:val="20"/>
          <w:szCs w:val="20"/>
        </w:rPr>
        <w:t xml:space="preserve">Those published prior to </w:t>
      </w:r>
      <w:r w:rsidR="00B92A1A">
        <w:rPr>
          <w:rFonts w:ascii="Times New Roman" w:eastAsia="Times New Roman" w:hAnsi="Times New Roman" w:cs="Times New Roman"/>
          <w:i/>
          <w:color w:val="00B050"/>
          <w:sz w:val="20"/>
          <w:szCs w:val="20"/>
        </w:rPr>
        <w:t>2017</w:t>
      </w:r>
      <w:r w:rsidR="00733BC7">
        <w:rPr>
          <w:rFonts w:ascii="Times New Roman" w:eastAsia="Times New Roman" w:hAnsi="Times New Roman" w:cs="Times New Roman"/>
          <w:i/>
          <w:color w:val="00B050"/>
          <w:sz w:val="20"/>
          <w:szCs w:val="20"/>
        </w:rPr>
        <w:t xml:space="preserve"> or that d</w:t>
      </w:r>
      <w:r w:rsidR="00F04E57">
        <w:rPr>
          <w:rFonts w:ascii="Times New Roman" w:eastAsia="Times New Roman" w:hAnsi="Times New Roman" w:cs="Times New Roman"/>
          <w:i/>
          <w:color w:val="00B050"/>
          <w:sz w:val="20"/>
          <w:szCs w:val="20"/>
        </w:rPr>
        <w:t>id</w:t>
      </w:r>
      <w:r w:rsidR="00733BC7">
        <w:rPr>
          <w:rFonts w:ascii="Times New Roman" w:eastAsia="Times New Roman" w:hAnsi="Times New Roman" w:cs="Times New Roman"/>
          <w:i/>
          <w:color w:val="00B050"/>
          <w:sz w:val="20"/>
          <w:szCs w:val="20"/>
        </w:rPr>
        <w:t xml:space="preserve"> not go through </w:t>
      </w:r>
      <w:r w:rsidR="005817A5">
        <w:rPr>
          <w:rFonts w:ascii="Times New Roman" w:eastAsia="Times New Roman" w:hAnsi="Times New Roman" w:cs="Times New Roman"/>
          <w:i/>
          <w:color w:val="00B050"/>
          <w:sz w:val="20"/>
          <w:szCs w:val="20"/>
        </w:rPr>
        <w:t>UI Extension Publishing</w:t>
      </w:r>
      <w:r w:rsidR="00733BC7">
        <w:rPr>
          <w:rFonts w:ascii="Times New Roman" w:eastAsia="Times New Roman" w:hAnsi="Times New Roman" w:cs="Times New Roman"/>
          <w:i/>
          <w:color w:val="00B050"/>
          <w:sz w:val="20"/>
          <w:szCs w:val="20"/>
        </w:rPr>
        <w:t>.</w:t>
      </w:r>
      <w:r w:rsidR="0043362C">
        <w:rPr>
          <w:rFonts w:ascii="Times New Roman" w:eastAsia="Times New Roman" w:hAnsi="Times New Roman" w:cs="Times New Roman"/>
          <w:i/>
          <w:color w:val="00B050"/>
          <w:sz w:val="20"/>
          <w:szCs w:val="20"/>
        </w:rPr>
        <w:t xml:space="preserve"> Examples include eXtension publications and those published through an academic department.</w:t>
      </w:r>
      <w:r w:rsidR="00733BC7">
        <w:rPr>
          <w:rFonts w:ascii="Times New Roman" w:eastAsia="Times New Roman" w:hAnsi="Times New Roman" w:cs="Times New Roman"/>
          <w:i/>
          <w:color w:val="00B050"/>
          <w:sz w:val="20"/>
          <w:szCs w:val="20"/>
        </w:rPr>
        <w:t>)</w:t>
      </w:r>
    </w:p>
    <w:p w14:paraId="53D3E65D" w14:textId="77777777" w:rsidR="00E21154" w:rsidRDefault="00E21154" w:rsidP="00E21154">
      <w:pPr>
        <w:autoSpaceDE w:val="0"/>
        <w:autoSpaceDN w:val="0"/>
        <w:adjustRightInd w:val="0"/>
        <w:spacing w:after="0" w:line="240" w:lineRule="auto"/>
        <w:ind w:left="1440" w:hanging="360"/>
        <w:rPr>
          <w:rFonts w:ascii="Times New Roman" w:hAnsi="Times New Roman" w:cs="Times New Roman"/>
          <w:sz w:val="20"/>
          <w:szCs w:val="20"/>
        </w:rPr>
      </w:pPr>
    </w:p>
    <w:p w14:paraId="7E65E20E" w14:textId="3EC0FA2C" w:rsidR="00026C1B" w:rsidRPr="00E21154" w:rsidRDefault="00026C1B" w:rsidP="00E21154">
      <w:pPr>
        <w:autoSpaceDE w:val="0"/>
        <w:autoSpaceDN w:val="0"/>
        <w:adjustRightInd w:val="0"/>
        <w:spacing w:after="0" w:line="240" w:lineRule="auto"/>
        <w:ind w:left="1440" w:hanging="360"/>
        <w:rPr>
          <w:rFonts w:ascii="Times New Roman" w:eastAsia="Times New Roman" w:hAnsi="Times New Roman" w:cs="Times New Roman"/>
          <w:sz w:val="20"/>
          <w:szCs w:val="20"/>
          <w:highlight w:val="yellow"/>
        </w:rPr>
      </w:pPr>
      <w:r w:rsidRPr="00E21154">
        <w:rPr>
          <w:rFonts w:ascii="Times New Roman" w:hAnsi="Times New Roman" w:cs="Times New Roman"/>
          <w:sz w:val="20"/>
          <w:szCs w:val="20"/>
          <w:highlight w:val="yellow"/>
        </w:rPr>
        <w:t xml:space="preserve">Eborn, B., </w:t>
      </w:r>
      <w:r w:rsidRPr="00583A1C">
        <w:rPr>
          <w:rFonts w:ascii="Times New Roman" w:hAnsi="Times New Roman" w:cs="Times New Roman"/>
          <w:b/>
          <w:sz w:val="20"/>
          <w:szCs w:val="20"/>
          <w:highlight w:val="yellow"/>
        </w:rPr>
        <w:t>M. Small</w:t>
      </w:r>
      <w:r w:rsidRPr="00D914EC">
        <w:rPr>
          <w:rFonts w:ascii="Times New Roman" w:hAnsi="Times New Roman" w:cs="Times New Roman"/>
          <w:b/>
          <w:sz w:val="20"/>
          <w:szCs w:val="20"/>
          <w:highlight w:val="yellow"/>
        </w:rPr>
        <w:t>,</w:t>
      </w:r>
      <w:r w:rsidRPr="00E21154">
        <w:rPr>
          <w:rFonts w:ascii="Times New Roman" w:hAnsi="Times New Roman" w:cs="Times New Roman"/>
          <w:sz w:val="20"/>
          <w:szCs w:val="20"/>
          <w:highlight w:val="yellow"/>
        </w:rPr>
        <w:t xml:space="preserve"> and N. Rimbey. 2016. Stocker Budget: 200-head </w:t>
      </w:r>
      <w:r w:rsidR="00F04E57">
        <w:rPr>
          <w:rFonts w:ascii="Times New Roman" w:hAnsi="Times New Roman" w:cs="Times New Roman"/>
          <w:sz w:val="20"/>
          <w:szCs w:val="20"/>
          <w:highlight w:val="yellow"/>
        </w:rPr>
        <w:t>w</w:t>
      </w:r>
      <w:r w:rsidRPr="00E21154">
        <w:rPr>
          <w:rFonts w:ascii="Times New Roman" w:hAnsi="Times New Roman" w:cs="Times New Roman"/>
          <w:sz w:val="20"/>
          <w:szCs w:val="20"/>
          <w:highlight w:val="yellow"/>
        </w:rPr>
        <w:t xml:space="preserve">intered to go to </w:t>
      </w:r>
      <w:r w:rsidR="00F04E57">
        <w:rPr>
          <w:rFonts w:ascii="Times New Roman" w:hAnsi="Times New Roman" w:cs="Times New Roman"/>
          <w:sz w:val="20"/>
          <w:szCs w:val="20"/>
          <w:highlight w:val="yellow"/>
        </w:rPr>
        <w:t>g</w:t>
      </w:r>
      <w:r w:rsidRPr="00E21154">
        <w:rPr>
          <w:rFonts w:ascii="Times New Roman" w:hAnsi="Times New Roman" w:cs="Times New Roman"/>
          <w:sz w:val="20"/>
          <w:szCs w:val="20"/>
          <w:highlight w:val="yellow"/>
        </w:rPr>
        <w:t>rass</w:t>
      </w:r>
      <w:r w:rsidR="00E21154" w:rsidRPr="00E21154">
        <w:rPr>
          <w:rFonts w:ascii="Times New Roman" w:hAnsi="Times New Roman" w:cs="Times New Roman"/>
          <w:sz w:val="20"/>
          <w:szCs w:val="20"/>
          <w:highlight w:val="yellow"/>
        </w:rPr>
        <w:t xml:space="preserve"> </w:t>
      </w:r>
      <w:r w:rsidR="00F04E57">
        <w:rPr>
          <w:rFonts w:ascii="Times New Roman" w:hAnsi="Times New Roman" w:cs="Times New Roman"/>
          <w:sz w:val="20"/>
          <w:szCs w:val="20"/>
          <w:highlight w:val="yellow"/>
        </w:rPr>
        <w:t>b</w:t>
      </w:r>
      <w:r w:rsidRPr="00E21154">
        <w:rPr>
          <w:rFonts w:ascii="Times New Roman" w:hAnsi="Times New Roman" w:cs="Times New Roman"/>
          <w:sz w:val="20"/>
          <w:szCs w:val="20"/>
          <w:highlight w:val="yellow"/>
        </w:rPr>
        <w:t xml:space="preserve">ought in </w:t>
      </w:r>
      <w:r w:rsidR="00F04E57">
        <w:rPr>
          <w:rFonts w:ascii="Times New Roman" w:hAnsi="Times New Roman" w:cs="Times New Roman"/>
          <w:sz w:val="20"/>
          <w:szCs w:val="20"/>
          <w:highlight w:val="yellow"/>
        </w:rPr>
        <w:t>w</w:t>
      </w:r>
      <w:r w:rsidRPr="00E21154">
        <w:rPr>
          <w:rFonts w:ascii="Times New Roman" w:hAnsi="Times New Roman" w:cs="Times New Roman"/>
          <w:sz w:val="20"/>
          <w:szCs w:val="20"/>
          <w:highlight w:val="yellow"/>
        </w:rPr>
        <w:t xml:space="preserve">inter </w:t>
      </w:r>
      <w:r w:rsidR="00F04E57">
        <w:rPr>
          <w:rFonts w:ascii="Times New Roman" w:hAnsi="Times New Roman" w:cs="Times New Roman"/>
          <w:sz w:val="20"/>
          <w:szCs w:val="20"/>
          <w:highlight w:val="yellow"/>
        </w:rPr>
        <w:t>and sold</w:t>
      </w:r>
      <w:r w:rsidRPr="00E21154">
        <w:rPr>
          <w:rFonts w:ascii="Times New Roman" w:hAnsi="Times New Roman" w:cs="Times New Roman"/>
          <w:sz w:val="20"/>
          <w:szCs w:val="20"/>
          <w:highlight w:val="yellow"/>
        </w:rPr>
        <w:t xml:space="preserve"> in </w:t>
      </w:r>
      <w:r w:rsidR="00F04E57">
        <w:rPr>
          <w:rFonts w:ascii="Times New Roman" w:hAnsi="Times New Roman" w:cs="Times New Roman"/>
          <w:sz w:val="20"/>
          <w:szCs w:val="20"/>
          <w:highlight w:val="yellow"/>
        </w:rPr>
        <w:t>f</w:t>
      </w:r>
      <w:r w:rsidRPr="00E21154">
        <w:rPr>
          <w:rFonts w:ascii="Times New Roman" w:hAnsi="Times New Roman" w:cs="Times New Roman"/>
          <w:sz w:val="20"/>
          <w:szCs w:val="20"/>
          <w:highlight w:val="yellow"/>
        </w:rPr>
        <w:t>all. University of Idaho EBB-ST1-16.</w:t>
      </w:r>
      <w:r w:rsidR="005612A1">
        <w:rPr>
          <w:rFonts w:ascii="Times New Roman" w:hAnsi="Times New Roman" w:cs="Times New Roman"/>
          <w:sz w:val="20"/>
          <w:szCs w:val="20"/>
          <w:highlight w:val="yellow"/>
        </w:rPr>
        <w:t xml:space="preserve"> (1, 3, 4, 5, 6)</w:t>
      </w:r>
      <w:r w:rsidR="00E21154" w:rsidRPr="00E21154">
        <w:rPr>
          <w:rFonts w:ascii="Times New Roman" w:eastAsia="Times New Roman" w:hAnsi="Times New Roman" w:cs="Times New Roman"/>
          <w:sz w:val="20"/>
          <w:szCs w:val="20"/>
          <w:highlight w:val="yellow"/>
        </w:rPr>
        <w:tab/>
      </w:r>
    </w:p>
    <w:p w14:paraId="0F4C3BE1" w14:textId="77777777" w:rsidR="00026C1B" w:rsidRPr="00E21154" w:rsidRDefault="00026C1B" w:rsidP="00E21154">
      <w:pPr>
        <w:tabs>
          <w:tab w:val="left" w:pos="0"/>
          <w:tab w:val="left" w:pos="540"/>
          <w:tab w:val="left" w:pos="1080"/>
          <w:tab w:val="left" w:pos="171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p>
    <w:p w14:paraId="1761168D" w14:textId="3FCA5BAA" w:rsidR="00672983" w:rsidRPr="00EC2210" w:rsidRDefault="00672983" w:rsidP="00672983">
      <w:pPr>
        <w:tabs>
          <w:tab w:val="left" w:pos="0"/>
          <w:tab w:val="left" w:pos="540"/>
          <w:tab w:val="left" w:pos="900"/>
          <w:tab w:val="left" w:pos="1260"/>
          <w:tab w:val="left" w:pos="1620"/>
          <w:tab w:val="left" w:pos="1980"/>
          <w:tab w:val="left" w:pos="2340"/>
          <w:tab w:val="left" w:pos="2700"/>
          <w:tab w:val="left" w:pos="6300"/>
          <w:tab w:val="left" w:pos="9360"/>
        </w:tabs>
        <w:spacing w:after="0"/>
        <w:ind w:left="1440" w:hanging="360"/>
        <w:rPr>
          <w:rFonts w:ascii="Times New Roman" w:hAnsi="Times New Roman"/>
          <w:sz w:val="20"/>
          <w:lang w:bidi="en-US"/>
        </w:rPr>
      </w:pPr>
      <w:r w:rsidRPr="00672983">
        <w:rPr>
          <w:rFonts w:ascii="Times New Roman" w:hAnsi="Times New Roman"/>
          <w:sz w:val="20"/>
          <w:highlight w:val="yellow"/>
          <w:lang w:bidi="en-US"/>
        </w:rPr>
        <w:t xml:space="preserve">Williams, S.K., K. Hoffman, and </w:t>
      </w:r>
      <w:r w:rsidRPr="00692B45">
        <w:rPr>
          <w:rFonts w:ascii="Times New Roman" w:hAnsi="Times New Roman"/>
          <w:b/>
          <w:sz w:val="20"/>
          <w:highlight w:val="yellow"/>
          <w:lang w:bidi="en-US"/>
        </w:rPr>
        <w:t>S. Baker</w:t>
      </w:r>
      <w:r w:rsidRPr="00D914EC">
        <w:rPr>
          <w:rFonts w:ascii="Times New Roman" w:hAnsi="Times New Roman"/>
          <w:b/>
          <w:sz w:val="20"/>
          <w:highlight w:val="yellow"/>
          <w:lang w:bidi="en-US"/>
        </w:rPr>
        <w:t>.</w:t>
      </w:r>
      <w:r w:rsidRPr="00672983">
        <w:rPr>
          <w:rFonts w:ascii="Times New Roman" w:hAnsi="Times New Roman"/>
          <w:sz w:val="20"/>
          <w:highlight w:val="yellow"/>
          <w:lang w:bidi="en-US"/>
        </w:rPr>
        <w:t xml:space="preserve"> 2016. Buying locally raised meat for custom processing. University of Idaho Extension</w:t>
      </w:r>
      <w:r w:rsidR="006104E0">
        <w:rPr>
          <w:rFonts w:ascii="Times New Roman" w:hAnsi="Times New Roman"/>
          <w:sz w:val="20"/>
          <w:highlight w:val="yellow"/>
          <w:lang w:bidi="en-US"/>
        </w:rPr>
        <w:t>. CIS 12</w:t>
      </w:r>
      <w:r w:rsidRPr="00672983">
        <w:rPr>
          <w:rFonts w:ascii="Times New Roman" w:hAnsi="Times New Roman"/>
          <w:sz w:val="20"/>
          <w:highlight w:val="yellow"/>
          <w:lang w:bidi="en-US"/>
        </w:rPr>
        <w:t>2. (1, 5, 6)</w:t>
      </w:r>
    </w:p>
    <w:p w14:paraId="3AAC77FA" w14:textId="4382E912" w:rsidR="00663D3D" w:rsidRPr="00663D3D" w:rsidRDefault="00663D3D" w:rsidP="00A54732">
      <w:pPr>
        <w:tabs>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05837795" w14:textId="0085F83E" w:rsidR="00663D3D" w:rsidRPr="00663D3D" w:rsidRDefault="00663D3D" w:rsidP="00B5782E">
      <w:pPr>
        <w:tabs>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Journals:</w:t>
      </w:r>
    </w:p>
    <w:p w14:paraId="356DC49B" w14:textId="77777777" w:rsidR="00A54732" w:rsidRDefault="00A54732" w:rsidP="00583A1C">
      <w:pPr>
        <w:autoSpaceDE w:val="0"/>
        <w:autoSpaceDN w:val="0"/>
        <w:adjustRightInd w:val="0"/>
        <w:spacing w:after="0" w:line="240" w:lineRule="auto"/>
        <w:ind w:left="1440" w:hanging="360"/>
        <w:rPr>
          <w:rFonts w:ascii="Times New Roman" w:hAnsi="Times New Roman" w:cs="Times New Roman"/>
          <w:sz w:val="20"/>
          <w:szCs w:val="20"/>
        </w:rPr>
      </w:pPr>
    </w:p>
    <w:p w14:paraId="4B42078F" w14:textId="476934A7" w:rsidR="00663D3D" w:rsidRDefault="00461ED3" w:rsidP="00461ED3">
      <w:pPr>
        <w:pStyle w:val="Default"/>
        <w:ind w:left="1440" w:hanging="360"/>
        <w:rPr>
          <w:color w:val="auto"/>
          <w:sz w:val="20"/>
          <w:szCs w:val="20"/>
        </w:rPr>
      </w:pPr>
      <w:r w:rsidRPr="0019470C">
        <w:rPr>
          <w:sz w:val="20"/>
          <w:szCs w:val="20"/>
          <w:highlight w:val="yellow"/>
        </w:rPr>
        <w:t xml:space="preserve">Hoffman, K.J. 2018. Communities that eat together grow together. </w:t>
      </w:r>
      <w:r w:rsidRPr="0019470C">
        <w:rPr>
          <w:iCs/>
          <w:sz w:val="20"/>
          <w:szCs w:val="20"/>
          <w:highlight w:val="yellow"/>
        </w:rPr>
        <w:t xml:space="preserve">Western Rural Development </w:t>
      </w:r>
      <w:r w:rsidR="0019470C" w:rsidRPr="0019470C">
        <w:rPr>
          <w:iCs/>
          <w:sz w:val="20"/>
          <w:szCs w:val="20"/>
          <w:highlight w:val="yellow"/>
        </w:rPr>
        <w:t>Center, Rural</w:t>
      </w:r>
      <w:r w:rsidRPr="0019470C">
        <w:rPr>
          <w:iCs/>
          <w:sz w:val="20"/>
          <w:szCs w:val="20"/>
          <w:highlight w:val="yellow"/>
        </w:rPr>
        <w:t xml:space="preserve"> Connections, </w:t>
      </w:r>
      <w:r w:rsidR="0019470C" w:rsidRPr="0019470C">
        <w:rPr>
          <w:sz w:val="20"/>
          <w:szCs w:val="20"/>
          <w:highlight w:val="yellow"/>
        </w:rPr>
        <w:t xml:space="preserve">Volume 12, Issue 1. </w:t>
      </w:r>
      <w:r w:rsidR="0019470C" w:rsidRPr="0064690D">
        <w:rPr>
          <w:sz w:val="20"/>
          <w:szCs w:val="20"/>
          <w:highlight w:val="yellow"/>
        </w:rPr>
        <w:t>https://wrdc.usu.edu/files-ou/RC-SPR-SUM-18w.pdf</w:t>
      </w:r>
      <w:r w:rsidR="0019470C" w:rsidRPr="0019470C">
        <w:rPr>
          <w:color w:val="auto"/>
          <w:sz w:val="20"/>
          <w:szCs w:val="20"/>
          <w:highlight w:val="yellow"/>
        </w:rPr>
        <w:t>.</w:t>
      </w:r>
      <w:r w:rsidR="0019470C">
        <w:rPr>
          <w:color w:val="auto"/>
          <w:sz w:val="20"/>
          <w:szCs w:val="20"/>
        </w:rPr>
        <w:t xml:space="preserve"> </w:t>
      </w:r>
    </w:p>
    <w:p w14:paraId="558B2250" w14:textId="19BE249C" w:rsidR="00837A04" w:rsidRDefault="00837A04" w:rsidP="00461ED3">
      <w:pPr>
        <w:pStyle w:val="Default"/>
        <w:ind w:left="1440" w:hanging="360"/>
        <w:rPr>
          <w:color w:val="auto"/>
          <w:sz w:val="20"/>
          <w:szCs w:val="20"/>
        </w:rPr>
      </w:pPr>
    </w:p>
    <w:p w14:paraId="2E8F45AC" w14:textId="27800E27" w:rsidR="00837A04" w:rsidRPr="0019470C" w:rsidRDefault="00837A04" w:rsidP="00837A04">
      <w:pPr>
        <w:pStyle w:val="Default"/>
        <w:ind w:left="1440" w:hanging="360"/>
        <w:rPr>
          <w:rFonts w:eastAsia="Times New Roman"/>
          <w:b/>
          <w:color w:val="auto"/>
          <w:sz w:val="20"/>
          <w:szCs w:val="20"/>
        </w:rPr>
      </w:pPr>
      <w:r w:rsidRPr="00692B45">
        <w:rPr>
          <w:sz w:val="20"/>
          <w:szCs w:val="20"/>
          <w:highlight w:val="yellow"/>
        </w:rPr>
        <w:t>Wright, I., S. Safaii, M. Raidl</w:t>
      </w:r>
      <w:r w:rsidR="00F04E57">
        <w:rPr>
          <w:sz w:val="20"/>
          <w:szCs w:val="20"/>
          <w:highlight w:val="yellow"/>
        </w:rPr>
        <w:t>*</w:t>
      </w:r>
      <w:r w:rsidRPr="00692B45">
        <w:rPr>
          <w:sz w:val="20"/>
          <w:szCs w:val="20"/>
          <w:highlight w:val="yellow"/>
        </w:rPr>
        <w:t xml:space="preserve">, J. Buck, M. Spencer, L. Sant, R. Lanting, </w:t>
      </w:r>
      <w:r w:rsidRPr="00692B45">
        <w:rPr>
          <w:b/>
          <w:sz w:val="20"/>
          <w:szCs w:val="20"/>
          <w:highlight w:val="yellow"/>
        </w:rPr>
        <w:t>S.</w:t>
      </w:r>
      <w:r w:rsidRPr="00692B45">
        <w:rPr>
          <w:sz w:val="20"/>
          <w:szCs w:val="20"/>
          <w:highlight w:val="yellow"/>
        </w:rPr>
        <w:t xml:space="preserve"> </w:t>
      </w:r>
      <w:r w:rsidRPr="00692B45">
        <w:rPr>
          <w:b/>
          <w:bCs/>
          <w:sz w:val="20"/>
          <w:szCs w:val="20"/>
          <w:highlight w:val="yellow"/>
        </w:rPr>
        <w:t>Greenway</w:t>
      </w:r>
      <w:r w:rsidRPr="00692B45">
        <w:rPr>
          <w:sz w:val="20"/>
          <w:szCs w:val="20"/>
          <w:highlight w:val="yellow"/>
        </w:rPr>
        <w:t xml:space="preserve">, E. Nagel, </w:t>
      </w:r>
      <w:r w:rsidRPr="00EF55E6">
        <w:rPr>
          <w:sz w:val="20"/>
          <w:szCs w:val="20"/>
          <w:highlight w:val="yellow"/>
        </w:rPr>
        <w:t>J</w:t>
      </w:r>
      <w:r w:rsidRPr="00692B45">
        <w:rPr>
          <w:sz w:val="20"/>
          <w:szCs w:val="20"/>
          <w:highlight w:val="yellow"/>
        </w:rPr>
        <w:t xml:space="preserve">. Peutz, and N. Deringer. 2015. Effectiveness of the Healthy Diabetes Plate and social media project, Journal of Nutrition and Health, Volume 1, Issue 2. </w:t>
      </w:r>
      <w:r w:rsidRPr="0064690D">
        <w:rPr>
          <w:sz w:val="20"/>
          <w:szCs w:val="20"/>
          <w:highlight w:val="yellow"/>
        </w:rPr>
        <w:t>http://www.avensonline.org/wp-content/uploads/JNH-2469-4185-01-0007.pdf</w:t>
      </w:r>
      <w:r w:rsidRPr="00692B45">
        <w:rPr>
          <w:sz w:val="20"/>
          <w:szCs w:val="20"/>
          <w:highlight w:val="yellow"/>
        </w:rPr>
        <w:t>. (3)</w:t>
      </w:r>
    </w:p>
    <w:p w14:paraId="6A1879C7" w14:textId="77777777" w:rsidR="00461ED3" w:rsidRPr="00663D3D" w:rsidRDefault="00461ED3" w:rsidP="00E77688">
      <w:pPr>
        <w:tabs>
          <w:tab w:val="left" w:pos="540"/>
          <w:tab w:val="left" w:pos="1080"/>
          <w:tab w:val="left" w:pos="1620"/>
          <w:tab w:val="left" w:pos="2160"/>
          <w:tab w:val="left" w:pos="2700"/>
          <w:tab w:val="left" w:pos="3240"/>
          <w:tab w:val="left" w:pos="6300"/>
          <w:tab w:val="left" w:pos="9360"/>
        </w:tabs>
        <w:spacing w:after="0" w:line="240" w:lineRule="auto"/>
        <w:ind w:firstLine="1080"/>
        <w:rPr>
          <w:rFonts w:ascii="Times New Roman" w:eastAsia="Times New Roman" w:hAnsi="Times New Roman" w:cs="Times New Roman"/>
          <w:b/>
          <w:sz w:val="20"/>
          <w:szCs w:val="20"/>
        </w:rPr>
      </w:pPr>
    </w:p>
    <w:p w14:paraId="524D54CC" w14:textId="77777777" w:rsidR="00837A04" w:rsidRDefault="00663D3D" w:rsidP="00837A04">
      <w:pPr>
        <w:tabs>
          <w:tab w:val="left" w:pos="3240"/>
          <w:tab w:val="left" w:pos="6300"/>
          <w:tab w:val="left" w:pos="936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Professional Meeting Abstracts and Proceedings:</w:t>
      </w:r>
      <w:r w:rsidR="00BF7CA6">
        <w:rPr>
          <w:rFonts w:ascii="Times New Roman" w:eastAsia="Times New Roman" w:hAnsi="Times New Roman" w:cs="Times New Roman"/>
          <w:b/>
          <w:sz w:val="20"/>
          <w:szCs w:val="20"/>
        </w:rPr>
        <w:t xml:space="preserve"> </w:t>
      </w:r>
      <w:r w:rsidR="00BF7CA6" w:rsidRPr="00663D3D">
        <w:rPr>
          <w:rFonts w:ascii="Times New Roman" w:eastAsia="Times New Roman" w:hAnsi="Times New Roman" w:cs="Times New Roman"/>
          <w:i/>
          <w:color w:val="00B050"/>
          <w:sz w:val="20"/>
          <w:szCs w:val="20"/>
        </w:rPr>
        <w:t xml:space="preserve">(Check with </w:t>
      </w:r>
      <w:r w:rsidR="00BF7CA6">
        <w:rPr>
          <w:rFonts w:ascii="Times New Roman" w:eastAsia="Times New Roman" w:hAnsi="Times New Roman" w:cs="Times New Roman"/>
          <w:i/>
          <w:color w:val="00B050"/>
          <w:sz w:val="20"/>
          <w:szCs w:val="20"/>
        </w:rPr>
        <w:t>the organization</w:t>
      </w:r>
      <w:r w:rsidR="00BF7CA6" w:rsidRPr="00663D3D">
        <w:rPr>
          <w:rFonts w:ascii="Times New Roman" w:eastAsia="Times New Roman" w:hAnsi="Times New Roman" w:cs="Times New Roman"/>
          <w:i/>
          <w:color w:val="00B050"/>
          <w:sz w:val="20"/>
          <w:szCs w:val="20"/>
        </w:rPr>
        <w:t xml:space="preserve">. </w:t>
      </w:r>
      <w:r w:rsidR="00BF7CA6">
        <w:rPr>
          <w:rFonts w:ascii="Times New Roman" w:eastAsia="Times New Roman" w:hAnsi="Times New Roman" w:cs="Times New Roman"/>
          <w:i/>
          <w:color w:val="00B050"/>
          <w:sz w:val="20"/>
          <w:szCs w:val="20"/>
        </w:rPr>
        <w:t xml:space="preserve">Only include </w:t>
      </w:r>
      <w:r w:rsidR="00BF7CA6" w:rsidRPr="00663D3D">
        <w:rPr>
          <w:rFonts w:ascii="Times New Roman" w:eastAsia="Times New Roman" w:hAnsi="Times New Roman" w:cs="Times New Roman"/>
          <w:i/>
          <w:color w:val="00B050"/>
          <w:sz w:val="20"/>
          <w:szCs w:val="20"/>
        </w:rPr>
        <w:t xml:space="preserve">abstracts or proceedings </w:t>
      </w:r>
      <w:r w:rsidR="00BF7CA6">
        <w:rPr>
          <w:rFonts w:ascii="Times New Roman" w:eastAsia="Times New Roman" w:hAnsi="Times New Roman" w:cs="Times New Roman"/>
          <w:i/>
          <w:color w:val="00B050"/>
          <w:sz w:val="20"/>
          <w:szCs w:val="20"/>
        </w:rPr>
        <w:t>that have been</w:t>
      </w:r>
      <w:r w:rsidR="00BF7CA6" w:rsidRPr="00663D3D">
        <w:rPr>
          <w:rFonts w:ascii="Times New Roman" w:eastAsia="Times New Roman" w:hAnsi="Times New Roman" w:cs="Times New Roman"/>
          <w:i/>
          <w:color w:val="00B050"/>
          <w:sz w:val="20"/>
          <w:szCs w:val="20"/>
        </w:rPr>
        <w:t xml:space="preserve"> </w:t>
      </w:r>
      <w:r w:rsidR="00BF7CA6">
        <w:rPr>
          <w:rFonts w:ascii="Times New Roman" w:eastAsia="Times New Roman" w:hAnsi="Times New Roman" w:cs="Times New Roman"/>
          <w:i/>
          <w:color w:val="00B050"/>
          <w:sz w:val="20"/>
          <w:szCs w:val="20"/>
        </w:rPr>
        <w:t>peer</w:t>
      </w:r>
      <w:r w:rsidR="00BF7CA6" w:rsidRPr="00663D3D">
        <w:rPr>
          <w:rFonts w:ascii="Times New Roman" w:eastAsia="Times New Roman" w:hAnsi="Times New Roman" w:cs="Times New Roman"/>
          <w:i/>
          <w:color w:val="00B050"/>
          <w:sz w:val="20"/>
          <w:szCs w:val="20"/>
        </w:rPr>
        <w:t xml:space="preserve"> reviewed</w:t>
      </w:r>
      <w:r w:rsidR="00BF7CA6">
        <w:rPr>
          <w:rFonts w:ascii="Times New Roman" w:eastAsia="Times New Roman" w:hAnsi="Times New Roman" w:cs="Times New Roman"/>
          <w:i/>
          <w:color w:val="00B050"/>
          <w:sz w:val="20"/>
          <w:szCs w:val="20"/>
        </w:rPr>
        <w:t>.</w:t>
      </w:r>
      <w:r w:rsidR="00BF7CA6" w:rsidRPr="00663D3D">
        <w:rPr>
          <w:rFonts w:ascii="Times New Roman" w:eastAsia="Times New Roman" w:hAnsi="Times New Roman" w:cs="Times New Roman"/>
          <w:i/>
          <w:color w:val="00B050"/>
          <w:sz w:val="20"/>
          <w:szCs w:val="20"/>
        </w:rPr>
        <w:t>)</w:t>
      </w:r>
    </w:p>
    <w:p w14:paraId="4F7748B3" w14:textId="77777777" w:rsidR="00837A04" w:rsidRDefault="00837A04" w:rsidP="00837A04">
      <w:pPr>
        <w:tabs>
          <w:tab w:val="left" w:pos="3240"/>
          <w:tab w:val="left" w:pos="6300"/>
          <w:tab w:val="left" w:pos="9360"/>
        </w:tabs>
        <w:spacing w:after="0" w:line="240" w:lineRule="auto"/>
        <w:ind w:left="720"/>
        <w:rPr>
          <w:rFonts w:ascii="Times New Roman" w:hAnsi="Times New Roman" w:cs="Times New Roman"/>
          <w:sz w:val="20"/>
          <w:szCs w:val="20"/>
          <w:highlight w:val="yellow"/>
        </w:rPr>
      </w:pPr>
    </w:p>
    <w:p w14:paraId="39B66680" w14:textId="32B7C7C3" w:rsidR="00191911" w:rsidRPr="00837A04" w:rsidRDefault="00191911" w:rsidP="00837A04">
      <w:pPr>
        <w:tabs>
          <w:tab w:val="left" w:pos="3240"/>
          <w:tab w:val="left" w:pos="6300"/>
          <w:tab w:val="left" w:pos="9360"/>
        </w:tabs>
        <w:spacing w:after="0" w:line="240" w:lineRule="auto"/>
        <w:ind w:left="1440" w:hanging="360"/>
        <w:rPr>
          <w:rFonts w:ascii="Times New Roman" w:hAnsi="Times New Roman" w:cs="Times New Roman"/>
          <w:sz w:val="20"/>
          <w:szCs w:val="20"/>
          <w:highlight w:val="yellow"/>
        </w:rPr>
      </w:pPr>
      <w:r w:rsidRPr="00837A04">
        <w:rPr>
          <w:rFonts w:ascii="Times New Roman" w:hAnsi="Times New Roman" w:cs="Times New Roman"/>
          <w:sz w:val="20"/>
          <w:szCs w:val="20"/>
          <w:highlight w:val="yellow"/>
        </w:rPr>
        <w:t xml:space="preserve">Toomey, M., J. Peutz, </w:t>
      </w:r>
      <w:r w:rsidRPr="00837A04">
        <w:rPr>
          <w:rFonts w:ascii="Times New Roman" w:hAnsi="Times New Roman" w:cs="Times New Roman"/>
          <w:b/>
          <w:sz w:val="20"/>
          <w:szCs w:val="20"/>
          <w:highlight w:val="yellow"/>
        </w:rPr>
        <w:t>J. Amende</w:t>
      </w:r>
      <w:r w:rsidRPr="00D914EC">
        <w:rPr>
          <w:rFonts w:ascii="Times New Roman" w:hAnsi="Times New Roman" w:cs="Times New Roman"/>
          <w:b/>
          <w:sz w:val="20"/>
          <w:szCs w:val="20"/>
          <w:highlight w:val="yellow"/>
        </w:rPr>
        <w:t>,</w:t>
      </w:r>
      <w:r w:rsidRPr="00837A04">
        <w:rPr>
          <w:rFonts w:ascii="Times New Roman" w:hAnsi="Times New Roman" w:cs="Times New Roman"/>
          <w:sz w:val="20"/>
          <w:szCs w:val="20"/>
          <w:highlight w:val="yellow"/>
        </w:rPr>
        <w:t xml:space="preserve"> S. </w:t>
      </w:r>
      <w:r w:rsidRPr="00837A04">
        <w:rPr>
          <w:rFonts w:ascii="Times New Roman" w:hAnsi="Times New Roman" w:cs="Times New Roman"/>
          <w:bCs/>
          <w:sz w:val="20"/>
          <w:szCs w:val="20"/>
          <w:highlight w:val="yellow"/>
        </w:rPr>
        <w:t>Greenway</w:t>
      </w:r>
      <w:r w:rsidRPr="00837A04">
        <w:rPr>
          <w:rFonts w:ascii="Times New Roman" w:hAnsi="Times New Roman" w:cs="Times New Roman"/>
          <w:sz w:val="20"/>
          <w:szCs w:val="20"/>
          <w:highlight w:val="yellow"/>
        </w:rPr>
        <w:t xml:space="preserve">, </w:t>
      </w:r>
      <w:r w:rsidR="00837A04" w:rsidRPr="00837A04">
        <w:rPr>
          <w:rFonts w:ascii="Times New Roman" w:hAnsi="Times New Roman" w:cs="Times New Roman"/>
          <w:sz w:val="20"/>
          <w:szCs w:val="20"/>
          <w:highlight w:val="yellow"/>
        </w:rPr>
        <w:t xml:space="preserve">and </w:t>
      </w:r>
      <w:r w:rsidRPr="00837A04">
        <w:rPr>
          <w:rFonts w:ascii="Times New Roman" w:hAnsi="Times New Roman" w:cs="Times New Roman"/>
          <w:sz w:val="20"/>
          <w:szCs w:val="20"/>
          <w:highlight w:val="yellow"/>
        </w:rPr>
        <w:t xml:space="preserve">G. Wittman. 2019. Launching </w:t>
      </w:r>
      <w:r w:rsidR="00837A04" w:rsidRPr="00837A04">
        <w:rPr>
          <w:rFonts w:ascii="Times New Roman" w:hAnsi="Times New Roman" w:cs="Times New Roman"/>
          <w:sz w:val="20"/>
          <w:szCs w:val="20"/>
          <w:highlight w:val="yellow"/>
        </w:rPr>
        <w:t>w</w:t>
      </w:r>
      <w:r w:rsidRPr="00837A04">
        <w:rPr>
          <w:rFonts w:ascii="Times New Roman" w:hAnsi="Times New Roman" w:cs="Times New Roman"/>
          <w:sz w:val="20"/>
          <w:szCs w:val="20"/>
          <w:highlight w:val="yellow"/>
        </w:rPr>
        <w:t>ell-</w:t>
      </w:r>
      <w:r w:rsidR="00837A04" w:rsidRPr="00837A04">
        <w:rPr>
          <w:rFonts w:ascii="Times New Roman" w:hAnsi="Times New Roman" w:cs="Times New Roman"/>
          <w:sz w:val="20"/>
          <w:szCs w:val="20"/>
          <w:highlight w:val="yellow"/>
        </w:rPr>
        <w:t>c</w:t>
      </w:r>
      <w:r w:rsidRPr="00837A04">
        <w:rPr>
          <w:rFonts w:ascii="Times New Roman" w:hAnsi="Times New Roman" w:cs="Times New Roman"/>
          <w:sz w:val="20"/>
          <w:szCs w:val="20"/>
          <w:highlight w:val="yellow"/>
        </w:rPr>
        <w:t>onnected</w:t>
      </w:r>
      <w:r w:rsidR="00837A04" w:rsidRPr="00837A04">
        <w:rPr>
          <w:rFonts w:ascii="Times New Roman" w:hAnsi="Times New Roman" w:cs="Times New Roman"/>
          <w:sz w:val="20"/>
          <w:szCs w:val="20"/>
          <w:highlight w:val="yellow"/>
        </w:rPr>
        <w:t xml:space="preserve"> c</w:t>
      </w:r>
      <w:r w:rsidRPr="00837A04">
        <w:rPr>
          <w:rFonts w:ascii="Times New Roman" w:hAnsi="Times New Roman" w:cs="Times New Roman"/>
          <w:sz w:val="20"/>
          <w:szCs w:val="20"/>
          <w:highlight w:val="yellow"/>
        </w:rPr>
        <w:t xml:space="preserve">ommunities with </w:t>
      </w:r>
      <w:r w:rsidR="00837A04" w:rsidRPr="00837A04">
        <w:rPr>
          <w:rFonts w:ascii="Times New Roman" w:hAnsi="Times New Roman" w:cs="Times New Roman"/>
          <w:sz w:val="20"/>
          <w:szCs w:val="20"/>
          <w:highlight w:val="yellow"/>
        </w:rPr>
        <w:t>t</w:t>
      </w:r>
      <w:r w:rsidRPr="00837A04">
        <w:rPr>
          <w:rFonts w:ascii="Times New Roman" w:hAnsi="Times New Roman" w:cs="Times New Roman"/>
          <w:sz w:val="20"/>
          <w:szCs w:val="20"/>
          <w:highlight w:val="yellow"/>
        </w:rPr>
        <w:t xml:space="preserve">een </w:t>
      </w:r>
      <w:r w:rsidR="00837A04" w:rsidRPr="00837A04">
        <w:rPr>
          <w:rFonts w:ascii="Times New Roman" w:hAnsi="Times New Roman" w:cs="Times New Roman"/>
          <w:sz w:val="20"/>
          <w:szCs w:val="20"/>
          <w:highlight w:val="yellow"/>
        </w:rPr>
        <w:t>h</w:t>
      </w:r>
      <w:r w:rsidRPr="00837A04">
        <w:rPr>
          <w:rFonts w:ascii="Times New Roman" w:hAnsi="Times New Roman" w:cs="Times New Roman"/>
          <w:sz w:val="20"/>
          <w:szCs w:val="20"/>
          <w:highlight w:val="yellow"/>
        </w:rPr>
        <w:t xml:space="preserve">ealth </w:t>
      </w:r>
      <w:r w:rsidR="00837A04" w:rsidRPr="00837A04">
        <w:rPr>
          <w:rFonts w:ascii="Times New Roman" w:hAnsi="Times New Roman" w:cs="Times New Roman"/>
          <w:sz w:val="20"/>
          <w:szCs w:val="20"/>
          <w:highlight w:val="yellow"/>
        </w:rPr>
        <w:t>a</w:t>
      </w:r>
      <w:r w:rsidRPr="00837A04">
        <w:rPr>
          <w:rFonts w:ascii="Times New Roman" w:hAnsi="Times New Roman" w:cs="Times New Roman"/>
          <w:sz w:val="20"/>
          <w:szCs w:val="20"/>
          <w:highlight w:val="yellow"/>
        </w:rPr>
        <w:t>dvocates, National Health Outreach Conference, Fort Worth,</w:t>
      </w:r>
      <w:r w:rsidR="00837A04" w:rsidRPr="00837A04">
        <w:rPr>
          <w:rFonts w:ascii="Times New Roman" w:hAnsi="Times New Roman" w:cs="Times New Roman"/>
          <w:sz w:val="20"/>
          <w:szCs w:val="20"/>
          <w:highlight w:val="yellow"/>
        </w:rPr>
        <w:t xml:space="preserve"> </w:t>
      </w:r>
      <w:r w:rsidRPr="00837A04">
        <w:rPr>
          <w:rFonts w:ascii="Times New Roman" w:hAnsi="Times New Roman" w:cs="Times New Roman"/>
          <w:sz w:val="20"/>
          <w:szCs w:val="20"/>
          <w:highlight w:val="yellow"/>
        </w:rPr>
        <w:t>T</w:t>
      </w:r>
      <w:r w:rsidR="00837A04" w:rsidRPr="00837A04">
        <w:rPr>
          <w:rFonts w:ascii="Times New Roman" w:hAnsi="Times New Roman" w:cs="Times New Roman"/>
          <w:sz w:val="20"/>
          <w:szCs w:val="20"/>
          <w:highlight w:val="yellow"/>
        </w:rPr>
        <w:t>exas</w:t>
      </w:r>
      <w:r w:rsidRPr="00837A04">
        <w:rPr>
          <w:rFonts w:ascii="Times New Roman" w:hAnsi="Times New Roman" w:cs="Times New Roman"/>
          <w:sz w:val="20"/>
          <w:szCs w:val="20"/>
          <w:highlight w:val="yellow"/>
        </w:rPr>
        <w:t>.</w:t>
      </w:r>
      <w:r w:rsidR="00837A04" w:rsidRPr="00837A04">
        <w:rPr>
          <w:rFonts w:ascii="Times New Roman" w:hAnsi="Times New Roman" w:cs="Times New Roman"/>
          <w:sz w:val="20"/>
          <w:szCs w:val="20"/>
          <w:highlight w:val="yellow"/>
        </w:rPr>
        <w:t xml:space="preserve"> (3, 6)</w:t>
      </w:r>
    </w:p>
    <w:p w14:paraId="6B548658" w14:textId="77777777" w:rsidR="00191911" w:rsidRPr="00837A04" w:rsidRDefault="00191911" w:rsidP="00EB1A67">
      <w:pPr>
        <w:autoSpaceDE w:val="0"/>
        <w:autoSpaceDN w:val="0"/>
        <w:adjustRightInd w:val="0"/>
        <w:spacing w:after="0" w:line="240" w:lineRule="auto"/>
        <w:ind w:left="1440" w:hanging="360"/>
        <w:rPr>
          <w:rFonts w:ascii="Times New Roman" w:hAnsi="Times New Roman" w:cs="Times New Roman"/>
          <w:sz w:val="20"/>
          <w:szCs w:val="20"/>
          <w:highlight w:val="yellow"/>
        </w:rPr>
      </w:pPr>
    </w:p>
    <w:p w14:paraId="4848F21C" w14:textId="363FEE99" w:rsidR="00191911" w:rsidRPr="00837A04" w:rsidRDefault="00191911" w:rsidP="00EB1A67">
      <w:pPr>
        <w:autoSpaceDE w:val="0"/>
        <w:autoSpaceDN w:val="0"/>
        <w:adjustRightInd w:val="0"/>
        <w:spacing w:after="0" w:line="240" w:lineRule="auto"/>
        <w:ind w:left="1440" w:hanging="360"/>
        <w:rPr>
          <w:rFonts w:ascii="Times New Roman" w:hAnsi="Times New Roman" w:cs="Times New Roman"/>
          <w:sz w:val="20"/>
          <w:szCs w:val="20"/>
          <w:highlight w:val="yellow"/>
        </w:rPr>
      </w:pPr>
      <w:r w:rsidRPr="00837A04">
        <w:rPr>
          <w:rFonts w:ascii="Times New Roman" w:hAnsi="Times New Roman" w:cs="Times New Roman"/>
          <w:sz w:val="20"/>
          <w:szCs w:val="20"/>
          <w:highlight w:val="yellow"/>
        </w:rPr>
        <w:t xml:space="preserve">Amende, J., </w:t>
      </w:r>
      <w:r w:rsidRPr="00D914EC">
        <w:rPr>
          <w:rFonts w:ascii="Times New Roman" w:hAnsi="Times New Roman" w:cs="Times New Roman"/>
          <w:sz w:val="20"/>
          <w:szCs w:val="20"/>
          <w:highlight w:val="yellow"/>
        </w:rPr>
        <w:t>S.</w:t>
      </w:r>
      <w:r w:rsidRPr="00837A04">
        <w:rPr>
          <w:rFonts w:ascii="Times New Roman" w:hAnsi="Times New Roman" w:cs="Times New Roman"/>
          <w:sz w:val="20"/>
          <w:szCs w:val="20"/>
          <w:highlight w:val="yellow"/>
        </w:rPr>
        <w:t xml:space="preserve"> </w:t>
      </w:r>
      <w:r w:rsidRPr="00837A04">
        <w:rPr>
          <w:rFonts w:ascii="Times New Roman" w:hAnsi="Times New Roman" w:cs="Times New Roman"/>
          <w:b/>
          <w:bCs/>
          <w:sz w:val="20"/>
          <w:szCs w:val="20"/>
          <w:highlight w:val="yellow"/>
        </w:rPr>
        <w:t>Greenway</w:t>
      </w:r>
      <w:r w:rsidRPr="00837A04">
        <w:rPr>
          <w:rFonts w:ascii="Times New Roman" w:hAnsi="Times New Roman" w:cs="Times New Roman"/>
          <w:sz w:val="20"/>
          <w:szCs w:val="20"/>
          <w:highlight w:val="yellow"/>
        </w:rPr>
        <w:t xml:space="preserve">, </w:t>
      </w:r>
      <w:r w:rsidR="00837A04" w:rsidRPr="00837A04">
        <w:rPr>
          <w:rFonts w:ascii="Times New Roman" w:hAnsi="Times New Roman" w:cs="Times New Roman"/>
          <w:sz w:val="20"/>
          <w:szCs w:val="20"/>
          <w:highlight w:val="yellow"/>
        </w:rPr>
        <w:t xml:space="preserve">and </w:t>
      </w:r>
      <w:r w:rsidRPr="00837A04">
        <w:rPr>
          <w:rFonts w:ascii="Times New Roman" w:hAnsi="Times New Roman" w:cs="Times New Roman"/>
          <w:sz w:val="20"/>
          <w:szCs w:val="20"/>
          <w:highlight w:val="yellow"/>
        </w:rPr>
        <w:t xml:space="preserve">L. Vega. 2019. Adapting a </w:t>
      </w:r>
      <w:r w:rsidR="00837A04" w:rsidRPr="00837A04">
        <w:rPr>
          <w:rFonts w:ascii="Times New Roman" w:hAnsi="Times New Roman" w:cs="Times New Roman"/>
          <w:sz w:val="20"/>
          <w:szCs w:val="20"/>
          <w:highlight w:val="yellow"/>
        </w:rPr>
        <w:t>y</w:t>
      </w:r>
      <w:r w:rsidRPr="00837A04">
        <w:rPr>
          <w:rFonts w:ascii="Times New Roman" w:hAnsi="Times New Roman" w:cs="Times New Roman"/>
          <w:sz w:val="20"/>
          <w:szCs w:val="20"/>
          <w:highlight w:val="yellow"/>
        </w:rPr>
        <w:t xml:space="preserve">outh </w:t>
      </w:r>
      <w:r w:rsidR="00837A04" w:rsidRPr="00837A04">
        <w:rPr>
          <w:rFonts w:ascii="Times New Roman" w:hAnsi="Times New Roman" w:cs="Times New Roman"/>
          <w:sz w:val="20"/>
          <w:szCs w:val="20"/>
          <w:highlight w:val="yellow"/>
        </w:rPr>
        <w:t>p</w:t>
      </w:r>
      <w:r w:rsidRPr="00837A04">
        <w:rPr>
          <w:rFonts w:ascii="Times New Roman" w:hAnsi="Times New Roman" w:cs="Times New Roman"/>
          <w:sz w:val="20"/>
          <w:szCs w:val="20"/>
          <w:highlight w:val="yellow"/>
        </w:rPr>
        <w:t>rogram for Hispanic/Latino</w:t>
      </w:r>
      <w:r w:rsidR="00837A04" w:rsidRPr="00837A04">
        <w:rPr>
          <w:rFonts w:ascii="Times New Roman" w:hAnsi="Times New Roman" w:cs="Times New Roman"/>
          <w:sz w:val="20"/>
          <w:szCs w:val="20"/>
          <w:highlight w:val="yellow"/>
        </w:rPr>
        <w:t xml:space="preserve"> a</w:t>
      </w:r>
      <w:r w:rsidRPr="00837A04">
        <w:rPr>
          <w:rFonts w:ascii="Times New Roman" w:hAnsi="Times New Roman" w:cs="Times New Roman"/>
          <w:sz w:val="20"/>
          <w:szCs w:val="20"/>
          <w:highlight w:val="yellow"/>
        </w:rPr>
        <w:t xml:space="preserve">udiences, </w:t>
      </w:r>
      <w:r w:rsidR="00837A04" w:rsidRPr="00837A04">
        <w:rPr>
          <w:rFonts w:ascii="Times New Roman" w:hAnsi="Times New Roman" w:cs="Times New Roman"/>
          <w:sz w:val="20"/>
          <w:szCs w:val="20"/>
          <w:highlight w:val="yellow"/>
        </w:rPr>
        <w:t>Tristate</w:t>
      </w:r>
      <w:r w:rsidRPr="00837A04">
        <w:rPr>
          <w:rFonts w:ascii="Times New Roman" w:hAnsi="Times New Roman" w:cs="Times New Roman"/>
          <w:sz w:val="20"/>
          <w:szCs w:val="20"/>
          <w:highlight w:val="yellow"/>
        </w:rPr>
        <w:t xml:space="preserve"> P</w:t>
      </w:r>
      <w:r w:rsidR="00F04E57">
        <w:rPr>
          <w:rFonts w:ascii="Times New Roman" w:hAnsi="Times New Roman" w:cs="Times New Roman"/>
          <w:sz w:val="20"/>
          <w:szCs w:val="20"/>
          <w:highlight w:val="yellow"/>
        </w:rPr>
        <w:t xml:space="preserve">acific </w:t>
      </w:r>
      <w:r w:rsidRPr="00837A04">
        <w:rPr>
          <w:rFonts w:ascii="Times New Roman" w:hAnsi="Times New Roman" w:cs="Times New Roman"/>
          <w:sz w:val="20"/>
          <w:szCs w:val="20"/>
          <w:highlight w:val="yellow"/>
        </w:rPr>
        <w:t>N</w:t>
      </w:r>
      <w:r w:rsidR="00F04E57">
        <w:rPr>
          <w:rFonts w:ascii="Times New Roman" w:hAnsi="Times New Roman" w:cs="Times New Roman"/>
          <w:sz w:val="20"/>
          <w:szCs w:val="20"/>
          <w:highlight w:val="yellow"/>
        </w:rPr>
        <w:t>orthwest</w:t>
      </w:r>
      <w:r w:rsidRPr="00837A04">
        <w:rPr>
          <w:rFonts w:ascii="Times New Roman" w:hAnsi="Times New Roman" w:cs="Times New Roman"/>
          <w:sz w:val="20"/>
          <w:szCs w:val="20"/>
          <w:highlight w:val="yellow"/>
        </w:rPr>
        <w:t xml:space="preserve"> 4-H Conference, Bend, O</w:t>
      </w:r>
      <w:r w:rsidR="00837A04" w:rsidRPr="00837A04">
        <w:rPr>
          <w:rFonts w:ascii="Times New Roman" w:hAnsi="Times New Roman" w:cs="Times New Roman"/>
          <w:sz w:val="20"/>
          <w:szCs w:val="20"/>
          <w:highlight w:val="yellow"/>
        </w:rPr>
        <w:t>regon</w:t>
      </w:r>
      <w:r w:rsidRPr="00837A04">
        <w:rPr>
          <w:rFonts w:ascii="Times New Roman" w:hAnsi="Times New Roman" w:cs="Times New Roman"/>
          <w:sz w:val="20"/>
          <w:szCs w:val="20"/>
          <w:highlight w:val="yellow"/>
        </w:rPr>
        <w:t>.</w:t>
      </w:r>
      <w:r w:rsidR="00837A04" w:rsidRPr="00837A04">
        <w:rPr>
          <w:rFonts w:ascii="Times New Roman" w:hAnsi="Times New Roman" w:cs="Times New Roman"/>
          <w:sz w:val="20"/>
          <w:szCs w:val="20"/>
          <w:highlight w:val="yellow"/>
        </w:rPr>
        <w:t xml:space="preserve"> (1, 3, 5, 6)</w:t>
      </w:r>
    </w:p>
    <w:p w14:paraId="09985AC7" w14:textId="77777777" w:rsidR="00191911" w:rsidRPr="00837A04" w:rsidRDefault="00191911" w:rsidP="00EB1A67">
      <w:pPr>
        <w:autoSpaceDE w:val="0"/>
        <w:autoSpaceDN w:val="0"/>
        <w:adjustRightInd w:val="0"/>
        <w:spacing w:after="0" w:line="240" w:lineRule="auto"/>
        <w:ind w:left="1440" w:hanging="360"/>
        <w:rPr>
          <w:rFonts w:ascii="Times New Roman" w:hAnsi="Times New Roman" w:cs="Times New Roman"/>
          <w:sz w:val="20"/>
          <w:szCs w:val="20"/>
          <w:highlight w:val="yellow"/>
        </w:rPr>
      </w:pPr>
    </w:p>
    <w:p w14:paraId="5F6D7B3F" w14:textId="1AADA3C2" w:rsidR="00191911" w:rsidRPr="00837A04" w:rsidRDefault="00191911" w:rsidP="00837A04">
      <w:pPr>
        <w:autoSpaceDE w:val="0"/>
        <w:autoSpaceDN w:val="0"/>
        <w:adjustRightInd w:val="0"/>
        <w:spacing w:after="0" w:line="240" w:lineRule="auto"/>
        <w:ind w:left="1440" w:hanging="360"/>
        <w:rPr>
          <w:rFonts w:ascii="Times New Roman" w:eastAsia="Times New Roman" w:hAnsi="Times New Roman" w:cs="Times New Roman"/>
          <w:sz w:val="20"/>
          <w:szCs w:val="20"/>
          <w:highlight w:val="yellow"/>
        </w:rPr>
      </w:pPr>
      <w:r w:rsidRPr="00837A04">
        <w:rPr>
          <w:rFonts w:ascii="Times New Roman" w:hAnsi="Times New Roman" w:cs="Times New Roman"/>
          <w:sz w:val="20"/>
          <w:szCs w:val="20"/>
          <w:highlight w:val="yellow"/>
        </w:rPr>
        <w:t xml:space="preserve">Wittman, G., M. Toomey, S. Johnson, J. Peutz, R. Lanting, J. Buck, D. Gillespie, S. </w:t>
      </w:r>
      <w:r w:rsidRPr="00837A04">
        <w:rPr>
          <w:rFonts w:ascii="Times New Roman" w:hAnsi="Times New Roman" w:cs="Times New Roman"/>
          <w:bCs/>
          <w:sz w:val="20"/>
          <w:szCs w:val="20"/>
          <w:highlight w:val="yellow"/>
        </w:rPr>
        <w:t>Greenway</w:t>
      </w:r>
      <w:r w:rsidRPr="00837A04">
        <w:rPr>
          <w:rFonts w:ascii="Times New Roman" w:hAnsi="Times New Roman" w:cs="Times New Roman"/>
          <w:sz w:val="20"/>
          <w:szCs w:val="20"/>
          <w:highlight w:val="yellow"/>
        </w:rPr>
        <w:t>, L.</w:t>
      </w:r>
      <w:r w:rsidR="00837A04" w:rsidRPr="00837A04">
        <w:rPr>
          <w:rFonts w:ascii="Times New Roman" w:hAnsi="Times New Roman" w:cs="Times New Roman"/>
          <w:sz w:val="20"/>
          <w:szCs w:val="20"/>
          <w:highlight w:val="yellow"/>
        </w:rPr>
        <w:t xml:space="preserve"> Vega, </w:t>
      </w:r>
      <w:r w:rsidR="00837A04" w:rsidRPr="00837A04">
        <w:rPr>
          <w:rFonts w:ascii="Times New Roman" w:hAnsi="Times New Roman" w:cs="Times New Roman"/>
          <w:b/>
          <w:sz w:val="20"/>
          <w:szCs w:val="20"/>
          <w:highlight w:val="yellow"/>
        </w:rPr>
        <w:t>B.</w:t>
      </w:r>
      <w:r w:rsidRPr="00837A04">
        <w:rPr>
          <w:rFonts w:ascii="Times New Roman" w:hAnsi="Times New Roman" w:cs="Times New Roman"/>
          <w:b/>
          <w:sz w:val="20"/>
          <w:szCs w:val="20"/>
          <w:highlight w:val="yellow"/>
        </w:rPr>
        <w:t xml:space="preserve"> Morrisroe-Aman</w:t>
      </w:r>
      <w:r w:rsidRPr="00D914EC">
        <w:rPr>
          <w:rFonts w:ascii="Times New Roman" w:hAnsi="Times New Roman" w:cs="Times New Roman"/>
          <w:b/>
          <w:sz w:val="20"/>
          <w:szCs w:val="20"/>
          <w:highlight w:val="yellow"/>
        </w:rPr>
        <w:t>,</w:t>
      </w:r>
      <w:r w:rsidRPr="00837A04">
        <w:rPr>
          <w:rFonts w:ascii="Times New Roman" w:hAnsi="Times New Roman" w:cs="Times New Roman"/>
          <w:sz w:val="20"/>
          <w:szCs w:val="20"/>
          <w:highlight w:val="yellow"/>
        </w:rPr>
        <w:t xml:space="preserve"> A. Roe, K. Hansen, K. Gardiner, C. Jayo, S. Hulse, J. McShane, J</w:t>
      </w:r>
      <w:r w:rsidR="00CF3B76">
        <w:rPr>
          <w:rFonts w:ascii="Times New Roman" w:hAnsi="Times New Roman" w:cs="Times New Roman"/>
          <w:sz w:val="20"/>
          <w:szCs w:val="20"/>
          <w:highlight w:val="yellow"/>
        </w:rPr>
        <w:t>.</w:t>
      </w:r>
      <w:r w:rsidR="00837A04" w:rsidRPr="00837A04">
        <w:rPr>
          <w:rFonts w:ascii="Times New Roman" w:hAnsi="Times New Roman" w:cs="Times New Roman"/>
          <w:sz w:val="20"/>
          <w:szCs w:val="20"/>
          <w:highlight w:val="yellow"/>
        </w:rPr>
        <w:t xml:space="preserve"> </w:t>
      </w:r>
      <w:r w:rsidRPr="00837A04">
        <w:rPr>
          <w:rFonts w:ascii="Times New Roman" w:hAnsi="Times New Roman" w:cs="Times New Roman"/>
          <w:sz w:val="20"/>
          <w:szCs w:val="20"/>
          <w:highlight w:val="yellow"/>
        </w:rPr>
        <w:t xml:space="preserve">Cavazos, </w:t>
      </w:r>
      <w:r w:rsidR="00837A04" w:rsidRPr="00837A04">
        <w:rPr>
          <w:rFonts w:ascii="Times New Roman" w:hAnsi="Times New Roman" w:cs="Times New Roman"/>
          <w:sz w:val="20"/>
          <w:szCs w:val="20"/>
          <w:highlight w:val="yellow"/>
        </w:rPr>
        <w:t xml:space="preserve">and </w:t>
      </w:r>
      <w:r w:rsidRPr="00837A04">
        <w:rPr>
          <w:rFonts w:ascii="Times New Roman" w:hAnsi="Times New Roman" w:cs="Times New Roman"/>
          <w:sz w:val="20"/>
          <w:szCs w:val="20"/>
          <w:highlight w:val="yellow"/>
        </w:rPr>
        <w:t xml:space="preserve">M. Crookham. 2017. Idaho 4-H Food Smart Families, National </w:t>
      </w:r>
      <w:r w:rsidR="00837A04" w:rsidRPr="00837A04">
        <w:rPr>
          <w:rFonts w:ascii="Times New Roman" w:hAnsi="Times New Roman" w:cs="Times New Roman"/>
          <w:sz w:val="20"/>
          <w:szCs w:val="20"/>
          <w:highlight w:val="yellow"/>
        </w:rPr>
        <w:t xml:space="preserve">Extension </w:t>
      </w:r>
      <w:r w:rsidRPr="00837A04">
        <w:rPr>
          <w:rFonts w:ascii="Times New Roman" w:hAnsi="Times New Roman" w:cs="Times New Roman"/>
          <w:sz w:val="20"/>
          <w:szCs w:val="20"/>
          <w:highlight w:val="yellow"/>
        </w:rPr>
        <w:t>Association of</w:t>
      </w:r>
      <w:r w:rsidR="00837A04" w:rsidRPr="00837A04">
        <w:rPr>
          <w:rFonts w:ascii="Times New Roman" w:hAnsi="Times New Roman" w:cs="Times New Roman"/>
          <w:sz w:val="20"/>
          <w:szCs w:val="20"/>
          <w:highlight w:val="yellow"/>
        </w:rPr>
        <w:t xml:space="preserve"> </w:t>
      </w:r>
      <w:r w:rsidRPr="00837A04">
        <w:rPr>
          <w:rFonts w:ascii="Times New Roman" w:hAnsi="Times New Roman" w:cs="Times New Roman"/>
          <w:sz w:val="20"/>
          <w:szCs w:val="20"/>
          <w:highlight w:val="yellow"/>
        </w:rPr>
        <w:t xml:space="preserve">4-H Agents Conference, Indianapolis, </w:t>
      </w:r>
      <w:r w:rsidR="00837A04" w:rsidRPr="00837A04">
        <w:rPr>
          <w:rFonts w:ascii="Times New Roman" w:hAnsi="Times New Roman" w:cs="Times New Roman"/>
          <w:sz w:val="20"/>
          <w:szCs w:val="20"/>
          <w:highlight w:val="yellow"/>
        </w:rPr>
        <w:t>Indiana. (3, 5)</w:t>
      </w:r>
    </w:p>
    <w:p w14:paraId="13487C19" w14:textId="77777777" w:rsidR="00EB1A67" w:rsidRDefault="00EB1A67" w:rsidP="0019470C">
      <w:pPr>
        <w:tabs>
          <w:tab w:val="left" w:pos="1620"/>
          <w:tab w:val="left" w:pos="2160"/>
          <w:tab w:val="left" w:pos="2700"/>
          <w:tab w:val="left" w:pos="3240"/>
          <w:tab w:val="left" w:pos="6300"/>
          <w:tab w:val="left" w:pos="9360"/>
        </w:tabs>
        <w:spacing w:after="0" w:line="240" w:lineRule="auto"/>
        <w:ind w:left="720"/>
        <w:rPr>
          <w:rFonts w:ascii="Times New Roman" w:eastAsia="Times New Roman" w:hAnsi="Times New Roman" w:cs="Times New Roman"/>
          <w:sz w:val="20"/>
          <w:szCs w:val="20"/>
        </w:rPr>
      </w:pPr>
    </w:p>
    <w:p w14:paraId="2EBFD082" w14:textId="6A86BA08" w:rsidR="00663D3D" w:rsidRPr="006104E0" w:rsidRDefault="00663D3D" w:rsidP="0019470C">
      <w:pPr>
        <w:tabs>
          <w:tab w:val="left" w:pos="1620"/>
          <w:tab w:val="left" w:pos="2160"/>
          <w:tab w:val="left" w:pos="2700"/>
          <w:tab w:val="left" w:pos="3240"/>
          <w:tab w:val="left" w:pos="6300"/>
          <w:tab w:val="left" w:pos="936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Research Reports: </w:t>
      </w:r>
      <w:r w:rsidR="006104E0">
        <w:rPr>
          <w:rFonts w:ascii="Times New Roman" w:eastAsia="Times New Roman" w:hAnsi="Times New Roman" w:cs="Times New Roman"/>
          <w:i/>
          <w:color w:val="00B050"/>
          <w:sz w:val="20"/>
          <w:szCs w:val="20"/>
        </w:rPr>
        <w:t>(Check with your discipline or the organization to which you submit the report. Most research reports are not peer reviewed.)</w:t>
      </w:r>
    </w:p>
    <w:p w14:paraId="6D588E91" w14:textId="77777777" w:rsidR="006104E0" w:rsidRDefault="006104E0" w:rsidP="00EB1A67">
      <w:pPr>
        <w:autoSpaceDE w:val="0"/>
        <w:autoSpaceDN w:val="0"/>
        <w:adjustRightInd w:val="0"/>
        <w:spacing w:after="0" w:line="240" w:lineRule="auto"/>
        <w:ind w:left="1440" w:hanging="360"/>
        <w:rPr>
          <w:rFonts w:ascii="Times New Roman" w:hAnsi="Times New Roman" w:cs="Times New Roman"/>
          <w:sz w:val="20"/>
          <w:szCs w:val="20"/>
        </w:rPr>
      </w:pPr>
    </w:p>
    <w:p w14:paraId="214B4F42" w14:textId="33B109B3" w:rsidR="00EF2C2E" w:rsidRPr="006104E0" w:rsidRDefault="00EF2C2E" w:rsidP="00EB1A67">
      <w:pPr>
        <w:autoSpaceDE w:val="0"/>
        <w:autoSpaceDN w:val="0"/>
        <w:adjustRightInd w:val="0"/>
        <w:spacing w:after="0" w:line="240" w:lineRule="auto"/>
        <w:ind w:left="1440" w:hanging="360"/>
        <w:rPr>
          <w:rFonts w:ascii="Times New Roman" w:hAnsi="Times New Roman" w:cs="Times New Roman"/>
          <w:sz w:val="20"/>
          <w:szCs w:val="20"/>
          <w:highlight w:val="yellow"/>
        </w:rPr>
      </w:pPr>
      <w:r w:rsidRPr="006104E0">
        <w:rPr>
          <w:rFonts w:ascii="Times New Roman" w:hAnsi="Times New Roman" w:cs="Times New Roman"/>
          <w:sz w:val="20"/>
          <w:szCs w:val="20"/>
          <w:highlight w:val="yellow"/>
        </w:rPr>
        <w:t>de Haro Martí, M.E. 2017. On-farm use of zeolites with composting and air filtration technologies to</w:t>
      </w:r>
      <w:r w:rsidR="00F44EF6">
        <w:rPr>
          <w:rFonts w:ascii="Times New Roman" w:hAnsi="Times New Roman" w:cs="Times New Roman"/>
          <w:sz w:val="20"/>
          <w:szCs w:val="20"/>
          <w:highlight w:val="yellow"/>
        </w:rPr>
        <w:t xml:space="preserve"> </w:t>
      </w:r>
      <w:r w:rsidRPr="006104E0">
        <w:rPr>
          <w:rFonts w:ascii="Times New Roman" w:hAnsi="Times New Roman" w:cs="Times New Roman"/>
          <w:sz w:val="20"/>
          <w:szCs w:val="20"/>
          <w:highlight w:val="yellow"/>
        </w:rPr>
        <w:t>control ammonia emissions, odor, and nitrogen retention from dairy manure. Research advance</w:t>
      </w:r>
      <w:r w:rsidR="00F44EF6">
        <w:rPr>
          <w:rFonts w:ascii="Times New Roman" w:hAnsi="Times New Roman" w:cs="Times New Roman"/>
          <w:sz w:val="20"/>
          <w:szCs w:val="20"/>
          <w:highlight w:val="yellow"/>
        </w:rPr>
        <w:t xml:space="preserve"> </w:t>
      </w:r>
      <w:r w:rsidRPr="006104E0">
        <w:rPr>
          <w:rFonts w:ascii="Times New Roman" w:hAnsi="Times New Roman" w:cs="Times New Roman"/>
          <w:sz w:val="20"/>
          <w:szCs w:val="20"/>
          <w:highlight w:val="yellow"/>
        </w:rPr>
        <w:t>report. University of Idaho Extension Twin Falls R&amp;E Center. November 22, 2016.</w:t>
      </w:r>
    </w:p>
    <w:p w14:paraId="101B0834" w14:textId="77777777" w:rsidR="00EF2C2E" w:rsidRPr="006104E0" w:rsidRDefault="00EF2C2E" w:rsidP="00EB1A67">
      <w:pPr>
        <w:autoSpaceDE w:val="0"/>
        <w:autoSpaceDN w:val="0"/>
        <w:adjustRightInd w:val="0"/>
        <w:spacing w:after="0" w:line="240" w:lineRule="auto"/>
        <w:ind w:left="1440" w:hanging="360"/>
        <w:rPr>
          <w:rFonts w:ascii="Times New Roman" w:hAnsi="Times New Roman" w:cs="Times New Roman"/>
          <w:sz w:val="20"/>
          <w:szCs w:val="20"/>
          <w:highlight w:val="yellow"/>
        </w:rPr>
      </w:pPr>
    </w:p>
    <w:p w14:paraId="4D8F44A9" w14:textId="277C3CD1" w:rsidR="00EF2C2E" w:rsidRPr="006104E0" w:rsidRDefault="00EF2C2E" w:rsidP="00F44EF6">
      <w:pPr>
        <w:autoSpaceDE w:val="0"/>
        <w:autoSpaceDN w:val="0"/>
        <w:adjustRightInd w:val="0"/>
        <w:spacing w:after="0" w:line="240" w:lineRule="auto"/>
        <w:ind w:left="1440" w:hanging="360"/>
        <w:rPr>
          <w:rFonts w:ascii="Times New Roman" w:eastAsia="Times New Roman" w:hAnsi="Times New Roman" w:cs="Times New Roman"/>
          <w:sz w:val="20"/>
          <w:szCs w:val="20"/>
          <w:highlight w:val="yellow"/>
        </w:rPr>
      </w:pPr>
      <w:r w:rsidRPr="00EC3544">
        <w:rPr>
          <w:rFonts w:ascii="Times New Roman" w:hAnsi="Times New Roman" w:cs="Times New Roman"/>
          <w:sz w:val="20"/>
          <w:szCs w:val="20"/>
          <w:highlight w:val="yellow"/>
        </w:rPr>
        <w:t>de Haro Martí, M.E</w:t>
      </w:r>
      <w:r w:rsidRPr="009C197E">
        <w:rPr>
          <w:rFonts w:ascii="Times New Roman" w:hAnsi="Times New Roman" w:cs="Times New Roman"/>
          <w:sz w:val="20"/>
          <w:szCs w:val="20"/>
          <w:highlight w:val="yellow"/>
        </w:rPr>
        <w:t>.</w:t>
      </w:r>
      <w:r w:rsidRPr="006104E0">
        <w:rPr>
          <w:rFonts w:ascii="Times New Roman" w:hAnsi="Times New Roman" w:cs="Times New Roman"/>
          <w:sz w:val="20"/>
          <w:szCs w:val="20"/>
          <w:highlight w:val="yellow"/>
        </w:rPr>
        <w:t xml:space="preserve"> and M. Chahine. 2015. Update on University of Idaho Extension dairy</w:t>
      </w:r>
      <w:r w:rsidR="00F44EF6">
        <w:rPr>
          <w:rFonts w:ascii="Times New Roman" w:hAnsi="Times New Roman" w:cs="Times New Roman"/>
          <w:sz w:val="20"/>
          <w:szCs w:val="20"/>
          <w:highlight w:val="yellow"/>
        </w:rPr>
        <w:t xml:space="preserve"> </w:t>
      </w:r>
      <w:r w:rsidRPr="006104E0">
        <w:rPr>
          <w:rFonts w:ascii="Times New Roman" w:hAnsi="Times New Roman" w:cs="Times New Roman"/>
          <w:sz w:val="20"/>
          <w:szCs w:val="20"/>
          <w:highlight w:val="yellow"/>
        </w:rPr>
        <w:t>environmental research. NC2042 Research group. Barcelona, Spain. October 21, 2015.</w:t>
      </w:r>
      <w:r w:rsidR="007A6952">
        <w:rPr>
          <w:rFonts w:ascii="Times New Roman" w:hAnsi="Times New Roman" w:cs="Times New Roman"/>
          <w:sz w:val="20"/>
          <w:szCs w:val="20"/>
          <w:highlight w:val="yellow"/>
        </w:rPr>
        <w:t xml:space="preserve"> (1, 2, 3, 4, 5, 6)</w:t>
      </w:r>
    </w:p>
    <w:p w14:paraId="0AD9C8B5" w14:textId="77777777" w:rsidR="00EF2C2E" w:rsidRDefault="00EF2C2E" w:rsidP="00EB1A67">
      <w:pPr>
        <w:tabs>
          <w:tab w:val="left" w:pos="0"/>
          <w:tab w:val="left" w:pos="540"/>
          <w:tab w:val="left" w:pos="1080"/>
          <w:tab w:val="left" w:pos="1620"/>
          <w:tab w:val="left" w:pos="2160"/>
          <w:tab w:val="left" w:pos="2700"/>
          <w:tab w:val="left" w:pos="6300"/>
          <w:tab w:val="left" w:pos="9360"/>
        </w:tabs>
        <w:spacing w:after="0" w:line="240" w:lineRule="auto"/>
        <w:ind w:left="1440" w:hanging="360"/>
        <w:rPr>
          <w:rFonts w:ascii="Times New Roman" w:eastAsia="Times New Roman" w:hAnsi="Times New Roman" w:cs="Times New Roman"/>
          <w:sz w:val="20"/>
          <w:szCs w:val="20"/>
          <w:highlight w:val="yellow"/>
        </w:rPr>
      </w:pPr>
    </w:p>
    <w:p w14:paraId="1352C98F" w14:textId="77777777" w:rsidR="00557E23" w:rsidRDefault="00557E23" w:rsidP="006104E0">
      <w:pPr>
        <w:tabs>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p>
    <w:p w14:paraId="1F809714" w14:textId="243B55AE" w:rsidR="006104E0" w:rsidRPr="00663D3D" w:rsidRDefault="00663D3D" w:rsidP="006104E0">
      <w:pPr>
        <w:tabs>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New Curricula Developed: </w:t>
      </w:r>
      <w:r w:rsidR="00CF3B76" w:rsidRPr="00663D3D">
        <w:rPr>
          <w:rFonts w:ascii="Times New Roman" w:eastAsia="Times New Roman" w:hAnsi="Times New Roman" w:cs="Times New Roman"/>
          <w:i/>
          <w:color w:val="00B050"/>
          <w:sz w:val="20"/>
          <w:szCs w:val="20"/>
        </w:rPr>
        <w:t>(</w:t>
      </w:r>
      <w:r w:rsidR="00CF3B76">
        <w:rPr>
          <w:rFonts w:ascii="Times New Roman" w:eastAsia="Times New Roman" w:hAnsi="Times New Roman" w:cs="Times New Roman"/>
          <w:i/>
          <w:color w:val="00B050"/>
          <w:sz w:val="20"/>
          <w:szCs w:val="20"/>
        </w:rPr>
        <w:t>Those published prior to 2017 or that did not go through UI Extension Publishing but that were</w:t>
      </w:r>
      <w:r w:rsidR="006104E0">
        <w:rPr>
          <w:rFonts w:ascii="Times New Roman" w:eastAsia="Times New Roman" w:hAnsi="Times New Roman" w:cs="Times New Roman"/>
          <w:i/>
          <w:color w:val="00B050"/>
          <w:sz w:val="20"/>
          <w:szCs w:val="20"/>
        </w:rPr>
        <w:t xml:space="preserve"> peer review</w:t>
      </w:r>
      <w:r w:rsidR="00CF3B76">
        <w:rPr>
          <w:rFonts w:ascii="Times New Roman" w:eastAsia="Times New Roman" w:hAnsi="Times New Roman" w:cs="Times New Roman"/>
          <w:i/>
          <w:color w:val="00B050"/>
          <w:sz w:val="20"/>
          <w:szCs w:val="20"/>
        </w:rPr>
        <w:t>ed.</w:t>
      </w:r>
      <w:r w:rsidR="007A6952">
        <w:rPr>
          <w:rFonts w:ascii="Times New Roman" w:eastAsia="Times New Roman" w:hAnsi="Times New Roman" w:cs="Times New Roman"/>
          <w:i/>
          <w:color w:val="00B050"/>
          <w:sz w:val="20"/>
          <w:szCs w:val="20"/>
        </w:rPr>
        <w:t>)</w:t>
      </w:r>
    </w:p>
    <w:p w14:paraId="2F29C69F" w14:textId="77777777" w:rsidR="00663D3D" w:rsidRPr="00663D3D" w:rsidRDefault="00663D3D" w:rsidP="00E77688">
      <w:pPr>
        <w:tabs>
          <w:tab w:val="left" w:pos="540"/>
          <w:tab w:val="left" w:pos="1080"/>
          <w:tab w:val="left" w:pos="1620"/>
          <w:tab w:val="left" w:pos="2160"/>
          <w:tab w:val="left" w:pos="2700"/>
          <w:tab w:val="left" w:pos="3240"/>
          <w:tab w:val="left" w:pos="6300"/>
          <w:tab w:val="left" w:pos="9360"/>
        </w:tabs>
        <w:spacing w:after="0" w:line="240" w:lineRule="auto"/>
        <w:ind w:left="1080"/>
        <w:rPr>
          <w:rFonts w:ascii="Times New Roman" w:eastAsia="Times New Roman" w:hAnsi="Times New Roman" w:cs="Times New Roman"/>
          <w:b/>
          <w:sz w:val="20"/>
          <w:szCs w:val="20"/>
        </w:rPr>
      </w:pPr>
    </w:p>
    <w:p w14:paraId="70B57F20" w14:textId="77A6B058" w:rsidR="00663D3D" w:rsidRPr="00663D3D" w:rsidRDefault="00663D3D" w:rsidP="00EB1A67">
      <w:pPr>
        <w:tabs>
          <w:tab w:val="left" w:pos="0"/>
          <w:tab w:val="left" w:pos="540"/>
          <w:tab w:val="left" w:pos="1080"/>
          <w:tab w:val="left" w:pos="1440"/>
          <w:tab w:val="left" w:pos="2700"/>
          <w:tab w:val="left" w:pos="3240"/>
          <w:tab w:val="left" w:pos="6300"/>
          <w:tab w:val="left" w:pos="9360"/>
        </w:tabs>
        <w:spacing w:after="0" w:line="240" w:lineRule="auto"/>
        <w:ind w:left="144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bCs/>
          <w:sz w:val="20"/>
          <w:szCs w:val="20"/>
          <w:highlight w:val="yellow"/>
        </w:rPr>
        <w:t xml:space="preserve">Wittman, G., </w:t>
      </w:r>
      <w:r w:rsidRPr="00663D3D">
        <w:rPr>
          <w:rFonts w:ascii="Times New Roman" w:eastAsia="Times New Roman" w:hAnsi="Times New Roman" w:cs="Times New Roman"/>
          <w:b/>
          <w:bCs/>
          <w:sz w:val="20"/>
          <w:szCs w:val="20"/>
          <w:highlight w:val="yellow"/>
        </w:rPr>
        <w:t>S. Hines</w:t>
      </w:r>
      <w:r w:rsidRPr="00D914EC">
        <w:rPr>
          <w:rFonts w:ascii="Times New Roman" w:eastAsia="Times New Roman" w:hAnsi="Times New Roman" w:cs="Times New Roman"/>
          <w:b/>
          <w:bCs/>
          <w:sz w:val="20"/>
          <w:szCs w:val="20"/>
          <w:highlight w:val="yellow"/>
        </w:rPr>
        <w:t>,</w:t>
      </w:r>
      <w:r w:rsidR="006104E0">
        <w:rPr>
          <w:rFonts w:ascii="Times New Roman" w:eastAsia="Times New Roman" w:hAnsi="Times New Roman" w:cs="Times New Roman"/>
          <w:bCs/>
          <w:sz w:val="20"/>
          <w:szCs w:val="20"/>
          <w:highlight w:val="yellow"/>
        </w:rPr>
        <w:t xml:space="preserve"> and </w:t>
      </w:r>
      <w:r w:rsidRPr="00663D3D">
        <w:rPr>
          <w:rFonts w:ascii="Times New Roman" w:eastAsia="Times New Roman" w:hAnsi="Times New Roman" w:cs="Times New Roman"/>
          <w:bCs/>
          <w:sz w:val="20"/>
          <w:szCs w:val="20"/>
          <w:highlight w:val="yellow"/>
        </w:rPr>
        <w:t>H. Shaklee</w:t>
      </w:r>
      <w:r w:rsidR="006104E0">
        <w:rPr>
          <w:rFonts w:ascii="Times New Roman" w:eastAsia="Times New Roman" w:hAnsi="Times New Roman" w:cs="Times New Roman"/>
          <w:bCs/>
          <w:sz w:val="20"/>
          <w:szCs w:val="20"/>
          <w:highlight w:val="yellow"/>
        </w:rPr>
        <w:t xml:space="preserve">. 2012. </w:t>
      </w:r>
      <w:r w:rsidRPr="006104E0">
        <w:rPr>
          <w:rFonts w:ascii="Times New Roman" w:eastAsia="Times New Roman" w:hAnsi="Times New Roman" w:cs="Times New Roman"/>
          <w:bCs/>
          <w:sz w:val="20"/>
          <w:szCs w:val="20"/>
          <w:highlight w:val="yellow"/>
        </w:rPr>
        <w:t xml:space="preserve">Gold </w:t>
      </w:r>
      <w:r w:rsidR="00CF3B76">
        <w:rPr>
          <w:rFonts w:ascii="Times New Roman" w:eastAsia="Times New Roman" w:hAnsi="Times New Roman" w:cs="Times New Roman"/>
          <w:bCs/>
          <w:sz w:val="20"/>
          <w:szCs w:val="20"/>
          <w:highlight w:val="yellow"/>
        </w:rPr>
        <w:t>s</w:t>
      </w:r>
      <w:r w:rsidRPr="006104E0">
        <w:rPr>
          <w:rFonts w:ascii="Times New Roman" w:eastAsia="Times New Roman" w:hAnsi="Times New Roman" w:cs="Times New Roman"/>
          <w:bCs/>
          <w:sz w:val="20"/>
          <w:szCs w:val="20"/>
          <w:highlight w:val="yellow"/>
        </w:rPr>
        <w:t xml:space="preserve">tandard of </w:t>
      </w:r>
      <w:r w:rsidR="00CF3B76">
        <w:rPr>
          <w:rFonts w:ascii="Times New Roman" w:eastAsia="Times New Roman" w:hAnsi="Times New Roman" w:cs="Times New Roman"/>
          <w:bCs/>
          <w:sz w:val="20"/>
          <w:szCs w:val="20"/>
          <w:highlight w:val="yellow"/>
        </w:rPr>
        <w:t>c</w:t>
      </w:r>
      <w:r w:rsidRPr="006104E0">
        <w:rPr>
          <w:rFonts w:ascii="Times New Roman" w:eastAsia="Times New Roman" w:hAnsi="Times New Roman" w:cs="Times New Roman"/>
          <w:bCs/>
          <w:sz w:val="20"/>
          <w:szCs w:val="20"/>
          <w:highlight w:val="yellow"/>
        </w:rPr>
        <w:t xml:space="preserve">ustomer </w:t>
      </w:r>
      <w:r w:rsidR="00CF3B76">
        <w:rPr>
          <w:rFonts w:ascii="Times New Roman" w:eastAsia="Times New Roman" w:hAnsi="Times New Roman" w:cs="Times New Roman"/>
          <w:bCs/>
          <w:sz w:val="20"/>
          <w:szCs w:val="20"/>
          <w:highlight w:val="yellow"/>
        </w:rPr>
        <w:t>s</w:t>
      </w:r>
      <w:r w:rsidRPr="006104E0">
        <w:rPr>
          <w:rFonts w:ascii="Times New Roman" w:eastAsia="Times New Roman" w:hAnsi="Times New Roman" w:cs="Times New Roman"/>
          <w:bCs/>
          <w:sz w:val="20"/>
          <w:szCs w:val="20"/>
          <w:highlight w:val="yellow"/>
        </w:rPr>
        <w:t>ervice</w:t>
      </w:r>
      <w:r w:rsidR="00CF3B76">
        <w:rPr>
          <w:rFonts w:ascii="Times New Roman" w:eastAsia="Times New Roman" w:hAnsi="Times New Roman" w:cs="Times New Roman"/>
          <w:bCs/>
          <w:sz w:val="20"/>
          <w:szCs w:val="20"/>
          <w:highlight w:val="yellow"/>
        </w:rPr>
        <w:t>.</w:t>
      </w:r>
      <w:r w:rsidRPr="00663D3D">
        <w:rPr>
          <w:rFonts w:ascii="Times New Roman" w:eastAsia="Times New Roman" w:hAnsi="Times New Roman" w:cs="Times New Roman"/>
          <w:bCs/>
          <w:sz w:val="20"/>
          <w:szCs w:val="20"/>
          <w:highlight w:val="yellow"/>
        </w:rPr>
        <w:t xml:space="preserve"> University of Idaho College of </w:t>
      </w:r>
      <w:r w:rsidR="003E5670" w:rsidRPr="00663D3D">
        <w:rPr>
          <w:rFonts w:ascii="Times New Roman" w:eastAsia="Times New Roman" w:hAnsi="Times New Roman" w:cs="Times New Roman"/>
          <w:bCs/>
          <w:sz w:val="20"/>
          <w:szCs w:val="20"/>
          <w:highlight w:val="yellow"/>
        </w:rPr>
        <w:t>Agricultur</w:t>
      </w:r>
      <w:r w:rsidR="003E5670">
        <w:rPr>
          <w:rFonts w:ascii="Times New Roman" w:eastAsia="Times New Roman" w:hAnsi="Times New Roman" w:cs="Times New Roman"/>
          <w:bCs/>
          <w:sz w:val="20"/>
          <w:szCs w:val="20"/>
          <w:highlight w:val="yellow"/>
        </w:rPr>
        <w:t>al</w:t>
      </w:r>
      <w:r w:rsidR="003E5670" w:rsidRPr="00663D3D">
        <w:rPr>
          <w:rFonts w:ascii="Times New Roman" w:eastAsia="Times New Roman" w:hAnsi="Times New Roman" w:cs="Times New Roman"/>
          <w:bCs/>
          <w:sz w:val="20"/>
          <w:szCs w:val="20"/>
          <w:highlight w:val="yellow"/>
        </w:rPr>
        <w:t xml:space="preserve"> </w:t>
      </w:r>
      <w:r w:rsidRPr="00663D3D">
        <w:rPr>
          <w:rFonts w:ascii="Times New Roman" w:eastAsia="Times New Roman" w:hAnsi="Times New Roman" w:cs="Times New Roman"/>
          <w:bCs/>
          <w:sz w:val="20"/>
          <w:szCs w:val="20"/>
          <w:highlight w:val="yellow"/>
        </w:rPr>
        <w:t>and Life Sciences Education Communications. No. 1548.</w:t>
      </w:r>
      <w:r w:rsidR="007A6952">
        <w:rPr>
          <w:rFonts w:ascii="Times New Roman" w:eastAsia="Times New Roman" w:hAnsi="Times New Roman" w:cs="Times New Roman"/>
          <w:bCs/>
          <w:sz w:val="20"/>
          <w:szCs w:val="20"/>
          <w:highlight w:val="yellow"/>
        </w:rPr>
        <w:t xml:space="preserve"> (1, 3, 5, 6)</w:t>
      </w:r>
    </w:p>
    <w:p w14:paraId="3DCA4F7D" w14:textId="77777777" w:rsidR="006104E0" w:rsidRDefault="006104E0" w:rsidP="00EB1A67">
      <w:pPr>
        <w:widowControl w:val="0"/>
        <w:tabs>
          <w:tab w:val="left" w:pos="720"/>
          <w:tab w:val="left" w:pos="1440"/>
          <w:tab w:val="left" w:pos="2880"/>
          <w:tab w:val="left" w:pos="3600"/>
          <w:tab w:val="left" w:pos="4320"/>
          <w:tab w:val="left" w:pos="5040"/>
          <w:tab w:val="left" w:pos="5760"/>
          <w:tab w:val="left" w:pos="6300"/>
          <w:tab w:val="left" w:pos="6480"/>
          <w:tab w:val="left" w:pos="7200"/>
          <w:tab w:val="left" w:pos="9360"/>
        </w:tabs>
        <w:autoSpaceDE w:val="0"/>
        <w:autoSpaceDN w:val="0"/>
        <w:adjustRightInd w:val="0"/>
        <w:spacing w:after="0" w:line="240" w:lineRule="auto"/>
        <w:ind w:left="1440" w:hanging="360"/>
        <w:rPr>
          <w:rFonts w:ascii="Times New Roman" w:eastAsia="Times New Roman" w:hAnsi="Times New Roman" w:cs="Times New Roman"/>
          <w:sz w:val="20"/>
          <w:szCs w:val="24"/>
          <w:highlight w:val="yellow"/>
        </w:rPr>
      </w:pPr>
    </w:p>
    <w:p w14:paraId="7DDAE5C2" w14:textId="0A64561D" w:rsidR="00663D3D" w:rsidRPr="007A6952" w:rsidRDefault="00663D3D" w:rsidP="00EB1A67">
      <w:pPr>
        <w:widowControl w:val="0"/>
        <w:tabs>
          <w:tab w:val="left" w:pos="720"/>
          <w:tab w:val="left" w:pos="1440"/>
          <w:tab w:val="left" w:pos="2880"/>
          <w:tab w:val="left" w:pos="3600"/>
          <w:tab w:val="left" w:pos="4320"/>
          <w:tab w:val="left" w:pos="5040"/>
          <w:tab w:val="left" w:pos="5760"/>
          <w:tab w:val="left" w:pos="6300"/>
          <w:tab w:val="left" w:pos="6480"/>
          <w:tab w:val="left" w:pos="7200"/>
          <w:tab w:val="left" w:pos="9360"/>
        </w:tabs>
        <w:autoSpaceDE w:val="0"/>
        <w:autoSpaceDN w:val="0"/>
        <w:adjustRightInd w:val="0"/>
        <w:spacing w:after="0" w:line="240" w:lineRule="auto"/>
        <w:ind w:left="144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sz w:val="20"/>
          <w:szCs w:val="24"/>
          <w:highlight w:val="yellow"/>
        </w:rPr>
        <w:t xml:space="preserve">Bischoff, M., L. Erickson, </w:t>
      </w:r>
      <w:r w:rsidRPr="00663D3D">
        <w:rPr>
          <w:rFonts w:ascii="Times New Roman" w:eastAsia="Times New Roman" w:hAnsi="Times New Roman" w:cs="Times New Roman"/>
          <w:b/>
          <w:sz w:val="20"/>
          <w:szCs w:val="24"/>
          <w:highlight w:val="yellow"/>
        </w:rPr>
        <w:t>L. Hansen</w:t>
      </w:r>
      <w:r w:rsidRPr="00663D3D">
        <w:rPr>
          <w:rFonts w:ascii="Times New Roman" w:eastAsia="Times New Roman" w:hAnsi="Times New Roman" w:cs="Times New Roman"/>
          <w:sz w:val="20"/>
          <w:szCs w:val="24"/>
          <w:highlight w:val="yellow"/>
        </w:rPr>
        <w:t xml:space="preserve">, B. Healy and M. Lockard, 2010. </w:t>
      </w:r>
      <w:r w:rsidRPr="007A6952">
        <w:rPr>
          <w:rFonts w:ascii="Times New Roman" w:eastAsia="Times New Roman" w:hAnsi="Times New Roman" w:cs="Times New Roman"/>
          <w:sz w:val="20"/>
          <w:szCs w:val="24"/>
          <w:highlight w:val="yellow"/>
        </w:rPr>
        <w:t xml:space="preserve">Retirement </w:t>
      </w:r>
      <w:r w:rsidR="00CF3B76">
        <w:rPr>
          <w:rFonts w:ascii="Times New Roman" w:eastAsia="Times New Roman" w:hAnsi="Times New Roman" w:cs="Times New Roman"/>
          <w:sz w:val="20"/>
          <w:szCs w:val="24"/>
          <w:highlight w:val="yellow"/>
        </w:rPr>
        <w:t>r</w:t>
      </w:r>
      <w:r w:rsidRPr="007A6952">
        <w:rPr>
          <w:rFonts w:ascii="Times New Roman" w:eastAsia="Times New Roman" w:hAnsi="Times New Roman" w:cs="Times New Roman"/>
          <w:sz w:val="20"/>
          <w:szCs w:val="24"/>
          <w:highlight w:val="yellow"/>
        </w:rPr>
        <w:t xml:space="preserve">eady? A </w:t>
      </w:r>
      <w:r w:rsidR="00CF3B76">
        <w:rPr>
          <w:rFonts w:ascii="Times New Roman" w:eastAsia="Times New Roman" w:hAnsi="Times New Roman" w:cs="Times New Roman"/>
          <w:sz w:val="20"/>
          <w:szCs w:val="24"/>
          <w:highlight w:val="yellow"/>
        </w:rPr>
        <w:t>f</w:t>
      </w:r>
      <w:r w:rsidRPr="007A6952">
        <w:rPr>
          <w:rFonts w:ascii="Times New Roman" w:eastAsia="Times New Roman" w:hAnsi="Times New Roman" w:cs="Times New Roman"/>
          <w:sz w:val="20"/>
          <w:szCs w:val="24"/>
          <w:highlight w:val="yellow"/>
        </w:rPr>
        <w:t xml:space="preserve">ive </w:t>
      </w:r>
      <w:r w:rsidR="00CF3B76">
        <w:rPr>
          <w:rFonts w:ascii="Times New Roman" w:eastAsia="Times New Roman" w:hAnsi="Times New Roman" w:cs="Times New Roman"/>
          <w:sz w:val="20"/>
          <w:szCs w:val="24"/>
          <w:highlight w:val="yellow"/>
        </w:rPr>
        <w:t>s</w:t>
      </w:r>
      <w:r w:rsidRPr="007A6952">
        <w:rPr>
          <w:rFonts w:ascii="Times New Roman" w:eastAsia="Times New Roman" w:hAnsi="Times New Roman" w:cs="Times New Roman"/>
          <w:sz w:val="20"/>
          <w:szCs w:val="24"/>
          <w:highlight w:val="yellow"/>
        </w:rPr>
        <w:t xml:space="preserve">ession </w:t>
      </w:r>
      <w:r w:rsidR="00CF3B76">
        <w:rPr>
          <w:rFonts w:ascii="Times New Roman" w:eastAsia="Times New Roman" w:hAnsi="Times New Roman" w:cs="Times New Roman"/>
          <w:sz w:val="20"/>
          <w:szCs w:val="24"/>
          <w:highlight w:val="yellow"/>
        </w:rPr>
        <w:t>retirement p</w:t>
      </w:r>
      <w:r w:rsidRPr="007A6952">
        <w:rPr>
          <w:rFonts w:ascii="Times New Roman" w:eastAsia="Times New Roman" w:hAnsi="Times New Roman" w:cs="Times New Roman"/>
          <w:sz w:val="20"/>
          <w:szCs w:val="24"/>
          <w:highlight w:val="yellow"/>
        </w:rPr>
        <w:t xml:space="preserve">lanning </w:t>
      </w:r>
      <w:r w:rsidR="00CF3B76">
        <w:rPr>
          <w:rFonts w:ascii="Times New Roman" w:eastAsia="Times New Roman" w:hAnsi="Times New Roman" w:cs="Times New Roman"/>
          <w:sz w:val="20"/>
          <w:szCs w:val="24"/>
          <w:highlight w:val="yellow"/>
        </w:rPr>
        <w:t>c</w:t>
      </w:r>
      <w:r w:rsidRPr="007A6952">
        <w:rPr>
          <w:rFonts w:ascii="Times New Roman" w:eastAsia="Times New Roman" w:hAnsi="Times New Roman" w:cs="Times New Roman"/>
          <w:sz w:val="20"/>
          <w:szCs w:val="24"/>
          <w:highlight w:val="yellow"/>
        </w:rPr>
        <w:t>urriculum</w:t>
      </w:r>
      <w:r w:rsidR="007A6952">
        <w:rPr>
          <w:rFonts w:ascii="Times New Roman" w:eastAsia="Times New Roman" w:hAnsi="Times New Roman" w:cs="Times New Roman"/>
          <w:sz w:val="20"/>
          <w:szCs w:val="24"/>
          <w:highlight w:val="yellow"/>
        </w:rPr>
        <w:t xml:space="preserve">. </w:t>
      </w:r>
      <w:r w:rsidR="00CF3B76" w:rsidRPr="00663D3D">
        <w:rPr>
          <w:rFonts w:ascii="Times New Roman" w:eastAsia="Times New Roman" w:hAnsi="Times New Roman" w:cs="Times New Roman"/>
          <w:bCs/>
          <w:sz w:val="20"/>
          <w:szCs w:val="20"/>
          <w:highlight w:val="yellow"/>
        </w:rPr>
        <w:t xml:space="preserve">University of Idaho College of </w:t>
      </w:r>
      <w:r w:rsidR="003E5670" w:rsidRPr="00663D3D">
        <w:rPr>
          <w:rFonts w:ascii="Times New Roman" w:eastAsia="Times New Roman" w:hAnsi="Times New Roman" w:cs="Times New Roman"/>
          <w:bCs/>
          <w:sz w:val="20"/>
          <w:szCs w:val="20"/>
          <w:highlight w:val="yellow"/>
        </w:rPr>
        <w:t>Agricultur</w:t>
      </w:r>
      <w:r w:rsidR="003E5670">
        <w:rPr>
          <w:rFonts w:ascii="Times New Roman" w:eastAsia="Times New Roman" w:hAnsi="Times New Roman" w:cs="Times New Roman"/>
          <w:bCs/>
          <w:sz w:val="20"/>
          <w:szCs w:val="20"/>
          <w:highlight w:val="yellow"/>
        </w:rPr>
        <w:t>al</w:t>
      </w:r>
      <w:r w:rsidR="003E5670" w:rsidRPr="00663D3D">
        <w:rPr>
          <w:rFonts w:ascii="Times New Roman" w:eastAsia="Times New Roman" w:hAnsi="Times New Roman" w:cs="Times New Roman"/>
          <w:bCs/>
          <w:sz w:val="20"/>
          <w:szCs w:val="20"/>
          <w:highlight w:val="yellow"/>
        </w:rPr>
        <w:t xml:space="preserve"> </w:t>
      </w:r>
      <w:r w:rsidR="00CF3B76" w:rsidRPr="00663D3D">
        <w:rPr>
          <w:rFonts w:ascii="Times New Roman" w:eastAsia="Times New Roman" w:hAnsi="Times New Roman" w:cs="Times New Roman"/>
          <w:bCs/>
          <w:sz w:val="20"/>
          <w:szCs w:val="20"/>
          <w:highlight w:val="yellow"/>
        </w:rPr>
        <w:t xml:space="preserve">and Life Sciences Education Communications. </w:t>
      </w:r>
      <w:r w:rsidR="007A6952">
        <w:rPr>
          <w:rFonts w:ascii="Times New Roman" w:eastAsia="Times New Roman" w:hAnsi="Times New Roman" w:cs="Times New Roman"/>
          <w:sz w:val="20"/>
          <w:szCs w:val="24"/>
          <w:highlight w:val="yellow"/>
        </w:rPr>
        <w:t>(1, 2, 5, 6)</w:t>
      </w:r>
    </w:p>
    <w:p w14:paraId="51AD3C7C" w14:textId="77777777" w:rsidR="00663D3D" w:rsidRPr="00663D3D" w:rsidRDefault="00663D3D" w:rsidP="00EB1A67">
      <w:pPr>
        <w:tabs>
          <w:tab w:val="left" w:pos="540"/>
          <w:tab w:val="left" w:pos="1080"/>
          <w:tab w:val="left" w:pos="1440"/>
          <w:tab w:val="left" w:pos="1620"/>
          <w:tab w:val="left" w:pos="2700"/>
          <w:tab w:val="left" w:pos="3240"/>
          <w:tab w:val="left" w:pos="6300"/>
          <w:tab w:val="left" w:pos="9360"/>
        </w:tabs>
        <w:spacing w:after="0" w:line="240" w:lineRule="auto"/>
        <w:ind w:left="1440" w:hanging="360"/>
        <w:rPr>
          <w:rFonts w:ascii="Times New Roman" w:eastAsia="Times New Roman" w:hAnsi="Times New Roman" w:cs="Times New Roman"/>
          <w:b/>
          <w:sz w:val="20"/>
          <w:szCs w:val="20"/>
        </w:rPr>
      </w:pPr>
    </w:p>
    <w:p w14:paraId="7DF6485F" w14:textId="77777777" w:rsidR="00663D3D" w:rsidRPr="00663D3D" w:rsidRDefault="00663D3D" w:rsidP="00EB1A67">
      <w:pPr>
        <w:tabs>
          <w:tab w:val="left" w:pos="540"/>
          <w:tab w:val="left" w:pos="1620"/>
          <w:tab w:val="left" w:pos="2160"/>
          <w:tab w:val="left" w:pos="2700"/>
          <w:tab w:val="left" w:pos="3240"/>
          <w:tab w:val="left" w:pos="6300"/>
          <w:tab w:val="left" w:pos="9360"/>
        </w:tabs>
        <w:spacing w:after="0" w:line="240" w:lineRule="auto"/>
        <w:ind w:left="720"/>
        <w:rPr>
          <w:rFonts w:ascii="Times New Roman" w:eastAsia="Times New Roman" w:hAnsi="Times New Roman" w:cs="Times New Roman"/>
          <w:i/>
          <w:iCs/>
          <w:sz w:val="20"/>
          <w:szCs w:val="20"/>
        </w:rPr>
      </w:pPr>
      <w:r w:rsidRPr="00663D3D">
        <w:rPr>
          <w:rFonts w:ascii="Times New Roman" w:eastAsia="Times New Roman" w:hAnsi="Times New Roman" w:cs="Times New Roman"/>
          <w:b/>
          <w:sz w:val="20"/>
          <w:szCs w:val="20"/>
        </w:rPr>
        <w:t xml:space="preserve">Educational Media: </w:t>
      </w:r>
    </w:p>
    <w:p w14:paraId="6C4350DB" w14:textId="0AC09480" w:rsidR="00663D3D" w:rsidRDefault="00663D3D" w:rsidP="00E77688">
      <w:pPr>
        <w:tabs>
          <w:tab w:val="left" w:pos="540"/>
          <w:tab w:val="left" w:pos="1080"/>
          <w:tab w:val="left" w:pos="1620"/>
          <w:tab w:val="left" w:pos="2160"/>
          <w:tab w:val="left" w:pos="2700"/>
          <w:tab w:val="left" w:pos="3240"/>
          <w:tab w:val="left" w:pos="6300"/>
          <w:tab w:val="left" w:pos="9360"/>
        </w:tabs>
        <w:spacing w:after="0" w:line="240" w:lineRule="auto"/>
        <w:ind w:left="1080"/>
        <w:rPr>
          <w:rFonts w:ascii="Times New Roman" w:eastAsia="Times New Roman" w:hAnsi="Times New Roman" w:cs="Times New Roman"/>
          <w:sz w:val="20"/>
          <w:szCs w:val="20"/>
        </w:rPr>
      </w:pPr>
    </w:p>
    <w:p w14:paraId="190DA275" w14:textId="17110FBF" w:rsidR="007A6952" w:rsidRDefault="007A6952" w:rsidP="007A6952">
      <w:pPr>
        <w:tabs>
          <w:tab w:val="left" w:pos="540"/>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rPr>
      </w:pPr>
      <w:r w:rsidRPr="007A6952">
        <w:rPr>
          <w:rFonts w:ascii="Times New Roman" w:eastAsia="Times New Roman" w:hAnsi="Times New Roman" w:cs="Times New Roman"/>
          <w:sz w:val="20"/>
          <w:szCs w:val="20"/>
          <w:highlight w:val="yellow"/>
        </w:rPr>
        <w:t xml:space="preserve">Vandal, J. </w:t>
      </w:r>
      <w:r w:rsidR="003D1539" w:rsidRPr="007A6952">
        <w:rPr>
          <w:rFonts w:ascii="Times New Roman" w:eastAsia="Times New Roman" w:hAnsi="Times New Roman" w:cs="Times New Roman"/>
          <w:sz w:val="20"/>
          <w:szCs w:val="20"/>
          <w:highlight w:val="yellow"/>
        </w:rPr>
        <w:t xml:space="preserve">2011. </w:t>
      </w:r>
      <w:r w:rsidRPr="007A6952">
        <w:rPr>
          <w:rFonts w:ascii="Times New Roman" w:eastAsia="Times New Roman" w:hAnsi="Times New Roman" w:cs="Times New Roman"/>
          <w:sz w:val="20"/>
          <w:szCs w:val="20"/>
          <w:highlight w:val="yellow"/>
        </w:rPr>
        <w:t xml:space="preserve">Five reasons based on research to become a member of the National Association of County Agricultural Agents. National Association of Agricultural Agents. </w:t>
      </w:r>
    </w:p>
    <w:p w14:paraId="11AAF3D4" w14:textId="604B5EE2" w:rsidR="007A6952" w:rsidRDefault="007A6952" w:rsidP="00E77688">
      <w:pPr>
        <w:tabs>
          <w:tab w:val="left" w:pos="540"/>
          <w:tab w:val="left" w:pos="1080"/>
          <w:tab w:val="left" w:pos="1620"/>
          <w:tab w:val="left" w:pos="2160"/>
          <w:tab w:val="left" w:pos="2700"/>
          <w:tab w:val="left" w:pos="3240"/>
          <w:tab w:val="left" w:pos="6300"/>
          <w:tab w:val="left" w:pos="9360"/>
        </w:tabs>
        <w:spacing w:after="0" w:line="240" w:lineRule="auto"/>
        <w:ind w:left="1080"/>
        <w:rPr>
          <w:rFonts w:ascii="Times New Roman" w:eastAsia="Times New Roman" w:hAnsi="Times New Roman" w:cs="Times New Roman"/>
          <w:sz w:val="20"/>
          <w:szCs w:val="20"/>
        </w:rPr>
      </w:pPr>
    </w:p>
    <w:p w14:paraId="6D81D492" w14:textId="54CA2246" w:rsidR="00663D3D" w:rsidRPr="00663D3D" w:rsidRDefault="00663D3D" w:rsidP="00EB0F91">
      <w:pPr>
        <w:tabs>
          <w:tab w:val="left" w:pos="1080"/>
          <w:tab w:val="left" w:pos="1620"/>
          <w:tab w:val="left" w:pos="2160"/>
          <w:tab w:val="left" w:pos="2700"/>
          <w:tab w:val="left" w:pos="3240"/>
          <w:tab w:val="left" w:pos="6300"/>
          <w:tab w:val="left" w:pos="9360"/>
        </w:tabs>
        <w:spacing w:after="0" w:line="240" w:lineRule="auto"/>
        <w:ind w:left="360"/>
        <w:rPr>
          <w:rFonts w:ascii="Times New Roman" w:eastAsia="Times New Roman" w:hAnsi="Times New Roman" w:cs="Times New Roman"/>
          <w:i/>
          <w:iCs/>
          <w:sz w:val="20"/>
          <w:szCs w:val="20"/>
        </w:rPr>
      </w:pPr>
      <w:r w:rsidRPr="00663D3D">
        <w:rPr>
          <w:rFonts w:ascii="Times New Roman" w:eastAsia="Times New Roman" w:hAnsi="Times New Roman" w:cs="Times New Roman"/>
          <w:b/>
          <w:sz w:val="20"/>
          <w:szCs w:val="20"/>
        </w:rPr>
        <w:t xml:space="preserve">Refereed (in press): </w:t>
      </w:r>
      <w:r w:rsidR="006104E0" w:rsidRPr="00663D3D">
        <w:rPr>
          <w:rFonts w:ascii="Times New Roman" w:eastAsia="Times New Roman" w:hAnsi="Times New Roman" w:cs="Times New Roman"/>
          <w:i/>
          <w:color w:val="00B050"/>
          <w:sz w:val="20"/>
          <w:szCs w:val="20"/>
        </w:rPr>
        <w:t>(</w:t>
      </w:r>
      <w:r w:rsidR="006104E0">
        <w:rPr>
          <w:rFonts w:ascii="Times New Roman" w:eastAsia="Times New Roman" w:hAnsi="Times New Roman" w:cs="Times New Roman"/>
          <w:i/>
          <w:color w:val="00B050"/>
          <w:sz w:val="20"/>
          <w:szCs w:val="20"/>
        </w:rPr>
        <w:t xml:space="preserve">Same format as if published, except include the words: “In </w:t>
      </w:r>
      <w:r w:rsidR="00CF3B76">
        <w:rPr>
          <w:rFonts w:ascii="Times New Roman" w:eastAsia="Times New Roman" w:hAnsi="Times New Roman" w:cs="Times New Roman"/>
          <w:i/>
          <w:color w:val="00B050"/>
          <w:sz w:val="20"/>
          <w:szCs w:val="20"/>
        </w:rPr>
        <w:t>p</w:t>
      </w:r>
      <w:r w:rsidR="006104E0">
        <w:rPr>
          <w:rFonts w:ascii="Times New Roman" w:eastAsia="Times New Roman" w:hAnsi="Times New Roman" w:cs="Times New Roman"/>
          <w:i/>
          <w:color w:val="00B050"/>
          <w:sz w:val="20"/>
          <w:szCs w:val="20"/>
        </w:rPr>
        <w:t>ress</w:t>
      </w:r>
      <w:r w:rsidR="00201EE3">
        <w:rPr>
          <w:rFonts w:ascii="Times New Roman" w:eastAsia="Times New Roman" w:hAnsi="Times New Roman" w:cs="Times New Roman"/>
          <w:i/>
          <w:color w:val="00B050"/>
          <w:sz w:val="20"/>
          <w:szCs w:val="20"/>
        </w:rPr>
        <w:t>.</w:t>
      </w:r>
      <w:r w:rsidR="006104E0">
        <w:rPr>
          <w:rFonts w:ascii="Times New Roman" w:eastAsia="Times New Roman" w:hAnsi="Times New Roman" w:cs="Times New Roman"/>
          <w:i/>
          <w:color w:val="00B050"/>
          <w:sz w:val="20"/>
          <w:szCs w:val="20"/>
        </w:rPr>
        <w:t>” Publications submitted or being developed should not be included.</w:t>
      </w:r>
      <w:r w:rsidR="00D60341">
        <w:rPr>
          <w:rFonts w:ascii="Times New Roman" w:eastAsia="Times New Roman" w:hAnsi="Times New Roman" w:cs="Times New Roman"/>
          <w:i/>
          <w:color w:val="00B050"/>
          <w:sz w:val="20"/>
          <w:szCs w:val="20"/>
        </w:rPr>
        <w:t xml:space="preserve"> Move citation once it is published.</w:t>
      </w:r>
      <w:r w:rsidR="006104E0">
        <w:rPr>
          <w:rFonts w:ascii="Times New Roman" w:eastAsia="Times New Roman" w:hAnsi="Times New Roman" w:cs="Times New Roman"/>
          <w:i/>
          <w:color w:val="00B050"/>
          <w:sz w:val="20"/>
          <w:szCs w:val="20"/>
        </w:rPr>
        <w:t>)</w:t>
      </w:r>
    </w:p>
    <w:p w14:paraId="03C6F671" w14:textId="77777777" w:rsidR="006104E0" w:rsidRDefault="006104E0" w:rsidP="00EB0F91">
      <w:pPr>
        <w:widowControl w:val="0"/>
        <w:autoSpaceDE w:val="0"/>
        <w:autoSpaceDN w:val="0"/>
        <w:adjustRightInd w:val="0"/>
        <w:spacing w:after="0" w:line="240" w:lineRule="auto"/>
        <w:ind w:left="1440" w:hanging="360"/>
        <w:rPr>
          <w:rFonts w:ascii="Times New Roman" w:eastAsia="Times New Roman" w:hAnsi="Times New Roman" w:cs="Times New Roman"/>
          <w:sz w:val="20"/>
          <w:szCs w:val="20"/>
          <w:highlight w:val="yellow"/>
        </w:rPr>
      </w:pPr>
    </w:p>
    <w:p w14:paraId="28C4DE5A" w14:textId="0478B2A4" w:rsidR="00663D3D" w:rsidRPr="005817A5" w:rsidRDefault="00663D3D" w:rsidP="00EB0F91">
      <w:pPr>
        <w:widowControl w:val="0"/>
        <w:tabs>
          <w:tab w:val="left" w:pos="540"/>
        </w:tabs>
        <w:autoSpaceDE w:val="0"/>
        <w:autoSpaceDN w:val="0"/>
        <w:adjustRightInd w:val="0"/>
        <w:spacing w:after="0" w:line="240" w:lineRule="auto"/>
        <w:ind w:left="1080" w:hanging="360"/>
        <w:rPr>
          <w:rFonts w:ascii="Times New Roman" w:eastAsia="Times New Roman" w:hAnsi="Times New Roman" w:cs="Times New Roman"/>
          <w:iCs/>
          <w:sz w:val="20"/>
          <w:szCs w:val="20"/>
          <w:highlight w:val="yellow"/>
        </w:rPr>
      </w:pPr>
      <w:r w:rsidRPr="00663D3D">
        <w:rPr>
          <w:rFonts w:ascii="Times New Roman" w:eastAsia="Times New Roman" w:hAnsi="Times New Roman" w:cs="Times New Roman"/>
          <w:sz w:val="20"/>
          <w:szCs w:val="20"/>
          <w:highlight w:val="yellow"/>
        </w:rPr>
        <w:t xml:space="preserve">Erickson, L., </w:t>
      </w:r>
      <w:r w:rsidR="00CF3B76">
        <w:rPr>
          <w:rFonts w:ascii="Times New Roman" w:eastAsia="Times New Roman" w:hAnsi="Times New Roman" w:cs="Times New Roman"/>
          <w:b/>
          <w:sz w:val="20"/>
          <w:szCs w:val="20"/>
          <w:highlight w:val="yellow"/>
        </w:rPr>
        <w:t xml:space="preserve">L. </w:t>
      </w:r>
      <w:r w:rsidRPr="00663D3D">
        <w:rPr>
          <w:rFonts w:ascii="Times New Roman" w:eastAsia="Times New Roman" w:hAnsi="Times New Roman" w:cs="Times New Roman"/>
          <w:b/>
          <w:sz w:val="20"/>
          <w:szCs w:val="20"/>
          <w:highlight w:val="yellow"/>
        </w:rPr>
        <w:t>Hansen</w:t>
      </w:r>
      <w:r w:rsidRPr="00CF3B76">
        <w:rPr>
          <w:rFonts w:ascii="Times New Roman" w:eastAsia="Times New Roman" w:hAnsi="Times New Roman" w:cs="Times New Roman"/>
          <w:sz w:val="20"/>
          <w:szCs w:val="20"/>
          <w:highlight w:val="yellow"/>
        </w:rPr>
        <w:t>,</w:t>
      </w:r>
      <w:r w:rsidRPr="00663D3D">
        <w:rPr>
          <w:rFonts w:ascii="Times New Roman" w:eastAsia="Times New Roman" w:hAnsi="Times New Roman" w:cs="Times New Roman"/>
          <w:b/>
          <w:sz w:val="20"/>
          <w:szCs w:val="20"/>
          <w:highlight w:val="yellow"/>
        </w:rPr>
        <w:t xml:space="preserve"> </w:t>
      </w:r>
      <w:r w:rsidR="00CF3B76">
        <w:rPr>
          <w:rFonts w:ascii="Times New Roman" w:eastAsia="Times New Roman" w:hAnsi="Times New Roman" w:cs="Times New Roman"/>
          <w:sz w:val="20"/>
          <w:szCs w:val="20"/>
          <w:highlight w:val="yellow"/>
        </w:rPr>
        <w:t>and B.</w:t>
      </w:r>
      <w:r w:rsidR="006104E0">
        <w:rPr>
          <w:rFonts w:ascii="Times New Roman" w:eastAsia="Times New Roman" w:hAnsi="Times New Roman" w:cs="Times New Roman"/>
          <w:sz w:val="20"/>
          <w:szCs w:val="20"/>
          <w:highlight w:val="yellow"/>
        </w:rPr>
        <w:t xml:space="preserve"> Chamberlin</w:t>
      </w:r>
      <w:r w:rsidR="00CF3B76">
        <w:rPr>
          <w:rFonts w:ascii="Times New Roman" w:eastAsia="Times New Roman" w:hAnsi="Times New Roman" w:cs="Times New Roman"/>
          <w:sz w:val="20"/>
          <w:szCs w:val="20"/>
          <w:highlight w:val="yellow"/>
        </w:rPr>
        <w:t>.</w:t>
      </w:r>
      <w:r w:rsidR="006104E0">
        <w:rPr>
          <w:rFonts w:ascii="Times New Roman" w:eastAsia="Times New Roman" w:hAnsi="Times New Roman" w:cs="Times New Roman"/>
          <w:sz w:val="20"/>
          <w:szCs w:val="20"/>
          <w:highlight w:val="yellow"/>
        </w:rPr>
        <w:t xml:space="preserve"> 20</w:t>
      </w:r>
      <w:r w:rsidR="007A6952">
        <w:rPr>
          <w:rFonts w:ascii="Times New Roman" w:eastAsia="Times New Roman" w:hAnsi="Times New Roman" w:cs="Times New Roman"/>
          <w:sz w:val="20"/>
          <w:szCs w:val="20"/>
          <w:highlight w:val="yellow"/>
        </w:rPr>
        <w:t>2</w:t>
      </w:r>
      <w:r w:rsidR="006104E0">
        <w:rPr>
          <w:rFonts w:ascii="Times New Roman" w:eastAsia="Times New Roman" w:hAnsi="Times New Roman" w:cs="Times New Roman"/>
          <w:sz w:val="20"/>
          <w:szCs w:val="20"/>
          <w:highlight w:val="yellow"/>
        </w:rPr>
        <w:t>0</w:t>
      </w:r>
      <w:r w:rsidRPr="00663D3D">
        <w:rPr>
          <w:rFonts w:ascii="Times New Roman" w:eastAsia="Times New Roman" w:hAnsi="Times New Roman" w:cs="Times New Roman"/>
          <w:sz w:val="20"/>
          <w:szCs w:val="20"/>
          <w:highlight w:val="yellow"/>
        </w:rPr>
        <w:t xml:space="preserve">. A </w:t>
      </w:r>
      <w:r w:rsidR="003D1539">
        <w:rPr>
          <w:rFonts w:ascii="Times New Roman" w:eastAsia="Times New Roman" w:hAnsi="Times New Roman" w:cs="Times New Roman"/>
          <w:sz w:val="20"/>
          <w:szCs w:val="20"/>
          <w:highlight w:val="yellow"/>
        </w:rPr>
        <w:t>m</w:t>
      </w:r>
      <w:r w:rsidRPr="00663D3D">
        <w:rPr>
          <w:rFonts w:ascii="Times New Roman" w:eastAsia="Times New Roman" w:hAnsi="Times New Roman" w:cs="Times New Roman"/>
          <w:sz w:val="20"/>
          <w:szCs w:val="20"/>
          <w:highlight w:val="yellow"/>
        </w:rPr>
        <w:t xml:space="preserve">odel for </w:t>
      </w:r>
      <w:r w:rsidR="003D1539">
        <w:rPr>
          <w:rFonts w:ascii="Times New Roman" w:eastAsia="Times New Roman" w:hAnsi="Times New Roman" w:cs="Times New Roman"/>
          <w:sz w:val="20"/>
          <w:szCs w:val="20"/>
          <w:highlight w:val="yellow"/>
        </w:rPr>
        <w:t>g</w:t>
      </w:r>
      <w:r w:rsidRPr="00663D3D">
        <w:rPr>
          <w:rFonts w:ascii="Times New Roman" w:eastAsia="Times New Roman" w:hAnsi="Times New Roman" w:cs="Times New Roman"/>
          <w:sz w:val="20"/>
          <w:szCs w:val="20"/>
          <w:highlight w:val="yellow"/>
        </w:rPr>
        <w:t xml:space="preserve">ame-based </w:t>
      </w:r>
      <w:r w:rsidR="003D1539">
        <w:rPr>
          <w:rFonts w:ascii="Times New Roman" w:eastAsia="Times New Roman" w:hAnsi="Times New Roman" w:cs="Times New Roman"/>
          <w:sz w:val="20"/>
          <w:szCs w:val="20"/>
          <w:highlight w:val="yellow"/>
        </w:rPr>
        <w:t>f</w:t>
      </w:r>
      <w:r w:rsidRPr="00663D3D">
        <w:rPr>
          <w:rFonts w:ascii="Times New Roman" w:eastAsia="Times New Roman" w:hAnsi="Times New Roman" w:cs="Times New Roman"/>
          <w:sz w:val="20"/>
          <w:szCs w:val="20"/>
          <w:highlight w:val="yellow"/>
        </w:rPr>
        <w:t xml:space="preserve">inancial </w:t>
      </w:r>
      <w:r w:rsidR="003D1539">
        <w:rPr>
          <w:rFonts w:ascii="Times New Roman" w:eastAsia="Times New Roman" w:hAnsi="Times New Roman" w:cs="Times New Roman"/>
          <w:sz w:val="20"/>
          <w:szCs w:val="20"/>
          <w:highlight w:val="yellow"/>
        </w:rPr>
        <w:t>e</w:t>
      </w:r>
      <w:r w:rsidRPr="00663D3D">
        <w:rPr>
          <w:rFonts w:ascii="Times New Roman" w:eastAsia="Times New Roman" w:hAnsi="Times New Roman" w:cs="Times New Roman"/>
          <w:sz w:val="20"/>
          <w:szCs w:val="20"/>
          <w:highlight w:val="yellow"/>
        </w:rPr>
        <w:t xml:space="preserve">ducation and </w:t>
      </w:r>
      <w:r w:rsidR="003D1539">
        <w:rPr>
          <w:rFonts w:ascii="Times New Roman" w:eastAsia="Times New Roman" w:hAnsi="Times New Roman" w:cs="Times New Roman"/>
          <w:sz w:val="20"/>
          <w:szCs w:val="20"/>
          <w:highlight w:val="yellow"/>
        </w:rPr>
        <w:t>m</w:t>
      </w:r>
      <w:r w:rsidRPr="00663D3D">
        <w:rPr>
          <w:rFonts w:ascii="Times New Roman" w:eastAsia="Times New Roman" w:hAnsi="Times New Roman" w:cs="Times New Roman"/>
          <w:sz w:val="20"/>
          <w:szCs w:val="20"/>
          <w:highlight w:val="yellow"/>
        </w:rPr>
        <w:t xml:space="preserve">ultistate </w:t>
      </w:r>
      <w:r w:rsidR="003D1539">
        <w:rPr>
          <w:rFonts w:ascii="Times New Roman" w:eastAsia="Times New Roman" w:hAnsi="Times New Roman" w:cs="Times New Roman"/>
          <w:sz w:val="20"/>
          <w:szCs w:val="20"/>
          <w:highlight w:val="yellow"/>
        </w:rPr>
        <w:t>c</w:t>
      </w:r>
      <w:r w:rsidRPr="00663D3D">
        <w:rPr>
          <w:rFonts w:ascii="Times New Roman" w:eastAsia="Times New Roman" w:hAnsi="Times New Roman" w:cs="Times New Roman"/>
          <w:sz w:val="20"/>
          <w:szCs w:val="20"/>
          <w:highlight w:val="yellow"/>
        </w:rPr>
        <w:t xml:space="preserve">ollaboration in Extension. Journal of Extension. </w:t>
      </w:r>
      <w:r w:rsidR="005817A5">
        <w:rPr>
          <w:rFonts w:ascii="Times New Roman" w:eastAsia="Times New Roman" w:hAnsi="Times New Roman" w:cs="Times New Roman"/>
          <w:sz w:val="20"/>
          <w:szCs w:val="20"/>
          <w:highlight w:val="yellow"/>
        </w:rPr>
        <w:t xml:space="preserve">In press. </w:t>
      </w:r>
      <w:r w:rsidR="00DB02E6" w:rsidRPr="007A6952">
        <w:rPr>
          <w:rFonts w:ascii="Times New Roman" w:eastAsia="Times New Roman" w:hAnsi="Times New Roman" w:cs="Times New Roman"/>
          <w:sz w:val="20"/>
          <w:szCs w:val="20"/>
          <w:highlight w:val="yellow"/>
        </w:rPr>
        <w:t>(1, 3, 4, 5, 6)</w:t>
      </w:r>
    </w:p>
    <w:p w14:paraId="2392D92C" w14:textId="77777777" w:rsidR="00663D3D" w:rsidRPr="00663D3D" w:rsidRDefault="00663D3D" w:rsidP="00EB0F91">
      <w:pPr>
        <w:tabs>
          <w:tab w:val="left" w:pos="540"/>
          <w:tab w:val="left" w:pos="1080"/>
          <w:tab w:val="left" w:pos="1620"/>
          <w:tab w:val="left" w:pos="2160"/>
          <w:tab w:val="left" w:pos="2700"/>
          <w:tab w:val="left" w:pos="3240"/>
          <w:tab w:val="left" w:pos="6300"/>
          <w:tab w:val="left" w:pos="9360"/>
        </w:tabs>
        <w:spacing w:after="0" w:line="240" w:lineRule="auto"/>
        <w:ind w:left="1080" w:hanging="540"/>
        <w:rPr>
          <w:rFonts w:ascii="Times New Roman" w:eastAsia="Times New Roman" w:hAnsi="Times New Roman" w:cs="Times New Roman"/>
          <w:sz w:val="20"/>
          <w:szCs w:val="20"/>
        </w:rPr>
      </w:pPr>
    </w:p>
    <w:p w14:paraId="3181D498" w14:textId="63FF6A2B" w:rsidR="006104E0" w:rsidRPr="00663D3D" w:rsidRDefault="00663D3D" w:rsidP="00EB0F91">
      <w:pPr>
        <w:tabs>
          <w:tab w:val="left" w:pos="1080"/>
          <w:tab w:val="left" w:pos="1620"/>
          <w:tab w:val="left" w:pos="2160"/>
          <w:tab w:val="left" w:pos="2700"/>
          <w:tab w:val="left" w:pos="3240"/>
          <w:tab w:val="left" w:pos="6300"/>
          <w:tab w:val="left" w:pos="9360"/>
        </w:tabs>
        <w:spacing w:after="0" w:line="240" w:lineRule="auto"/>
        <w:ind w:left="360"/>
        <w:rPr>
          <w:rFonts w:ascii="Times New Roman" w:eastAsia="Times New Roman" w:hAnsi="Times New Roman" w:cs="Times New Roman"/>
          <w:i/>
          <w:iCs/>
          <w:sz w:val="20"/>
          <w:szCs w:val="20"/>
        </w:rPr>
      </w:pPr>
      <w:r w:rsidRPr="00663D3D">
        <w:rPr>
          <w:rFonts w:ascii="Times New Roman" w:eastAsia="Times New Roman" w:hAnsi="Times New Roman" w:cs="Times New Roman"/>
          <w:b/>
          <w:sz w:val="20"/>
          <w:szCs w:val="20"/>
        </w:rPr>
        <w:t>Peer Reviewed (in press):</w:t>
      </w:r>
      <w:r w:rsidRPr="00663D3D">
        <w:rPr>
          <w:rFonts w:ascii="Times New Roman" w:eastAsia="Times New Roman" w:hAnsi="Times New Roman" w:cs="Times New Roman"/>
          <w:sz w:val="20"/>
          <w:szCs w:val="20"/>
        </w:rPr>
        <w:t xml:space="preserve"> </w:t>
      </w:r>
      <w:r w:rsidR="006104E0" w:rsidRPr="00663D3D">
        <w:rPr>
          <w:rFonts w:ascii="Times New Roman" w:eastAsia="Times New Roman" w:hAnsi="Times New Roman" w:cs="Times New Roman"/>
          <w:i/>
          <w:color w:val="00B050"/>
          <w:sz w:val="20"/>
          <w:szCs w:val="20"/>
        </w:rPr>
        <w:t>(</w:t>
      </w:r>
      <w:r w:rsidR="006104E0">
        <w:rPr>
          <w:rFonts w:ascii="Times New Roman" w:eastAsia="Times New Roman" w:hAnsi="Times New Roman" w:cs="Times New Roman"/>
          <w:i/>
          <w:color w:val="00B050"/>
          <w:sz w:val="20"/>
          <w:szCs w:val="20"/>
        </w:rPr>
        <w:t xml:space="preserve">Same format as if published, except include the words: “In </w:t>
      </w:r>
      <w:r w:rsidR="00CF3B76">
        <w:rPr>
          <w:rFonts w:ascii="Times New Roman" w:eastAsia="Times New Roman" w:hAnsi="Times New Roman" w:cs="Times New Roman"/>
          <w:i/>
          <w:color w:val="00B050"/>
          <w:sz w:val="20"/>
          <w:szCs w:val="20"/>
        </w:rPr>
        <w:t>p</w:t>
      </w:r>
      <w:r w:rsidR="006104E0">
        <w:rPr>
          <w:rFonts w:ascii="Times New Roman" w:eastAsia="Times New Roman" w:hAnsi="Times New Roman" w:cs="Times New Roman"/>
          <w:i/>
          <w:color w:val="00B050"/>
          <w:sz w:val="20"/>
          <w:szCs w:val="20"/>
        </w:rPr>
        <w:t>ress</w:t>
      </w:r>
      <w:r w:rsidR="00543D59">
        <w:rPr>
          <w:rFonts w:ascii="Times New Roman" w:eastAsia="Times New Roman" w:hAnsi="Times New Roman" w:cs="Times New Roman"/>
          <w:i/>
          <w:color w:val="00B050"/>
          <w:sz w:val="20"/>
          <w:szCs w:val="20"/>
        </w:rPr>
        <w:t>.</w:t>
      </w:r>
      <w:r w:rsidR="006104E0">
        <w:rPr>
          <w:rFonts w:ascii="Times New Roman" w:eastAsia="Times New Roman" w:hAnsi="Times New Roman" w:cs="Times New Roman"/>
          <w:i/>
          <w:color w:val="00B050"/>
          <w:sz w:val="20"/>
          <w:szCs w:val="20"/>
        </w:rPr>
        <w:t>” Publications submitted or being developed should not be included.</w:t>
      </w:r>
      <w:r w:rsidR="00D60341" w:rsidRPr="00D60341">
        <w:rPr>
          <w:rFonts w:ascii="Times New Roman" w:eastAsia="Times New Roman" w:hAnsi="Times New Roman" w:cs="Times New Roman"/>
          <w:i/>
          <w:color w:val="00B050"/>
          <w:sz w:val="20"/>
          <w:szCs w:val="20"/>
        </w:rPr>
        <w:t xml:space="preserve"> </w:t>
      </w:r>
      <w:r w:rsidR="00D60341">
        <w:rPr>
          <w:rFonts w:ascii="Times New Roman" w:eastAsia="Times New Roman" w:hAnsi="Times New Roman" w:cs="Times New Roman"/>
          <w:i/>
          <w:color w:val="00B050"/>
          <w:sz w:val="20"/>
          <w:szCs w:val="20"/>
        </w:rPr>
        <w:t>Move citation once it is published.</w:t>
      </w:r>
      <w:r w:rsidR="006104E0">
        <w:rPr>
          <w:rFonts w:ascii="Times New Roman" w:eastAsia="Times New Roman" w:hAnsi="Times New Roman" w:cs="Times New Roman"/>
          <w:i/>
          <w:color w:val="00B050"/>
          <w:sz w:val="20"/>
          <w:szCs w:val="20"/>
        </w:rPr>
        <w:t>)</w:t>
      </w:r>
    </w:p>
    <w:p w14:paraId="0E11BD0D" w14:textId="025723E0" w:rsidR="00663D3D" w:rsidRDefault="00663D3D" w:rsidP="00EB0F91">
      <w:pPr>
        <w:tabs>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i/>
          <w:iCs/>
          <w:sz w:val="20"/>
          <w:szCs w:val="20"/>
        </w:rPr>
      </w:pPr>
    </w:p>
    <w:p w14:paraId="6407F0AF" w14:textId="387062D8" w:rsidR="007A6952" w:rsidRPr="007A6952" w:rsidRDefault="007A6952" w:rsidP="00EB0F91">
      <w:pPr>
        <w:tabs>
          <w:tab w:val="left" w:pos="54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iCs/>
          <w:sz w:val="20"/>
          <w:szCs w:val="20"/>
        </w:rPr>
      </w:pPr>
      <w:r w:rsidRPr="003D1539">
        <w:rPr>
          <w:rFonts w:ascii="Times New Roman" w:eastAsia="Times New Roman" w:hAnsi="Times New Roman" w:cs="Times New Roman"/>
          <w:iCs/>
          <w:sz w:val="20"/>
          <w:szCs w:val="20"/>
          <w:highlight w:val="yellow"/>
        </w:rPr>
        <w:t>Vanda</w:t>
      </w:r>
      <w:r w:rsidR="00D67AB2">
        <w:rPr>
          <w:rFonts w:ascii="Times New Roman" w:eastAsia="Times New Roman" w:hAnsi="Times New Roman" w:cs="Times New Roman"/>
          <w:iCs/>
          <w:sz w:val="20"/>
          <w:szCs w:val="20"/>
          <w:highlight w:val="yellow"/>
        </w:rPr>
        <w:t>l</w:t>
      </w:r>
      <w:r w:rsidRPr="003D1539">
        <w:rPr>
          <w:rFonts w:ascii="Times New Roman" w:eastAsia="Times New Roman" w:hAnsi="Times New Roman" w:cs="Times New Roman"/>
          <w:iCs/>
          <w:sz w:val="20"/>
          <w:szCs w:val="20"/>
          <w:highlight w:val="yellow"/>
        </w:rPr>
        <w:t>, J</w:t>
      </w:r>
      <w:r w:rsidR="00D67AB2">
        <w:rPr>
          <w:rFonts w:ascii="Times New Roman" w:eastAsia="Times New Roman" w:hAnsi="Times New Roman" w:cs="Times New Roman"/>
          <w:iCs/>
          <w:sz w:val="20"/>
          <w:szCs w:val="20"/>
          <w:highlight w:val="yellow"/>
        </w:rPr>
        <w:t>.</w:t>
      </w:r>
      <w:r w:rsidRPr="003D1539">
        <w:rPr>
          <w:rFonts w:ascii="Times New Roman" w:eastAsia="Times New Roman" w:hAnsi="Times New Roman" w:cs="Times New Roman"/>
          <w:iCs/>
          <w:sz w:val="20"/>
          <w:szCs w:val="20"/>
          <w:highlight w:val="yellow"/>
        </w:rPr>
        <w:t xml:space="preserve"> </w:t>
      </w:r>
      <w:r w:rsidR="003D1539" w:rsidRPr="003D1539">
        <w:rPr>
          <w:rFonts w:ascii="Times New Roman" w:eastAsia="Times New Roman" w:hAnsi="Times New Roman" w:cs="Times New Roman"/>
          <w:iCs/>
          <w:sz w:val="20"/>
          <w:szCs w:val="20"/>
          <w:highlight w:val="yellow"/>
        </w:rPr>
        <w:t xml:space="preserve">2020. </w:t>
      </w:r>
      <w:r w:rsidRPr="003D1539">
        <w:rPr>
          <w:rFonts w:ascii="Times New Roman" w:eastAsia="Times New Roman" w:hAnsi="Times New Roman" w:cs="Times New Roman"/>
          <w:iCs/>
          <w:sz w:val="20"/>
          <w:szCs w:val="20"/>
          <w:highlight w:val="yellow"/>
        </w:rPr>
        <w:t xml:space="preserve">Effectiveness of wireless-enabled wearable technology devices on </w:t>
      </w:r>
      <w:r w:rsidR="003D1539" w:rsidRPr="003D1539">
        <w:rPr>
          <w:rFonts w:ascii="Times New Roman" w:eastAsia="Times New Roman" w:hAnsi="Times New Roman" w:cs="Times New Roman"/>
          <w:iCs/>
          <w:sz w:val="20"/>
          <w:szCs w:val="20"/>
          <w:highlight w:val="yellow"/>
        </w:rPr>
        <w:t xml:space="preserve">fitness metrics among 4-H youth in rural Idaho. </w:t>
      </w:r>
      <w:r w:rsidR="003D1539" w:rsidRPr="003D1539">
        <w:rPr>
          <w:rFonts w:ascii="Times New Roman" w:hAnsi="Times New Roman" w:cs="Times New Roman"/>
          <w:sz w:val="20"/>
          <w:szCs w:val="20"/>
          <w:highlight w:val="yellow"/>
        </w:rPr>
        <w:t>Journal of Nutrition and Health. In press.</w:t>
      </w:r>
      <w:r w:rsidR="003D1539">
        <w:rPr>
          <w:rFonts w:ascii="Times New Roman" w:hAnsi="Times New Roman" w:cs="Times New Roman"/>
          <w:sz w:val="20"/>
          <w:szCs w:val="20"/>
        </w:rPr>
        <w:t xml:space="preserve"> </w:t>
      </w:r>
    </w:p>
    <w:p w14:paraId="5C5E2A6F" w14:textId="77777777" w:rsidR="007A6952" w:rsidRPr="00663D3D" w:rsidRDefault="007A6952" w:rsidP="007A6952">
      <w:pPr>
        <w:tabs>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i/>
          <w:iCs/>
          <w:sz w:val="20"/>
          <w:szCs w:val="20"/>
        </w:rPr>
      </w:pPr>
    </w:p>
    <w:p w14:paraId="598E5292" w14:textId="427AF560" w:rsidR="00663D3D" w:rsidRPr="00663D3D" w:rsidRDefault="00663D3D" w:rsidP="003D1539">
      <w:pPr>
        <w:tabs>
          <w:tab w:val="left" w:pos="0"/>
          <w:tab w:val="left" w:pos="1080"/>
          <w:tab w:val="left" w:pos="1620"/>
          <w:tab w:val="left" w:pos="2160"/>
          <w:tab w:val="left" w:pos="2700"/>
          <w:tab w:val="left" w:pos="3240"/>
          <w:tab w:val="left" w:pos="6300"/>
          <w:tab w:val="left" w:pos="9360"/>
        </w:tabs>
        <w:spacing w:after="0" w:line="240" w:lineRule="auto"/>
        <w:ind w:left="360"/>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 xml:space="preserve">Other: </w:t>
      </w:r>
      <w:r w:rsidR="003D1539" w:rsidRPr="00663D3D">
        <w:rPr>
          <w:rFonts w:ascii="Times New Roman" w:eastAsia="Times New Roman" w:hAnsi="Times New Roman" w:cs="Times New Roman"/>
          <w:i/>
          <w:color w:val="00B050"/>
          <w:sz w:val="20"/>
          <w:szCs w:val="20"/>
        </w:rPr>
        <w:t>(</w:t>
      </w:r>
      <w:r w:rsidR="003D1539">
        <w:rPr>
          <w:rFonts w:ascii="Times New Roman" w:eastAsia="Times New Roman" w:hAnsi="Times New Roman" w:cs="Times New Roman"/>
          <w:i/>
          <w:color w:val="00B050"/>
          <w:sz w:val="20"/>
          <w:szCs w:val="20"/>
        </w:rPr>
        <w:t>Publications of a scholarly nature that are neither refereed nor peer reviewed.)</w:t>
      </w:r>
    </w:p>
    <w:p w14:paraId="44028361"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ind w:firstLine="1080"/>
        <w:rPr>
          <w:rFonts w:ascii="Times New Roman" w:eastAsia="Times New Roman" w:hAnsi="Times New Roman" w:cs="Times New Roman"/>
          <w:b/>
          <w:sz w:val="20"/>
          <w:szCs w:val="20"/>
        </w:rPr>
      </w:pPr>
    </w:p>
    <w:p w14:paraId="2F76FFFF" w14:textId="77777777" w:rsidR="00663D3D" w:rsidRPr="00D67AB2" w:rsidRDefault="00663D3D" w:rsidP="00EB1A67">
      <w:pPr>
        <w:tabs>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r w:rsidRPr="00D67AB2">
        <w:rPr>
          <w:rFonts w:ascii="Times New Roman" w:eastAsia="Times New Roman" w:hAnsi="Times New Roman" w:cs="Times New Roman"/>
          <w:b/>
          <w:sz w:val="20"/>
          <w:szCs w:val="20"/>
        </w:rPr>
        <w:t xml:space="preserve">University of Idaho Extension Impact Statements: </w:t>
      </w:r>
    </w:p>
    <w:p w14:paraId="5D743275" w14:textId="77777777" w:rsidR="00026C1B" w:rsidRPr="00D67AB2" w:rsidRDefault="00026C1B" w:rsidP="00294415">
      <w:pPr>
        <w:autoSpaceDE w:val="0"/>
        <w:autoSpaceDN w:val="0"/>
        <w:adjustRightInd w:val="0"/>
        <w:spacing w:after="0" w:line="240" w:lineRule="auto"/>
        <w:rPr>
          <w:rFonts w:ascii="Times New Roman" w:hAnsi="Times New Roman" w:cs="Times New Roman"/>
          <w:sz w:val="20"/>
          <w:szCs w:val="20"/>
        </w:rPr>
      </w:pPr>
    </w:p>
    <w:p w14:paraId="4599842F" w14:textId="5481A8C4" w:rsidR="00026C1B" w:rsidRPr="00DB02E6" w:rsidRDefault="00026C1B" w:rsidP="00632CBD">
      <w:pPr>
        <w:autoSpaceDE w:val="0"/>
        <w:autoSpaceDN w:val="0"/>
        <w:adjustRightInd w:val="0"/>
        <w:spacing w:after="0" w:line="240" w:lineRule="auto"/>
        <w:ind w:left="1440" w:hanging="360"/>
        <w:rPr>
          <w:rFonts w:ascii="Times New Roman" w:hAnsi="Times New Roman" w:cs="Times New Roman"/>
          <w:sz w:val="20"/>
          <w:szCs w:val="20"/>
          <w:highlight w:val="yellow"/>
        </w:rPr>
      </w:pPr>
      <w:r w:rsidRPr="00D67AB2">
        <w:rPr>
          <w:rFonts w:ascii="Times New Roman" w:hAnsi="Times New Roman" w:cs="Times New Roman"/>
          <w:sz w:val="20"/>
          <w:szCs w:val="20"/>
          <w:highlight w:val="yellow"/>
        </w:rPr>
        <w:t xml:space="preserve">Hutchings, B., A. Robertson, S. Greenway, J. Peutz, J. Buck, B. Morrisroe-Aman, </w:t>
      </w:r>
      <w:r w:rsidR="00632CBD" w:rsidRPr="00D67AB2">
        <w:rPr>
          <w:rFonts w:ascii="Times New Roman" w:hAnsi="Times New Roman" w:cs="Times New Roman"/>
          <w:sz w:val="20"/>
          <w:szCs w:val="20"/>
          <w:highlight w:val="yellow"/>
        </w:rPr>
        <w:t xml:space="preserve">and </w:t>
      </w:r>
      <w:r w:rsidRPr="00D67AB2">
        <w:rPr>
          <w:rFonts w:ascii="Times New Roman" w:hAnsi="Times New Roman" w:cs="Times New Roman"/>
          <w:b/>
          <w:sz w:val="20"/>
          <w:szCs w:val="20"/>
          <w:highlight w:val="yellow"/>
        </w:rPr>
        <w:t>S.</w:t>
      </w:r>
      <w:r w:rsidR="00632CBD" w:rsidRPr="00D67AB2">
        <w:rPr>
          <w:rFonts w:ascii="Times New Roman" w:hAnsi="Times New Roman" w:cs="Times New Roman"/>
          <w:b/>
          <w:sz w:val="20"/>
          <w:szCs w:val="20"/>
          <w:highlight w:val="yellow"/>
        </w:rPr>
        <w:t xml:space="preserve"> </w:t>
      </w:r>
      <w:r w:rsidRPr="00D67AB2">
        <w:rPr>
          <w:rFonts w:ascii="Times New Roman" w:hAnsi="Times New Roman" w:cs="Times New Roman"/>
          <w:b/>
          <w:sz w:val="20"/>
          <w:szCs w:val="20"/>
          <w:highlight w:val="yellow"/>
        </w:rPr>
        <w:t>Martinez</w:t>
      </w:r>
      <w:r w:rsidRPr="00D914EC">
        <w:rPr>
          <w:rFonts w:ascii="Times New Roman" w:hAnsi="Times New Roman" w:cs="Times New Roman"/>
          <w:b/>
          <w:sz w:val="20"/>
          <w:szCs w:val="20"/>
          <w:highlight w:val="yellow"/>
        </w:rPr>
        <w:t>.</w:t>
      </w:r>
      <w:r w:rsidRPr="00D67AB2">
        <w:rPr>
          <w:rFonts w:ascii="Times New Roman" w:hAnsi="Times New Roman" w:cs="Times New Roman"/>
          <w:sz w:val="20"/>
          <w:szCs w:val="20"/>
          <w:highlight w:val="yellow"/>
        </w:rPr>
        <w:t xml:space="preserve"> 2019. Preparing meals at home with hands-on cooking under pressure</w:t>
      </w:r>
      <w:r w:rsidR="00632CBD" w:rsidRPr="00D67AB2">
        <w:rPr>
          <w:rFonts w:ascii="Times New Roman" w:hAnsi="Times New Roman" w:cs="Times New Roman"/>
          <w:sz w:val="20"/>
          <w:szCs w:val="20"/>
          <w:highlight w:val="yellow"/>
        </w:rPr>
        <w:t xml:space="preserve"> workshop. </w:t>
      </w:r>
      <w:r w:rsidR="00AA57DE" w:rsidRPr="00DB02E6">
        <w:rPr>
          <w:rFonts w:ascii="Times New Roman" w:hAnsi="Times New Roman" w:cs="Times New Roman"/>
          <w:sz w:val="20"/>
          <w:szCs w:val="20"/>
          <w:highlight w:val="yellow"/>
        </w:rPr>
        <w:t>https://www.uidaho.edu/-/media/UIdaho-Responsive/Files/Extension/admin/Impacts/2019/14-19-bhutchings-under-pressure.pdf</w:t>
      </w:r>
      <w:r w:rsidR="00DB02E6" w:rsidRPr="00DB02E6">
        <w:rPr>
          <w:rFonts w:ascii="Times New Roman" w:hAnsi="Times New Roman" w:cs="Times New Roman"/>
          <w:sz w:val="20"/>
          <w:szCs w:val="20"/>
          <w:highlight w:val="yellow"/>
        </w:rPr>
        <w:t>.</w:t>
      </w:r>
    </w:p>
    <w:p w14:paraId="3AACD1C2" w14:textId="77777777" w:rsidR="00F44EF6" w:rsidRDefault="00F44EF6" w:rsidP="00632CBD">
      <w:pPr>
        <w:autoSpaceDE w:val="0"/>
        <w:autoSpaceDN w:val="0"/>
        <w:adjustRightInd w:val="0"/>
        <w:spacing w:after="0" w:line="240" w:lineRule="auto"/>
        <w:ind w:left="1440" w:hanging="360"/>
        <w:rPr>
          <w:rFonts w:ascii="Times New Roman" w:hAnsi="Times New Roman" w:cs="Times New Roman"/>
          <w:sz w:val="20"/>
          <w:szCs w:val="20"/>
          <w:highlight w:val="yellow"/>
        </w:rPr>
      </w:pPr>
    </w:p>
    <w:p w14:paraId="3A139DF6" w14:textId="110F6908" w:rsidR="00632CBD" w:rsidRPr="00D67AB2" w:rsidRDefault="00294415" w:rsidP="00632CBD">
      <w:pPr>
        <w:autoSpaceDE w:val="0"/>
        <w:autoSpaceDN w:val="0"/>
        <w:adjustRightInd w:val="0"/>
        <w:spacing w:after="0" w:line="240" w:lineRule="auto"/>
        <w:ind w:left="1440" w:hanging="360"/>
        <w:rPr>
          <w:rFonts w:ascii="Times New Roman" w:hAnsi="Times New Roman" w:cs="Times New Roman"/>
          <w:sz w:val="20"/>
          <w:szCs w:val="20"/>
        </w:rPr>
      </w:pPr>
      <w:r w:rsidRPr="00D67AB2">
        <w:rPr>
          <w:rFonts w:ascii="Times New Roman" w:hAnsi="Times New Roman" w:cs="Times New Roman"/>
          <w:sz w:val="20"/>
          <w:szCs w:val="20"/>
          <w:highlight w:val="yellow"/>
        </w:rPr>
        <w:t xml:space="preserve">Jeffries, E., D. Gillespie, T. Ewers, </w:t>
      </w:r>
      <w:r w:rsidRPr="00D67AB2">
        <w:rPr>
          <w:rFonts w:ascii="Times New Roman" w:hAnsi="Times New Roman" w:cs="Times New Roman"/>
          <w:b/>
          <w:sz w:val="20"/>
          <w:szCs w:val="20"/>
          <w:highlight w:val="yellow"/>
        </w:rPr>
        <w:t>M.</w:t>
      </w:r>
      <w:r w:rsidRPr="00D67AB2">
        <w:rPr>
          <w:rFonts w:ascii="Times New Roman" w:hAnsi="Times New Roman" w:cs="Times New Roman"/>
          <w:sz w:val="20"/>
          <w:szCs w:val="20"/>
          <w:highlight w:val="yellow"/>
        </w:rPr>
        <w:t xml:space="preserve"> </w:t>
      </w:r>
      <w:r w:rsidRPr="00D67AB2">
        <w:rPr>
          <w:rFonts w:ascii="Times New Roman" w:hAnsi="Times New Roman" w:cs="Times New Roman"/>
          <w:b/>
          <w:bCs/>
          <w:sz w:val="20"/>
          <w:szCs w:val="20"/>
          <w:highlight w:val="yellow"/>
        </w:rPr>
        <w:t>Toomey</w:t>
      </w:r>
      <w:r w:rsidRPr="00D67AB2">
        <w:rPr>
          <w:rFonts w:ascii="Times New Roman" w:hAnsi="Times New Roman" w:cs="Times New Roman"/>
          <w:sz w:val="20"/>
          <w:szCs w:val="20"/>
          <w:highlight w:val="yellow"/>
        </w:rPr>
        <w:t>, S. Nash, J. Wilson, G. Wittman, G. Silkwood and</w:t>
      </w:r>
      <w:r w:rsidR="00632CBD" w:rsidRPr="00D67AB2">
        <w:rPr>
          <w:rFonts w:ascii="Times New Roman" w:hAnsi="Times New Roman" w:cs="Times New Roman"/>
          <w:sz w:val="20"/>
          <w:szCs w:val="20"/>
          <w:highlight w:val="yellow"/>
        </w:rPr>
        <w:t xml:space="preserve"> </w:t>
      </w:r>
      <w:r w:rsidRPr="00D67AB2">
        <w:rPr>
          <w:rFonts w:ascii="Times New Roman" w:hAnsi="Times New Roman" w:cs="Times New Roman"/>
          <w:sz w:val="20"/>
          <w:szCs w:val="20"/>
          <w:highlight w:val="yellow"/>
        </w:rPr>
        <w:t xml:space="preserve">K. Loftus. 2018. Quality curriculum counts. </w:t>
      </w:r>
      <w:hyperlink r:id="rId12" w:history="1">
        <w:r w:rsidR="00AA57DE" w:rsidRPr="00DB02E6">
          <w:rPr>
            <w:rStyle w:val="Hyperlink"/>
            <w:rFonts w:ascii="Times New Roman" w:hAnsi="Times New Roman" w:cs="Times New Roman"/>
            <w:color w:val="auto"/>
            <w:sz w:val="20"/>
            <w:szCs w:val="20"/>
            <w:highlight w:val="yellow"/>
            <w:u w:val="none"/>
          </w:rPr>
          <w:t>https://www.uidaho.edu/-/media/UIdaho-Responsive/Files/Extension/admin/Impacts/2018/10-18-ejeffries-curriculum.pdf</w:t>
        </w:r>
      </w:hyperlink>
      <w:r w:rsidR="00DB02E6">
        <w:rPr>
          <w:rStyle w:val="Hyperlink"/>
          <w:rFonts w:ascii="Times New Roman" w:hAnsi="Times New Roman" w:cs="Times New Roman"/>
          <w:color w:val="auto"/>
          <w:sz w:val="20"/>
          <w:szCs w:val="20"/>
          <w:u w:val="none"/>
        </w:rPr>
        <w:t>.</w:t>
      </w:r>
    </w:p>
    <w:p w14:paraId="535CECB4" w14:textId="68D0E5F7" w:rsidR="0086727E" w:rsidRDefault="0086727E" w:rsidP="00EB1A67">
      <w:pPr>
        <w:tabs>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p>
    <w:p w14:paraId="27F6610C" w14:textId="61DF6CC7" w:rsidR="00BF7CA6" w:rsidRPr="00D67AB2" w:rsidRDefault="00663D3D" w:rsidP="00EB1A67">
      <w:pPr>
        <w:tabs>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r w:rsidRPr="00D67AB2">
        <w:rPr>
          <w:rFonts w:ascii="Times New Roman" w:eastAsia="Times New Roman" w:hAnsi="Times New Roman" w:cs="Times New Roman"/>
          <w:b/>
          <w:sz w:val="20"/>
          <w:szCs w:val="20"/>
        </w:rPr>
        <w:t xml:space="preserve">Abstracts and Proceedings: </w:t>
      </w:r>
      <w:r w:rsidR="00BF7CA6" w:rsidRPr="00D67AB2">
        <w:rPr>
          <w:rFonts w:ascii="Times New Roman" w:eastAsia="Times New Roman" w:hAnsi="Times New Roman" w:cs="Times New Roman"/>
          <w:i/>
          <w:color w:val="00B050"/>
          <w:sz w:val="20"/>
          <w:szCs w:val="20"/>
        </w:rPr>
        <w:t>(Check with the organization. Include abstracts or proceedings that have not been peer reviewed.)</w:t>
      </w:r>
    </w:p>
    <w:p w14:paraId="16C1476E" w14:textId="28E54B4F" w:rsidR="00663D3D" w:rsidRPr="00D67AB2"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ind w:firstLine="1080"/>
        <w:rPr>
          <w:rFonts w:ascii="Times New Roman" w:eastAsia="Times New Roman" w:hAnsi="Times New Roman" w:cs="Times New Roman"/>
          <w:b/>
          <w:sz w:val="20"/>
          <w:szCs w:val="20"/>
        </w:rPr>
      </w:pPr>
    </w:p>
    <w:p w14:paraId="58FC036E" w14:textId="147785EC" w:rsidR="0086727E" w:rsidRPr="00D42AFE" w:rsidRDefault="0086727E" w:rsidP="0086727E">
      <w:pPr>
        <w:autoSpaceDE w:val="0"/>
        <w:autoSpaceDN w:val="0"/>
        <w:adjustRightInd w:val="0"/>
        <w:spacing w:after="0" w:line="240" w:lineRule="auto"/>
        <w:ind w:left="1440" w:hanging="360"/>
        <w:rPr>
          <w:rFonts w:ascii="Times New Roman" w:eastAsia="Times New Roman" w:hAnsi="Times New Roman" w:cs="Times New Roman"/>
          <w:sz w:val="20"/>
          <w:szCs w:val="20"/>
          <w:highlight w:val="yellow"/>
        </w:rPr>
      </w:pPr>
      <w:r>
        <w:rPr>
          <w:rFonts w:ascii="Times New Roman" w:hAnsi="Times New Roman"/>
          <w:sz w:val="20"/>
          <w:highlight w:val="yellow"/>
        </w:rPr>
        <w:t>Vandal, J</w:t>
      </w:r>
      <w:r w:rsidRPr="00D67AB2">
        <w:rPr>
          <w:rFonts w:ascii="Times New Roman" w:hAnsi="Times New Roman"/>
          <w:sz w:val="20"/>
          <w:highlight w:val="yellow"/>
        </w:rPr>
        <w:t>. 20</w:t>
      </w:r>
      <w:r>
        <w:rPr>
          <w:rFonts w:ascii="Times New Roman" w:hAnsi="Times New Roman"/>
          <w:sz w:val="20"/>
          <w:highlight w:val="yellow"/>
        </w:rPr>
        <w:t>20</w:t>
      </w:r>
      <w:r w:rsidRPr="00D67AB2">
        <w:rPr>
          <w:rFonts w:ascii="Times New Roman" w:hAnsi="Times New Roman"/>
          <w:sz w:val="20"/>
          <w:highlight w:val="yellow"/>
        </w:rPr>
        <w:t xml:space="preserve">. </w:t>
      </w:r>
      <w:r>
        <w:rPr>
          <w:rFonts w:ascii="Times New Roman" w:hAnsi="Times New Roman"/>
          <w:sz w:val="20"/>
          <w:highlight w:val="yellow"/>
        </w:rPr>
        <w:t xml:space="preserve">Idaho </w:t>
      </w:r>
      <w:r w:rsidRPr="00D42AFE">
        <w:rPr>
          <w:rFonts w:ascii="Times New Roman" w:hAnsi="Times New Roman" w:cs="Times New Roman"/>
          <w:color w:val="202020"/>
          <w:sz w:val="20"/>
          <w:szCs w:val="20"/>
          <w:highlight w:val="yellow"/>
        </w:rPr>
        <w:t xml:space="preserve">Launching Well Connected Communities with </w:t>
      </w:r>
      <w:r>
        <w:rPr>
          <w:rFonts w:ascii="Times New Roman" w:hAnsi="Times New Roman" w:cs="Times New Roman"/>
          <w:color w:val="202020"/>
          <w:sz w:val="20"/>
          <w:szCs w:val="20"/>
          <w:highlight w:val="yellow"/>
        </w:rPr>
        <w:t>t</w:t>
      </w:r>
      <w:r w:rsidRPr="00D42AFE">
        <w:rPr>
          <w:rFonts w:ascii="Times New Roman" w:hAnsi="Times New Roman" w:cs="Times New Roman"/>
          <w:color w:val="202020"/>
          <w:sz w:val="20"/>
          <w:szCs w:val="20"/>
          <w:highlight w:val="yellow"/>
        </w:rPr>
        <w:t xml:space="preserve">een </w:t>
      </w:r>
      <w:r>
        <w:rPr>
          <w:rFonts w:ascii="Times New Roman" w:hAnsi="Times New Roman" w:cs="Times New Roman"/>
          <w:color w:val="202020"/>
          <w:sz w:val="20"/>
          <w:szCs w:val="20"/>
          <w:highlight w:val="yellow"/>
        </w:rPr>
        <w:t>h</w:t>
      </w:r>
      <w:r w:rsidRPr="00D42AFE">
        <w:rPr>
          <w:rFonts w:ascii="Times New Roman" w:hAnsi="Times New Roman" w:cs="Times New Roman"/>
          <w:color w:val="202020"/>
          <w:sz w:val="20"/>
          <w:szCs w:val="20"/>
          <w:highlight w:val="yellow"/>
        </w:rPr>
        <w:t xml:space="preserve">ealth </w:t>
      </w:r>
      <w:r>
        <w:rPr>
          <w:rFonts w:ascii="Times New Roman" w:hAnsi="Times New Roman" w:cs="Times New Roman"/>
          <w:color w:val="202020"/>
          <w:sz w:val="20"/>
          <w:szCs w:val="20"/>
          <w:highlight w:val="yellow"/>
        </w:rPr>
        <w:t>a</w:t>
      </w:r>
      <w:r w:rsidRPr="00D42AFE">
        <w:rPr>
          <w:rFonts w:ascii="Times New Roman" w:hAnsi="Times New Roman" w:cs="Times New Roman"/>
          <w:color w:val="202020"/>
          <w:sz w:val="20"/>
          <w:szCs w:val="20"/>
          <w:highlight w:val="yellow"/>
        </w:rPr>
        <w:t xml:space="preserve">dvocates. </w:t>
      </w:r>
      <w:r w:rsidRPr="00D42AFE">
        <w:rPr>
          <w:rFonts w:ascii="Times New Roman" w:hAnsi="Times New Roman" w:cs="Times New Roman"/>
          <w:color w:val="222222"/>
          <w:sz w:val="20"/>
          <w:szCs w:val="20"/>
          <w:highlight w:val="yellow"/>
        </w:rPr>
        <w:t>National Health Outreach</w:t>
      </w:r>
      <w:r>
        <w:rPr>
          <w:rFonts w:ascii="Times New Roman" w:hAnsi="Times New Roman" w:cs="Times New Roman"/>
          <w:color w:val="222222"/>
          <w:sz w:val="20"/>
          <w:szCs w:val="20"/>
          <w:highlight w:val="yellow"/>
        </w:rPr>
        <w:t xml:space="preserve"> Conference, Fort Worth, Texas</w:t>
      </w:r>
      <w:r w:rsidRPr="00D42AFE">
        <w:rPr>
          <w:rFonts w:ascii="Times New Roman" w:hAnsi="Times New Roman" w:cs="Times New Roman"/>
          <w:color w:val="202020"/>
          <w:sz w:val="20"/>
          <w:szCs w:val="20"/>
          <w:highlight w:val="yellow"/>
        </w:rPr>
        <w:t>.</w:t>
      </w:r>
    </w:p>
    <w:p w14:paraId="7B6B7FB2" w14:textId="77777777" w:rsidR="0086727E" w:rsidRDefault="0086727E" w:rsidP="00CA4242">
      <w:pPr>
        <w:pStyle w:val="BodyText"/>
        <w:ind w:left="1440" w:hanging="360"/>
        <w:jc w:val="left"/>
        <w:rPr>
          <w:rFonts w:ascii="Times New Roman" w:hAnsi="Times New Roman"/>
          <w:sz w:val="20"/>
          <w:highlight w:val="yellow"/>
        </w:rPr>
      </w:pPr>
    </w:p>
    <w:p w14:paraId="7F86EB57" w14:textId="4C1C796F" w:rsidR="00CA4242" w:rsidRPr="00D67AB2" w:rsidRDefault="00CA4242" w:rsidP="00CA4242">
      <w:pPr>
        <w:pStyle w:val="BodyText"/>
        <w:ind w:left="1440" w:hanging="360"/>
        <w:jc w:val="left"/>
        <w:rPr>
          <w:rFonts w:ascii="Times New Roman" w:hAnsi="Times New Roman"/>
          <w:sz w:val="20"/>
          <w:highlight w:val="yellow"/>
        </w:rPr>
      </w:pPr>
      <w:r w:rsidRPr="00D67AB2">
        <w:rPr>
          <w:rFonts w:ascii="Times New Roman" w:hAnsi="Times New Roman"/>
          <w:sz w:val="20"/>
          <w:highlight w:val="yellow"/>
        </w:rPr>
        <w:t xml:space="preserve">Findlay, J.R., B. Eborn, </w:t>
      </w:r>
      <w:r w:rsidRPr="00D67AB2">
        <w:rPr>
          <w:rFonts w:ascii="Times New Roman" w:hAnsi="Times New Roman"/>
          <w:b/>
          <w:sz w:val="20"/>
          <w:highlight w:val="yellow"/>
        </w:rPr>
        <w:t>J. Packham</w:t>
      </w:r>
      <w:r w:rsidRPr="002A64D5">
        <w:rPr>
          <w:rFonts w:ascii="Times New Roman" w:hAnsi="Times New Roman"/>
          <w:bCs/>
          <w:sz w:val="20"/>
          <w:highlight w:val="yellow"/>
        </w:rPr>
        <w:t>,</w:t>
      </w:r>
      <w:r w:rsidRPr="00D67AB2">
        <w:rPr>
          <w:rFonts w:ascii="Times New Roman" w:hAnsi="Times New Roman"/>
          <w:sz w:val="20"/>
          <w:highlight w:val="yellow"/>
        </w:rPr>
        <w:t xml:space="preserve"> </w:t>
      </w:r>
      <w:r w:rsidR="00CF3B76">
        <w:rPr>
          <w:rFonts w:ascii="Times New Roman" w:hAnsi="Times New Roman"/>
          <w:sz w:val="20"/>
          <w:highlight w:val="yellow"/>
        </w:rPr>
        <w:t xml:space="preserve">and </w:t>
      </w:r>
      <w:r w:rsidRPr="00D67AB2">
        <w:rPr>
          <w:rFonts w:ascii="Times New Roman" w:hAnsi="Times New Roman"/>
          <w:sz w:val="20"/>
          <w:highlight w:val="yellow"/>
        </w:rPr>
        <w:t xml:space="preserve">S. Harrison. 2016. </w:t>
      </w:r>
      <w:r w:rsidR="00196B32">
        <w:rPr>
          <w:rFonts w:ascii="Times New Roman" w:hAnsi="Times New Roman"/>
          <w:sz w:val="20"/>
          <w:highlight w:val="yellow"/>
        </w:rPr>
        <w:t xml:space="preserve">Idaho </w:t>
      </w:r>
      <w:r w:rsidRPr="00D67AB2">
        <w:rPr>
          <w:rFonts w:ascii="Times New Roman" w:hAnsi="Times New Roman"/>
          <w:sz w:val="20"/>
          <w:highlight w:val="yellow"/>
        </w:rPr>
        <w:t>AgBiz website, U</w:t>
      </w:r>
      <w:r w:rsidR="00CF3B76">
        <w:rPr>
          <w:rFonts w:ascii="Times New Roman" w:hAnsi="Times New Roman"/>
          <w:sz w:val="20"/>
          <w:highlight w:val="yellow"/>
        </w:rPr>
        <w:t xml:space="preserve">niversity of </w:t>
      </w:r>
      <w:r w:rsidRPr="00D67AB2">
        <w:rPr>
          <w:rFonts w:ascii="Times New Roman" w:hAnsi="Times New Roman"/>
          <w:sz w:val="20"/>
          <w:highlight w:val="yellow"/>
        </w:rPr>
        <w:t>I</w:t>
      </w:r>
      <w:r w:rsidR="00CF3B76">
        <w:rPr>
          <w:rFonts w:ascii="Times New Roman" w:hAnsi="Times New Roman"/>
          <w:sz w:val="20"/>
          <w:highlight w:val="yellow"/>
        </w:rPr>
        <w:t>daho</w:t>
      </w:r>
      <w:r w:rsidRPr="00D67AB2">
        <w:rPr>
          <w:rFonts w:ascii="Times New Roman" w:hAnsi="Times New Roman"/>
          <w:sz w:val="20"/>
          <w:highlight w:val="yellow"/>
        </w:rPr>
        <w:t xml:space="preserve"> Extension Annual Conference.</w:t>
      </w:r>
    </w:p>
    <w:p w14:paraId="54205835" w14:textId="77777777" w:rsidR="00F44EF6" w:rsidRDefault="00F44EF6" w:rsidP="00D914EC">
      <w:pPr>
        <w:pStyle w:val="BodyTextIndent2"/>
        <w:spacing w:after="0"/>
        <w:ind w:left="1512" w:hanging="432"/>
        <w:rPr>
          <w:rFonts w:ascii="Times New Roman" w:hAnsi="Times New Roman" w:cs="Times New Roman"/>
          <w:sz w:val="20"/>
          <w:highlight w:val="yellow"/>
        </w:rPr>
      </w:pPr>
    </w:p>
    <w:p w14:paraId="42E4F146" w14:textId="77777777" w:rsidR="0086727E" w:rsidRDefault="00CA4242" w:rsidP="0086727E">
      <w:pPr>
        <w:pStyle w:val="BodyTextIndent2"/>
        <w:spacing w:after="0"/>
        <w:ind w:left="1512" w:hanging="432"/>
        <w:rPr>
          <w:rFonts w:ascii="Times New Roman" w:hAnsi="Times New Roman" w:cs="Times New Roman"/>
          <w:sz w:val="20"/>
        </w:rPr>
      </w:pPr>
      <w:r w:rsidRPr="00D67AB2">
        <w:rPr>
          <w:rFonts w:ascii="Times New Roman" w:hAnsi="Times New Roman" w:cs="Times New Roman"/>
          <w:sz w:val="20"/>
          <w:highlight w:val="yellow"/>
        </w:rPr>
        <w:t>Findlay, J.R., 1997.  Results of macroinvertebrate monitoring and reduced herbicide rates in 1996.  Abstracts of the Seventh Annual Nonpoint-Source Water Quality Monitoring Results Workshop.</w:t>
      </w:r>
    </w:p>
    <w:p w14:paraId="2BD221DB" w14:textId="77777777" w:rsidR="0086727E" w:rsidRDefault="0086727E" w:rsidP="0086727E">
      <w:pPr>
        <w:pStyle w:val="BodyTextIndent2"/>
        <w:spacing w:after="0"/>
        <w:rPr>
          <w:rFonts w:ascii="Times New Roman" w:hAnsi="Times New Roman" w:cs="Times New Roman"/>
          <w:b/>
          <w:sz w:val="20"/>
        </w:rPr>
      </w:pPr>
    </w:p>
    <w:p w14:paraId="52396838" w14:textId="4C2B1504" w:rsidR="00663D3D" w:rsidRPr="0086727E" w:rsidRDefault="00663D3D" w:rsidP="0086727E">
      <w:pPr>
        <w:pStyle w:val="BodyTextIndent2"/>
        <w:spacing w:after="0"/>
        <w:rPr>
          <w:rFonts w:ascii="Times New Roman" w:hAnsi="Times New Roman" w:cs="Times New Roman"/>
          <w:sz w:val="20"/>
        </w:rPr>
      </w:pPr>
      <w:r w:rsidRPr="00663D3D">
        <w:rPr>
          <w:rFonts w:ascii="Times New Roman" w:hAnsi="Times New Roman" w:cs="Times New Roman"/>
          <w:b/>
          <w:sz w:val="20"/>
        </w:rPr>
        <w:t>Research Reports</w:t>
      </w:r>
      <w:r w:rsidRPr="00663D3D">
        <w:rPr>
          <w:rFonts w:ascii="Times New Roman" w:hAnsi="Times New Roman" w:cs="Times New Roman"/>
          <w:b/>
          <w:bCs w:val="0"/>
          <w:sz w:val="20"/>
        </w:rPr>
        <w:t>:</w:t>
      </w:r>
    </w:p>
    <w:p w14:paraId="15F1717B" w14:textId="77777777" w:rsidR="002D788C" w:rsidRDefault="002D788C" w:rsidP="00EB1A67">
      <w:pPr>
        <w:autoSpaceDE w:val="0"/>
        <w:autoSpaceDN w:val="0"/>
        <w:adjustRightInd w:val="0"/>
        <w:spacing w:after="0" w:line="240" w:lineRule="auto"/>
        <w:ind w:left="1440" w:hanging="360"/>
        <w:rPr>
          <w:rFonts w:ascii="Times New Roman" w:hAnsi="Times New Roman" w:cs="Times New Roman"/>
          <w:b/>
          <w:bCs/>
          <w:sz w:val="20"/>
          <w:szCs w:val="20"/>
        </w:rPr>
      </w:pPr>
    </w:p>
    <w:p w14:paraId="58095A76" w14:textId="7C0A158A" w:rsidR="004266A0" w:rsidRPr="002D788C" w:rsidRDefault="004266A0" w:rsidP="002D788C">
      <w:pPr>
        <w:autoSpaceDE w:val="0"/>
        <w:autoSpaceDN w:val="0"/>
        <w:adjustRightInd w:val="0"/>
        <w:spacing w:after="0" w:line="240" w:lineRule="auto"/>
        <w:ind w:left="1440" w:hanging="360"/>
        <w:rPr>
          <w:rFonts w:ascii="Times New Roman" w:hAnsi="Times New Roman" w:cs="Times New Roman"/>
          <w:sz w:val="20"/>
          <w:szCs w:val="20"/>
          <w:highlight w:val="yellow"/>
        </w:rPr>
      </w:pPr>
      <w:r w:rsidRPr="002D788C">
        <w:rPr>
          <w:rFonts w:ascii="Times New Roman" w:hAnsi="Times New Roman" w:cs="Times New Roman"/>
          <w:sz w:val="20"/>
          <w:szCs w:val="20"/>
          <w:highlight w:val="yellow"/>
        </w:rPr>
        <w:t xml:space="preserve">Agenbroad, A., </w:t>
      </w:r>
      <w:r w:rsidR="002D788C" w:rsidRPr="00D67AB2">
        <w:rPr>
          <w:rFonts w:ascii="Times New Roman" w:hAnsi="Times New Roman" w:cs="Times New Roman"/>
          <w:b/>
          <w:sz w:val="20"/>
          <w:szCs w:val="20"/>
          <w:highlight w:val="yellow"/>
        </w:rPr>
        <w:t xml:space="preserve">J. </w:t>
      </w:r>
      <w:r w:rsidRPr="00D67AB2">
        <w:rPr>
          <w:rFonts w:ascii="Times New Roman" w:hAnsi="Times New Roman" w:cs="Times New Roman"/>
          <w:b/>
          <w:sz w:val="20"/>
          <w:szCs w:val="20"/>
          <w:highlight w:val="yellow"/>
        </w:rPr>
        <w:t>Peutz</w:t>
      </w:r>
      <w:r w:rsidR="002D788C" w:rsidRPr="00D914EC">
        <w:rPr>
          <w:rFonts w:ascii="Times New Roman" w:hAnsi="Times New Roman" w:cs="Times New Roman"/>
          <w:b/>
          <w:sz w:val="20"/>
          <w:szCs w:val="20"/>
          <w:highlight w:val="yellow"/>
        </w:rPr>
        <w:t>,</w:t>
      </w:r>
      <w:r w:rsidR="002D788C" w:rsidRPr="002D788C">
        <w:rPr>
          <w:rFonts w:ascii="Times New Roman" w:hAnsi="Times New Roman" w:cs="Times New Roman"/>
          <w:sz w:val="20"/>
          <w:szCs w:val="20"/>
          <w:highlight w:val="yellow"/>
        </w:rPr>
        <w:t xml:space="preserve"> and C.</w:t>
      </w:r>
      <w:r w:rsidRPr="002D788C">
        <w:rPr>
          <w:rFonts w:ascii="Times New Roman" w:hAnsi="Times New Roman" w:cs="Times New Roman"/>
          <w:sz w:val="20"/>
          <w:szCs w:val="20"/>
          <w:highlight w:val="yellow"/>
        </w:rPr>
        <w:t xml:space="preserve"> Tracy</w:t>
      </w:r>
      <w:r w:rsidR="002D788C" w:rsidRPr="002D788C">
        <w:rPr>
          <w:rFonts w:ascii="Times New Roman" w:hAnsi="Times New Roman" w:cs="Times New Roman"/>
          <w:sz w:val="20"/>
          <w:szCs w:val="20"/>
          <w:highlight w:val="yellow"/>
        </w:rPr>
        <w:t xml:space="preserve">. </w:t>
      </w:r>
      <w:r w:rsidRPr="002D788C">
        <w:rPr>
          <w:rFonts w:ascii="Times New Roman" w:hAnsi="Times New Roman" w:cs="Times New Roman"/>
          <w:sz w:val="20"/>
          <w:szCs w:val="20"/>
          <w:highlight w:val="yellow"/>
        </w:rPr>
        <w:t>2019. Rapid market assessment report for Payette Farmers</w:t>
      </w:r>
      <w:r w:rsidR="002D788C">
        <w:rPr>
          <w:rFonts w:ascii="Times New Roman" w:hAnsi="Times New Roman" w:cs="Times New Roman"/>
          <w:sz w:val="20"/>
          <w:szCs w:val="20"/>
          <w:highlight w:val="yellow"/>
        </w:rPr>
        <w:t xml:space="preserve"> </w:t>
      </w:r>
      <w:r w:rsidRPr="002D788C">
        <w:rPr>
          <w:rFonts w:ascii="Times New Roman" w:hAnsi="Times New Roman" w:cs="Times New Roman"/>
          <w:sz w:val="20"/>
          <w:szCs w:val="20"/>
          <w:highlight w:val="yellow"/>
        </w:rPr>
        <w:t>Market.</w:t>
      </w:r>
    </w:p>
    <w:p w14:paraId="35058BD9" w14:textId="77777777" w:rsidR="00F44EF6" w:rsidRDefault="00F44EF6" w:rsidP="00EB1A67">
      <w:pPr>
        <w:tabs>
          <w:tab w:val="left" w:pos="0"/>
          <w:tab w:val="left" w:pos="540"/>
          <w:tab w:val="left" w:pos="1080"/>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b/>
          <w:sz w:val="20"/>
          <w:szCs w:val="20"/>
          <w:highlight w:val="yellow"/>
        </w:rPr>
      </w:pPr>
    </w:p>
    <w:p w14:paraId="7F601B4F" w14:textId="7D695AE7" w:rsidR="00663D3D" w:rsidRPr="002D788C" w:rsidRDefault="002D788C" w:rsidP="00EB1A67">
      <w:pPr>
        <w:tabs>
          <w:tab w:val="left" w:pos="0"/>
          <w:tab w:val="left" w:pos="540"/>
          <w:tab w:val="left" w:pos="1080"/>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86727E">
        <w:rPr>
          <w:rFonts w:ascii="Times New Roman" w:eastAsia="Times New Roman" w:hAnsi="Times New Roman" w:cs="Times New Roman"/>
          <w:sz w:val="20"/>
          <w:szCs w:val="20"/>
          <w:highlight w:val="yellow"/>
        </w:rPr>
        <w:t>Hines, S.</w:t>
      </w:r>
      <w:r w:rsidRPr="002D788C">
        <w:rPr>
          <w:rFonts w:ascii="Times New Roman" w:eastAsia="Times New Roman" w:hAnsi="Times New Roman" w:cs="Times New Roman"/>
          <w:sz w:val="20"/>
          <w:szCs w:val="20"/>
          <w:highlight w:val="yellow"/>
        </w:rPr>
        <w:t xml:space="preserve"> and </w:t>
      </w:r>
      <w:r w:rsidRPr="0086727E">
        <w:rPr>
          <w:rFonts w:ascii="Times New Roman" w:eastAsia="Times New Roman" w:hAnsi="Times New Roman" w:cs="Times New Roman"/>
          <w:b/>
          <w:sz w:val="20"/>
          <w:szCs w:val="20"/>
          <w:highlight w:val="yellow"/>
        </w:rPr>
        <w:t>J. Nelson</w:t>
      </w:r>
      <w:r w:rsidRPr="002D788C">
        <w:rPr>
          <w:rFonts w:ascii="Times New Roman" w:eastAsia="Times New Roman" w:hAnsi="Times New Roman" w:cs="Times New Roman"/>
          <w:sz w:val="20"/>
          <w:szCs w:val="20"/>
          <w:highlight w:val="yellow"/>
        </w:rPr>
        <w:t xml:space="preserve">. 2004. </w:t>
      </w:r>
      <w:r w:rsidR="00663D3D" w:rsidRPr="002D788C">
        <w:rPr>
          <w:rFonts w:ascii="Times New Roman" w:eastAsia="Times New Roman" w:hAnsi="Times New Roman" w:cs="Times New Roman"/>
          <w:iCs/>
          <w:sz w:val="20"/>
          <w:szCs w:val="20"/>
          <w:highlight w:val="yellow"/>
        </w:rPr>
        <w:t xml:space="preserve">Valley County Library District </w:t>
      </w:r>
      <w:r w:rsidR="008A77A9">
        <w:rPr>
          <w:rFonts w:ascii="Times New Roman" w:eastAsia="Times New Roman" w:hAnsi="Times New Roman" w:cs="Times New Roman"/>
          <w:iCs/>
          <w:sz w:val="20"/>
          <w:szCs w:val="20"/>
          <w:highlight w:val="yellow"/>
        </w:rPr>
        <w:t>f</w:t>
      </w:r>
      <w:r w:rsidR="00663D3D" w:rsidRPr="002D788C">
        <w:rPr>
          <w:rFonts w:ascii="Times New Roman" w:eastAsia="Times New Roman" w:hAnsi="Times New Roman" w:cs="Times New Roman"/>
          <w:iCs/>
          <w:sz w:val="20"/>
          <w:szCs w:val="20"/>
          <w:highlight w:val="yellow"/>
        </w:rPr>
        <w:t xml:space="preserve">easibility </w:t>
      </w:r>
      <w:r w:rsidR="008A77A9">
        <w:rPr>
          <w:rFonts w:ascii="Times New Roman" w:eastAsia="Times New Roman" w:hAnsi="Times New Roman" w:cs="Times New Roman"/>
          <w:iCs/>
          <w:sz w:val="20"/>
          <w:szCs w:val="20"/>
          <w:highlight w:val="yellow"/>
        </w:rPr>
        <w:t>s</w:t>
      </w:r>
      <w:r w:rsidR="00663D3D" w:rsidRPr="002D788C">
        <w:rPr>
          <w:rFonts w:ascii="Times New Roman" w:eastAsia="Times New Roman" w:hAnsi="Times New Roman" w:cs="Times New Roman"/>
          <w:iCs/>
          <w:sz w:val="20"/>
          <w:szCs w:val="20"/>
          <w:highlight w:val="yellow"/>
        </w:rPr>
        <w:t xml:space="preserve">tudy </w:t>
      </w:r>
      <w:r w:rsidR="008A77A9">
        <w:rPr>
          <w:rFonts w:ascii="Times New Roman" w:eastAsia="Times New Roman" w:hAnsi="Times New Roman" w:cs="Times New Roman"/>
          <w:iCs/>
          <w:sz w:val="20"/>
          <w:szCs w:val="20"/>
          <w:highlight w:val="yellow"/>
        </w:rPr>
        <w:t>r</w:t>
      </w:r>
      <w:r w:rsidR="00663D3D" w:rsidRPr="002D788C">
        <w:rPr>
          <w:rFonts w:ascii="Times New Roman" w:eastAsia="Times New Roman" w:hAnsi="Times New Roman" w:cs="Times New Roman"/>
          <w:iCs/>
          <w:sz w:val="20"/>
          <w:szCs w:val="20"/>
          <w:highlight w:val="yellow"/>
        </w:rPr>
        <w:t>eport</w:t>
      </w:r>
      <w:r w:rsidRPr="002D788C">
        <w:rPr>
          <w:rFonts w:ascii="Times New Roman" w:eastAsia="Times New Roman" w:hAnsi="Times New Roman" w:cs="Times New Roman"/>
          <w:iCs/>
          <w:sz w:val="20"/>
          <w:szCs w:val="20"/>
          <w:highlight w:val="yellow"/>
        </w:rPr>
        <w:t>.</w:t>
      </w:r>
    </w:p>
    <w:p w14:paraId="3E5903BB" w14:textId="35DFCA52" w:rsidR="00557E23" w:rsidRDefault="00557E23" w:rsidP="0086727E">
      <w:pPr>
        <w:tabs>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3E6BBFF2" w14:textId="304ABD9D" w:rsidR="00663D3D" w:rsidRPr="00663D3D" w:rsidRDefault="00663D3D" w:rsidP="00EB1A67">
      <w:pPr>
        <w:tabs>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Thesis and Dissertations:</w:t>
      </w:r>
    </w:p>
    <w:p w14:paraId="0708A360" w14:textId="77777777" w:rsidR="002D788C" w:rsidRDefault="002D788C" w:rsidP="00D914EC">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1800" w:hanging="360"/>
        <w:rPr>
          <w:bCs/>
          <w:iCs/>
          <w:sz w:val="20"/>
          <w:szCs w:val="20"/>
        </w:rPr>
      </w:pPr>
    </w:p>
    <w:p w14:paraId="1CF11133" w14:textId="1BA9AD30" w:rsidR="002D788C" w:rsidRPr="00E57303" w:rsidRDefault="002D788C" w:rsidP="00D914EC">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1800" w:hanging="360"/>
        <w:rPr>
          <w:bCs/>
          <w:iCs/>
          <w:sz w:val="20"/>
          <w:szCs w:val="20"/>
        </w:rPr>
      </w:pPr>
      <w:r w:rsidRPr="002D788C">
        <w:rPr>
          <w:bCs/>
          <w:iCs/>
          <w:sz w:val="20"/>
          <w:szCs w:val="20"/>
          <w:highlight w:val="yellow"/>
        </w:rPr>
        <w:t xml:space="preserve">Patterson, R.K. 1994. The </w:t>
      </w:r>
      <w:r w:rsidR="00CF3B76">
        <w:rPr>
          <w:bCs/>
          <w:iCs/>
          <w:sz w:val="20"/>
          <w:szCs w:val="20"/>
          <w:highlight w:val="yellow"/>
        </w:rPr>
        <w:t>r</w:t>
      </w:r>
      <w:r w:rsidRPr="002D788C">
        <w:rPr>
          <w:bCs/>
          <w:iCs/>
          <w:sz w:val="20"/>
          <w:szCs w:val="20"/>
          <w:highlight w:val="yellow"/>
        </w:rPr>
        <w:t xml:space="preserve">elationship </w:t>
      </w:r>
      <w:r w:rsidR="00CF3B76">
        <w:rPr>
          <w:bCs/>
          <w:iCs/>
          <w:sz w:val="20"/>
          <w:szCs w:val="20"/>
          <w:highlight w:val="yellow"/>
        </w:rPr>
        <w:t>b</w:t>
      </w:r>
      <w:r w:rsidRPr="002D788C">
        <w:rPr>
          <w:bCs/>
          <w:iCs/>
          <w:sz w:val="20"/>
          <w:szCs w:val="20"/>
          <w:highlight w:val="yellow"/>
        </w:rPr>
        <w:t xml:space="preserve">etween </w:t>
      </w:r>
      <w:r w:rsidR="00CF3B76">
        <w:rPr>
          <w:bCs/>
          <w:iCs/>
          <w:sz w:val="20"/>
          <w:szCs w:val="20"/>
          <w:highlight w:val="yellow"/>
        </w:rPr>
        <w:t>h</w:t>
      </w:r>
      <w:r w:rsidRPr="002D788C">
        <w:rPr>
          <w:bCs/>
          <w:iCs/>
          <w:sz w:val="20"/>
          <w:szCs w:val="20"/>
          <w:highlight w:val="yellow"/>
        </w:rPr>
        <w:t xml:space="preserve">igh </w:t>
      </w:r>
      <w:r w:rsidR="00CF3B76">
        <w:rPr>
          <w:bCs/>
          <w:iCs/>
          <w:sz w:val="20"/>
          <w:szCs w:val="20"/>
          <w:highlight w:val="yellow"/>
        </w:rPr>
        <w:t>s</w:t>
      </w:r>
      <w:r w:rsidRPr="002D788C">
        <w:rPr>
          <w:bCs/>
          <w:iCs/>
          <w:sz w:val="20"/>
          <w:szCs w:val="20"/>
          <w:highlight w:val="yellow"/>
        </w:rPr>
        <w:t xml:space="preserve">chool </w:t>
      </w:r>
      <w:r w:rsidR="00CF3B76">
        <w:rPr>
          <w:bCs/>
          <w:iCs/>
          <w:sz w:val="20"/>
          <w:szCs w:val="20"/>
          <w:highlight w:val="yellow"/>
        </w:rPr>
        <w:t>a</w:t>
      </w:r>
      <w:r w:rsidRPr="002D788C">
        <w:rPr>
          <w:bCs/>
          <w:iCs/>
          <w:sz w:val="20"/>
          <w:szCs w:val="20"/>
          <w:highlight w:val="yellow"/>
        </w:rPr>
        <w:t xml:space="preserve">griculture </w:t>
      </w:r>
      <w:r w:rsidR="00CF3B76">
        <w:rPr>
          <w:bCs/>
          <w:iCs/>
          <w:sz w:val="20"/>
          <w:szCs w:val="20"/>
          <w:highlight w:val="yellow"/>
        </w:rPr>
        <w:t>c</w:t>
      </w:r>
      <w:r w:rsidRPr="002D788C">
        <w:rPr>
          <w:bCs/>
          <w:iCs/>
          <w:sz w:val="20"/>
          <w:szCs w:val="20"/>
          <w:highlight w:val="yellow"/>
        </w:rPr>
        <w:t xml:space="preserve">lasses and </w:t>
      </w:r>
      <w:r w:rsidR="00CF3B76">
        <w:rPr>
          <w:bCs/>
          <w:iCs/>
          <w:sz w:val="20"/>
          <w:szCs w:val="20"/>
          <w:highlight w:val="yellow"/>
        </w:rPr>
        <w:t>s</w:t>
      </w:r>
      <w:r w:rsidRPr="002D788C">
        <w:rPr>
          <w:bCs/>
          <w:iCs/>
          <w:sz w:val="20"/>
          <w:szCs w:val="20"/>
          <w:highlight w:val="yellow"/>
        </w:rPr>
        <w:t xml:space="preserve">uccess in </w:t>
      </w:r>
      <w:r w:rsidR="00CF3B76">
        <w:rPr>
          <w:bCs/>
          <w:iCs/>
          <w:sz w:val="20"/>
          <w:szCs w:val="20"/>
          <w:highlight w:val="yellow"/>
        </w:rPr>
        <w:t>i</w:t>
      </w:r>
      <w:r w:rsidRPr="002D788C">
        <w:rPr>
          <w:bCs/>
          <w:iCs/>
          <w:sz w:val="20"/>
          <w:szCs w:val="20"/>
          <w:highlight w:val="yellow"/>
        </w:rPr>
        <w:t xml:space="preserve">ntroductory </w:t>
      </w:r>
      <w:r w:rsidR="00CF3B76">
        <w:rPr>
          <w:bCs/>
          <w:iCs/>
          <w:sz w:val="20"/>
          <w:szCs w:val="20"/>
          <w:highlight w:val="yellow"/>
        </w:rPr>
        <w:t>a</w:t>
      </w:r>
      <w:r w:rsidRPr="002D788C">
        <w:rPr>
          <w:bCs/>
          <w:iCs/>
          <w:sz w:val="20"/>
          <w:szCs w:val="20"/>
          <w:highlight w:val="yellow"/>
        </w:rPr>
        <w:t xml:space="preserve">nimal </w:t>
      </w:r>
      <w:r w:rsidR="00CF3B76">
        <w:rPr>
          <w:bCs/>
          <w:iCs/>
          <w:sz w:val="20"/>
          <w:szCs w:val="20"/>
          <w:highlight w:val="yellow"/>
        </w:rPr>
        <w:t>s</w:t>
      </w:r>
      <w:r w:rsidRPr="002D788C">
        <w:rPr>
          <w:bCs/>
          <w:iCs/>
          <w:sz w:val="20"/>
          <w:szCs w:val="20"/>
          <w:highlight w:val="yellow"/>
        </w:rPr>
        <w:t>cience at the University of Idaho. Master of Science thesis.</w:t>
      </w:r>
    </w:p>
    <w:p w14:paraId="52C38220"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ind w:firstLine="1080"/>
        <w:rPr>
          <w:rFonts w:ascii="Times New Roman" w:eastAsia="Times New Roman" w:hAnsi="Times New Roman" w:cs="Times New Roman"/>
          <w:b/>
          <w:sz w:val="20"/>
          <w:szCs w:val="20"/>
        </w:rPr>
      </w:pPr>
    </w:p>
    <w:p w14:paraId="3163E622" w14:textId="59C3B0AD" w:rsidR="00663D3D" w:rsidRPr="00F9264C" w:rsidRDefault="00663D3D" w:rsidP="00F9264C">
      <w:pPr>
        <w:tabs>
          <w:tab w:val="left" w:pos="0"/>
          <w:tab w:val="left" w:pos="1080"/>
          <w:tab w:val="left" w:pos="1620"/>
          <w:tab w:val="left" w:pos="2160"/>
          <w:tab w:val="left" w:pos="2700"/>
          <w:tab w:val="left" w:pos="3240"/>
          <w:tab w:val="left" w:pos="6300"/>
          <w:tab w:val="left" w:pos="9360"/>
        </w:tabs>
        <w:spacing w:after="0" w:line="240" w:lineRule="auto"/>
        <w:ind w:left="360"/>
        <w:rPr>
          <w:rFonts w:ascii="Times New Roman" w:eastAsia="Times New Roman" w:hAnsi="Times New Roman" w:cs="Times New Roman"/>
          <w:sz w:val="20"/>
          <w:szCs w:val="20"/>
        </w:rPr>
      </w:pPr>
      <w:r w:rsidRPr="00663D3D">
        <w:rPr>
          <w:rFonts w:ascii="Times New Roman" w:eastAsia="Times New Roman" w:hAnsi="Times New Roman" w:cs="Times New Roman"/>
          <w:b/>
          <w:bCs/>
          <w:sz w:val="20"/>
          <w:szCs w:val="20"/>
        </w:rPr>
        <w:t>Scholarly P</w:t>
      </w:r>
      <w:r w:rsidRPr="00663D3D">
        <w:rPr>
          <w:rFonts w:ascii="Times New Roman" w:eastAsia="Times New Roman" w:hAnsi="Times New Roman" w:cs="Times New Roman"/>
          <w:b/>
          <w:sz w:val="20"/>
          <w:szCs w:val="20"/>
        </w:rPr>
        <w:t>resentations and Other Creative Activities:</w:t>
      </w:r>
      <w:r w:rsidRPr="00663D3D">
        <w:rPr>
          <w:rFonts w:ascii="Times New Roman" w:eastAsia="Times New Roman" w:hAnsi="Times New Roman" w:cs="Times New Roman"/>
          <w:bCs/>
          <w:i/>
          <w:iCs/>
          <w:sz w:val="20"/>
          <w:szCs w:val="20"/>
        </w:rPr>
        <w:t xml:space="preserve"> </w:t>
      </w:r>
      <w:r w:rsidR="00F9264C" w:rsidRPr="00663D3D">
        <w:rPr>
          <w:rFonts w:ascii="Times New Roman" w:eastAsia="Times New Roman" w:hAnsi="Times New Roman" w:cs="Times New Roman"/>
          <w:i/>
          <w:color w:val="00B050"/>
          <w:sz w:val="20"/>
          <w:szCs w:val="20"/>
        </w:rPr>
        <w:t>(</w:t>
      </w:r>
      <w:r w:rsidR="00F9264C">
        <w:rPr>
          <w:rFonts w:ascii="Times New Roman" w:eastAsia="Times New Roman" w:hAnsi="Times New Roman" w:cs="Times New Roman"/>
          <w:i/>
          <w:color w:val="00B050"/>
          <w:sz w:val="20"/>
          <w:szCs w:val="20"/>
        </w:rPr>
        <w:t xml:space="preserve">These are presentations and activities based on your original, scholarly work. Often scholarly presentations are delivered as posters or oral presentations at a conference and are accompanied by abstracts or proceedings. </w:t>
      </w:r>
      <w:r w:rsidR="00CF3B76">
        <w:rPr>
          <w:rFonts w:ascii="Times New Roman" w:eastAsia="Times New Roman" w:hAnsi="Times New Roman" w:cs="Times New Roman"/>
          <w:i/>
          <w:color w:val="00B050"/>
          <w:sz w:val="20"/>
          <w:szCs w:val="20"/>
        </w:rPr>
        <w:t>This is an</w:t>
      </w:r>
      <w:r w:rsidR="00F9264C">
        <w:rPr>
          <w:rFonts w:ascii="Times New Roman" w:eastAsia="Times New Roman" w:hAnsi="Times New Roman" w:cs="Times New Roman"/>
          <w:i/>
          <w:color w:val="00B050"/>
          <w:sz w:val="20"/>
          <w:szCs w:val="20"/>
        </w:rPr>
        <w:t xml:space="preserve"> approp</w:t>
      </w:r>
      <w:r w:rsidR="00CF3B76">
        <w:rPr>
          <w:rFonts w:ascii="Times New Roman" w:eastAsia="Times New Roman" w:hAnsi="Times New Roman" w:cs="Times New Roman"/>
          <w:i/>
          <w:color w:val="00B050"/>
          <w:sz w:val="20"/>
          <w:szCs w:val="20"/>
        </w:rPr>
        <w:t>riate place</w:t>
      </w:r>
      <w:r w:rsidR="00F9264C">
        <w:rPr>
          <w:rFonts w:ascii="Times New Roman" w:eastAsia="Times New Roman" w:hAnsi="Times New Roman" w:cs="Times New Roman"/>
          <w:i/>
          <w:color w:val="00B050"/>
          <w:sz w:val="20"/>
          <w:szCs w:val="20"/>
        </w:rPr>
        <w:t xml:space="preserve"> that citations may be listed in both areas.  If you have many </w:t>
      </w:r>
      <w:r w:rsidR="0079018C">
        <w:rPr>
          <w:rFonts w:ascii="Times New Roman" w:eastAsia="Times New Roman" w:hAnsi="Times New Roman" w:cs="Times New Roman"/>
          <w:i/>
          <w:color w:val="00B050"/>
          <w:sz w:val="20"/>
          <w:szCs w:val="20"/>
        </w:rPr>
        <w:t xml:space="preserve">scholarly presentations </w:t>
      </w:r>
      <w:r w:rsidR="00F9264C">
        <w:rPr>
          <w:rFonts w:ascii="Times New Roman" w:eastAsia="Times New Roman" w:hAnsi="Times New Roman" w:cs="Times New Roman"/>
          <w:i/>
          <w:color w:val="00B050"/>
          <w:sz w:val="20"/>
          <w:szCs w:val="20"/>
        </w:rPr>
        <w:t xml:space="preserve">in a category, it may be appropriate to categorize them in </w:t>
      </w:r>
      <w:r w:rsidR="00F9264C">
        <w:rPr>
          <w:rFonts w:ascii="Times New Roman" w:eastAsia="Times New Roman" w:hAnsi="Times New Roman" w:cs="Times New Roman"/>
          <w:b/>
          <w:i/>
          <w:color w:val="00B050"/>
          <w:sz w:val="20"/>
          <w:szCs w:val="20"/>
        </w:rPr>
        <w:t>International, National, Regional, and State</w:t>
      </w:r>
      <w:r w:rsidR="00D67AB2" w:rsidRPr="00D67AB2">
        <w:rPr>
          <w:rFonts w:ascii="Times New Roman" w:eastAsia="Times New Roman" w:hAnsi="Times New Roman" w:cs="Times New Roman"/>
          <w:i/>
          <w:color w:val="00B050"/>
          <w:sz w:val="20"/>
          <w:szCs w:val="20"/>
        </w:rPr>
        <w:t>.)</w:t>
      </w:r>
    </w:p>
    <w:p w14:paraId="60807E64"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3C7DAC94" w14:textId="586EC702" w:rsidR="00663D3D" w:rsidRPr="00663D3D" w:rsidRDefault="00663D3D" w:rsidP="00F9264C">
      <w:pPr>
        <w:tabs>
          <w:tab w:val="left" w:pos="0"/>
          <w:tab w:val="left" w:pos="540"/>
          <w:tab w:val="left" w:pos="1620"/>
          <w:tab w:val="left" w:pos="2160"/>
          <w:tab w:val="left" w:pos="2700"/>
          <w:tab w:val="left" w:pos="3240"/>
          <w:tab w:val="left" w:pos="6300"/>
          <w:tab w:val="left" w:pos="9360"/>
        </w:tabs>
        <w:spacing w:after="0" w:line="240" w:lineRule="auto"/>
        <w:ind w:left="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Displays and Posters:</w:t>
      </w:r>
      <w:r w:rsidR="00F9264C" w:rsidRPr="00F9264C">
        <w:rPr>
          <w:rFonts w:ascii="Times New Roman" w:eastAsia="Times New Roman" w:hAnsi="Times New Roman" w:cs="Times New Roman"/>
          <w:i/>
          <w:color w:val="00B050"/>
          <w:sz w:val="20"/>
          <w:szCs w:val="20"/>
        </w:rPr>
        <w:t xml:space="preserve"> </w:t>
      </w:r>
    </w:p>
    <w:p w14:paraId="3B895BFC" w14:textId="77777777" w:rsidR="00F9264C" w:rsidRDefault="00F9264C" w:rsidP="00E40814">
      <w:pPr>
        <w:autoSpaceDE w:val="0"/>
        <w:autoSpaceDN w:val="0"/>
        <w:adjustRightInd w:val="0"/>
        <w:spacing w:after="0" w:line="240" w:lineRule="auto"/>
        <w:ind w:left="1440" w:hanging="360"/>
        <w:rPr>
          <w:rFonts w:ascii="Times New Roman" w:hAnsi="Times New Roman" w:cs="Times New Roman"/>
          <w:b/>
          <w:bCs/>
          <w:sz w:val="20"/>
          <w:szCs w:val="20"/>
        </w:rPr>
      </w:pPr>
    </w:p>
    <w:p w14:paraId="1970DD28" w14:textId="1B5078E2" w:rsidR="00635B31" w:rsidRPr="00D42AFE" w:rsidRDefault="00635B31" w:rsidP="00E40814">
      <w:pPr>
        <w:autoSpaceDE w:val="0"/>
        <w:autoSpaceDN w:val="0"/>
        <w:adjustRightInd w:val="0"/>
        <w:spacing w:after="0" w:line="240" w:lineRule="auto"/>
        <w:ind w:left="1440" w:hanging="360"/>
        <w:rPr>
          <w:rFonts w:ascii="Times New Roman" w:hAnsi="Times New Roman" w:cs="Times New Roman"/>
          <w:sz w:val="20"/>
          <w:szCs w:val="20"/>
          <w:highlight w:val="yellow"/>
        </w:rPr>
      </w:pPr>
      <w:r w:rsidRPr="00D42AFE">
        <w:rPr>
          <w:rFonts w:ascii="Times New Roman" w:hAnsi="Times New Roman" w:cs="Times New Roman"/>
          <w:b/>
          <w:bCs/>
          <w:sz w:val="20"/>
          <w:szCs w:val="20"/>
          <w:highlight w:val="yellow"/>
        </w:rPr>
        <w:t>Hamilton, M</w:t>
      </w:r>
      <w:r w:rsidR="00CF3B76">
        <w:rPr>
          <w:rFonts w:ascii="Times New Roman" w:hAnsi="Times New Roman" w:cs="Times New Roman"/>
          <w:sz w:val="20"/>
          <w:szCs w:val="20"/>
          <w:highlight w:val="yellow"/>
        </w:rPr>
        <w:t>. and L. Wahl</w:t>
      </w:r>
      <w:r w:rsidRPr="00D42AFE">
        <w:rPr>
          <w:rFonts w:ascii="Times New Roman" w:hAnsi="Times New Roman" w:cs="Times New Roman"/>
          <w:sz w:val="20"/>
          <w:szCs w:val="20"/>
          <w:highlight w:val="yellow"/>
        </w:rPr>
        <w:t xml:space="preserve">. 2019. Know the </w:t>
      </w:r>
      <w:r w:rsidR="00CF3B76">
        <w:rPr>
          <w:rFonts w:ascii="Times New Roman" w:hAnsi="Times New Roman" w:cs="Times New Roman"/>
          <w:sz w:val="20"/>
          <w:szCs w:val="20"/>
          <w:highlight w:val="yellow"/>
        </w:rPr>
        <w:t>land, s</w:t>
      </w:r>
      <w:r w:rsidRPr="00D42AFE">
        <w:rPr>
          <w:rFonts w:ascii="Times New Roman" w:hAnsi="Times New Roman" w:cs="Times New Roman"/>
          <w:sz w:val="20"/>
          <w:szCs w:val="20"/>
          <w:highlight w:val="yellow"/>
        </w:rPr>
        <w:t xml:space="preserve">ave the </w:t>
      </w:r>
      <w:r w:rsidR="00CF3B76">
        <w:rPr>
          <w:rFonts w:ascii="Times New Roman" w:hAnsi="Times New Roman" w:cs="Times New Roman"/>
          <w:sz w:val="20"/>
          <w:szCs w:val="20"/>
          <w:highlight w:val="yellow"/>
        </w:rPr>
        <w:t>l</w:t>
      </w:r>
      <w:r w:rsidRPr="00D42AFE">
        <w:rPr>
          <w:rFonts w:ascii="Times New Roman" w:hAnsi="Times New Roman" w:cs="Times New Roman"/>
          <w:sz w:val="20"/>
          <w:szCs w:val="20"/>
          <w:highlight w:val="yellow"/>
        </w:rPr>
        <w:t xml:space="preserve">and </w:t>
      </w:r>
      <w:r w:rsidR="00CF3B76">
        <w:rPr>
          <w:rFonts w:ascii="Times New Roman" w:hAnsi="Times New Roman" w:cs="Times New Roman"/>
          <w:sz w:val="20"/>
          <w:szCs w:val="20"/>
          <w:highlight w:val="yellow"/>
        </w:rPr>
        <w:t>p</w:t>
      </w:r>
      <w:r w:rsidRPr="00D42AFE">
        <w:rPr>
          <w:rFonts w:ascii="Times New Roman" w:hAnsi="Times New Roman" w:cs="Times New Roman"/>
          <w:sz w:val="20"/>
          <w:szCs w:val="20"/>
          <w:highlight w:val="yellow"/>
        </w:rPr>
        <w:t xml:space="preserve">lace-based </w:t>
      </w:r>
      <w:r w:rsidR="00435BF2" w:rsidRPr="00D42AFE">
        <w:rPr>
          <w:rFonts w:ascii="Times New Roman" w:hAnsi="Times New Roman" w:cs="Times New Roman"/>
          <w:sz w:val="20"/>
          <w:szCs w:val="20"/>
          <w:highlight w:val="yellow"/>
        </w:rPr>
        <w:t>a</w:t>
      </w:r>
      <w:r w:rsidRPr="00D42AFE">
        <w:rPr>
          <w:rFonts w:ascii="Times New Roman" w:hAnsi="Times New Roman" w:cs="Times New Roman"/>
          <w:sz w:val="20"/>
          <w:szCs w:val="20"/>
          <w:highlight w:val="yellow"/>
        </w:rPr>
        <w:t xml:space="preserve">pparel </w:t>
      </w:r>
      <w:r w:rsidR="00435BF2" w:rsidRPr="00D42AFE">
        <w:rPr>
          <w:rFonts w:ascii="Times New Roman" w:hAnsi="Times New Roman" w:cs="Times New Roman"/>
          <w:sz w:val="20"/>
          <w:szCs w:val="20"/>
          <w:highlight w:val="yellow"/>
        </w:rPr>
        <w:t>d</w:t>
      </w:r>
      <w:r w:rsidRPr="00D42AFE">
        <w:rPr>
          <w:rFonts w:ascii="Times New Roman" w:hAnsi="Times New Roman" w:cs="Times New Roman"/>
          <w:sz w:val="20"/>
          <w:szCs w:val="20"/>
          <w:highlight w:val="yellow"/>
        </w:rPr>
        <w:t>esign.</w:t>
      </w:r>
      <w:r w:rsidR="00E40814" w:rsidRPr="00D42AFE">
        <w:rPr>
          <w:rFonts w:ascii="Times New Roman" w:hAnsi="Times New Roman" w:cs="Times New Roman"/>
          <w:sz w:val="20"/>
          <w:szCs w:val="20"/>
          <w:highlight w:val="yellow"/>
        </w:rPr>
        <w:t xml:space="preserve"> </w:t>
      </w:r>
      <w:r w:rsidRPr="00D42AFE">
        <w:rPr>
          <w:rFonts w:ascii="Times New Roman" w:hAnsi="Times New Roman" w:cs="Times New Roman"/>
          <w:sz w:val="20"/>
          <w:szCs w:val="20"/>
          <w:highlight w:val="yellow"/>
        </w:rPr>
        <w:t>National Association of Community Deve</w:t>
      </w:r>
      <w:r w:rsidR="00435BF2" w:rsidRPr="00D42AFE">
        <w:rPr>
          <w:rFonts w:ascii="Times New Roman" w:hAnsi="Times New Roman" w:cs="Times New Roman"/>
          <w:sz w:val="20"/>
          <w:szCs w:val="20"/>
          <w:highlight w:val="yellow"/>
        </w:rPr>
        <w:t xml:space="preserve">lopment Extension Professionals, </w:t>
      </w:r>
      <w:r w:rsidR="00E40814" w:rsidRPr="00D42AFE">
        <w:rPr>
          <w:rFonts w:ascii="Times New Roman" w:hAnsi="Times New Roman" w:cs="Times New Roman"/>
          <w:sz w:val="20"/>
          <w:szCs w:val="20"/>
          <w:highlight w:val="yellow"/>
        </w:rPr>
        <w:t>Asheville</w:t>
      </w:r>
      <w:r w:rsidRPr="00D42AFE">
        <w:rPr>
          <w:rFonts w:ascii="Times New Roman" w:hAnsi="Times New Roman" w:cs="Times New Roman"/>
          <w:sz w:val="20"/>
          <w:szCs w:val="20"/>
          <w:highlight w:val="yellow"/>
        </w:rPr>
        <w:t>, N</w:t>
      </w:r>
      <w:r w:rsidR="00435BF2" w:rsidRPr="00D42AFE">
        <w:rPr>
          <w:rFonts w:ascii="Times New Roman" w:hAnsi="Times New Roman" w:cs="Times New Roman"/>
          <w:sz w:val="20"/>
          <w:szCs w:val="20"/>
          <w:highlight w:val="yellow"/>
        </w:rPr>
        <w:t xml:space="preserve">orth </w:t>
      </w:r>
      <w:r w:rsidRPr="00D42AFE">
        <w:rPr>
          <w:rFonts w:ascii="Times New Roman" w:hAnsi="Times New Roman" w:cs="Times New Roman"/>
          <w:sz w:val="20"/>
          <w:szCs w:val="20"/>
          <w:highlight w:val="yellow"/>
        </w:rPr>
        <w:t>C</w:t>
      </w:r>
      <w:r w:rsidR="00435BF2" w:rsidRPr="00D42AFE">
        <w:rPr>
          <w:rFonts w:ascii="Times New Roman" w:hAnsi="Times New Roman" w:cs="Times New Roman"/>
          <w:sz w:val="20"/>
          <w:szCs w:val="20"/>
          <w:highlight w:val="yellow"/>
        </w:rPr>
        <w:t>arolina</w:t>
      </w:r>
      <w:r w:rsidRPr="00D42AFE">
        <w:rPr>
          <w:rFonts w:ascii="Times New Roman" w:hAnsi="Times New Roman" w:cs="Times New Roman"/>
          <w:sz w:val="20"/>
          <w:szCs w:val="20"/>
          <w:highlight w:val="yellow"/>
        </w:rPr>
        <w:t>.</w:t>
      </w:r>
    </w:p>
    <w:p w14:paraId="0F445268" w14:textId="77777777" w:rsidR="00E40814" w:rsidRPr="00D42AFE" w:rsidRDefault="00E40814" w:rsidP="00E40814">
      <w:pPr>
        <w:autoSpaceDE w:val="0"/>
        <w:autoSpaceDN w:val="0"/>
        <w:adjustRightInd w:val="0"/>
        <w:spacing w:after="0" w:line="240" w:lineRule="auto"/>
        <w:ind w:left="1440" w:hanging="360"/>
        <w:rPr>
          <w:rFonts w:ascii="Times New Roman" w:eastAsia="Times New Roman" w:hAnsi="Times New Roman" w:cs="Times New Roman"/>
          <w:sz w:val="20"/>
          <w:szCs w:val="20"/>
          <w:highlight w:val="yellow"/>
        </w:rPr>
      </w:pPr>
    </w:p>
    <w:p w14:paraId="4062DE20" w14:textId="05B31DE1" w:rsidR="00435BF2" w:rsidRPr="002306BA" w:rsidRDefault="00435BF2" w:rsidP="00435BF2">
      <w:pPr>
        <w:suppressAutoHyphens/>
        <w:spacing w:after="0"/>
        <w:ind w:left="1440" w:hanging="360"/>
        <w:rPr>
          <w:rFonts w:ascii="Times New Roman" w:hAnsi="Times New Roman"/>
          <w:sz w:val="20"/>
        </w:rPr>
      </w:pPr>
      <w:r w:rsidRPr="00D42AFE">
        <w:rPr>
          <w:rFonts w:ascii="Times New Roman" w:hAnsi="Times New Roman"/>
          <w:sz w:val="20"/>
          <w:highlight w:val="yellow"/>
        </w:rPr>
        <w:t xml:space="preserve">Buck, J., S. Greenway, </w:t>
      </w:r>
      <w:r w:rsidRPr="00D67AB2">
        <w:rPr>
          <w:rFonts w:ascii="Times New Roman" w:hAnsi="Times New Roman"/>
          <w:b/>
          <w:sz w:val="20"/>
          <w:highlight w:val="yellow"/>
        </w:rPr>
        <w:t>K. Hoffman</w:t>
      </w:r>
      <w:r w:rsidRPr="00D914EC">
        <w:rPr>
          <w:rFonts w:ascii="Times New Roman" w:hAnsi="Times New Roman"/>
          <w:b/>
          <w:sz w:val="20"/>
          <w:highlight w:val="yellow"/>
        </w:rPr>
        <w:t>,</w:t>
      </w:r>
      <w:r w:rsidRPr="00D42AFE">
        <w:rPr>
          <w:rFonts w:ascii="Times New Roman" w:hAnsi="Times New Roman"/>
          <w:sz w:val="20"/>
          <w:highlight w:val="yellow"/>
        </w:rPr>
        <w:t xml:space="preserve"> G. Wittman, and J.H. Kim. 2018.  Educators teach effective hand washing with a simplified method. Western Region 4-H Institute, Fort Collins, Colorado.</w:t>
      </w:r>
      <w:r w:rsidRPr="002306BA">
        <w:rPr>
          <w:rFonts w:ascii="Times New Roman" w:hAnsi="Times New Roman"/>
          <w:sz w:val="20"/>
        </w:rPr>
        <w:t xml:space="preserve"> </w:t>
      </w:r>
    </w:p>
    <w:p w14:paraId="345C7CD9"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ind w:left="1080"/>
        <w:rPr>
          <w:rFonts w:ascii="Times New Roman" w:eastAsia="Times New Roman" w:hAnsi="Times New Roman" w:cs="Times New Roman"/>
          <w:bCs/>
          <w:i/>
          <w:iCs/>
          <w:sz w:val="20"/>
          <w:szCs w:val="20"/>
        </w:rPr>
      </w:pPr>
    </w:p>
    <w:p w14:paraId="5B2E589D" w14:textId="77777777" w:rsidR="00663D3D" w:rsidRPr="00663D3D" w:rsidRDefault="00663D3D" w:rsidP="00E40814">
      <w:pPr>
        <w:tabs>
          <w:tab w:val="left" w:pos="0"/>
          <w:tab w:val="left" w:pos="540"/>
          <w:tab w:val="left" w:pos="2160"/>
          <w:tab w:val="left" w:pos="2700"/>
          <w:tab w:val="left" w:pos="3240"/>
          <w:tab w:val="left" w:pos="6300"/>
          <w:tab w:val="left" w:pos="9360"/>
        </w:tabs>
        <w:spacing w:after="0" w:line="240" w:lineRule="auto"/>
        <w:ind w:left="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Professional Meeting Papers, Workshops: </w:t>
      </w:r>
    </w:p>
    <w:p w14:paraId="1F9638D7" w14:textId="77777777" w:rsidR="00E40814" w:rsidRDefault="00E40814" w:rsidP="00E40814">
      <w:pPr>
        <w:autoSpaceDE w:val="0"/>
        <w:autoSpaceDN w:val="0"/>
        <w:adjustRightInd w:val="0"/>
        <w:spacing w:after="0" w:line="240" w:lineRule="auto"/>
        <w:ind w:left="1440" w:hanging="360"/>
        <w:rPr>
          <w:rFonts w:ascii="Times New Roman" w:hAnsi="Times New Roman" w:cs="Times New Roman"/>
          <w:color w:val="202020"/>
          <w:sz w:val="20"/>
          <w:szCs w:val="20"/>
        </w:rPr>
      </w:pPr>
    </w:p>
    <w:p w14:paraId="1C0A5954" w14:textId="51A6AFE1" w:rsidR="00663D3D" w:rsidRPr="00D42AFE" w:rsidRDefault="00294415" w:rsidP="00D42AFE">
      <w:pPr>
        <w:autoSpaceDE w:val="0"/>
        <w:autoSpaceDN w:val="0"/>
        <w:adjustRightInd w:val="0"/>
        <w:spacing w:after="0" w:line="240" w:lineRule="auto"/>
        <w:ind w:left="1440" w:hanging="360"/>
        <w:rPr>
          <w:rFonts w:ascii="Times New Roman" w:eastAsia="Times New Roman" w:hAnsi="Times New Roman" w:cs="Times New Roman"/>
          <w:sz w:val="20"/>
          <w:szCs w:val="20"/>
          <w:highlight w:val="yellow"/>
        </w:rPr>
      </w:pPr>
      <w:r w:rsidRPr="00D42AFE">
        <w:rPr>
          <w:rFonts w:ascii="Times New Roman" w:hAnsi="Times New Roman" w:cs="Times New Roman"/>
          <w:color w:val="202020"/>
          <w:sz w:val="20"/>
          <w:szCs w:val="20"/>
          <w:highlight w:val="yellow"/>
        </w:rPr>
        <w:t xml:space="preserve">Peutz, J., </w:t>
      </w:r>
      <w:r w:rsidRPr="00D42AFE">
        <w:rPr>
          <w:rFonts w:ascii="Times New Roman" w:hAnsi="Times New Roman" w:cs="Times New Roman"/>
          <w:b/>
          <w:bCs/>
          <w:color w:val="202020"/>
          <w:sz w:val="20"/>
          <w:szCs w:val="20"/>
          <w:highlight w:val="yellow"/>
        </w:rPr>
        <w:t>M. Toomey</w:t>
      </w:r>
      <w:r w:rsidRPr="00D42AFE">
        <w:rPr>
          <w:rFonts w:ascii="Times New Roman" w:hAnsi="Times New Roman" w:cs="Times New Roman"/>
          <w:color w:val="202020"/>
          <w:sz w:val="20"/>
          <w:szCs w:val="20"/>
          <w:highlight w:val="yellow"/>
        </w:rPr>
        <w:t xml:space="preserve">, J. Amende, S. Greenway and G. Wittman. </w:t>
      </w:r>
      <w:r w:rsidR="00E27F27">
        <w:rPr>
          <w:rFonts w:ascii="Times New Roman" w:hAnsi="Times New Roman" w:cs="Times New Roman"/>
          <w:color w:val="202020"/>
          <w:sz w:val="20"/>
          <w:szCs w:val="20"/>
          <w:highlight w:val="yellow"/>
        </w:rPr>
        <w:t xml:space="preserve">2019. </w:t>
      </w:r>
      <w:r w:rsidRPr="00D42AFE">
        <w:rPr>
          <w:rFonts w:ascii="Times New Roman" w:hAnsi="Times New Roman" w:cs="Times New Roman"/>
          <w:color w:val="202020"/>
          <w:sz w:val="20"/>
          <w:szCs w:val="20"/>
          <w:highlight w:val="yellow"/>
        </w:rPr>
        <w:t>Launching Well</w:t>
      </w:r>
      <w:r w:rsidR="00E40814" w:rsidRPr="00D42AFE">
        <w:rPr>
          <w:rFonts w:ascii="Times New Roman" w:hAnsi="Times New Roman" w:cs="Times New Roman"/>
          <w:color w:val="202020"/>
          <w:sz w:val="20"/>
          <w:szCs w:val="20"/>
          <w:highlight w:val="yellow"/>
        </w:rPr>
        <w:t xml:space="preserve"> </w:t>
      </w:r>
      <w:r w:rsidRPr="00D42AFE">
        <w:rPr>
          <w:rFonts w:ascii="Times New Roman" w:hAnsi="Times New Roman" w:cs="Times New Roman"/>
          <w:color w:val="202020"/>
          <w:sz w:val="20"/>
          <w:szCs w:val="20"/>
          <w:highlight w:val="yellow"/>
        </w:rPr>
        <w:t xml:space="preserve">Connected Communities with </w:t>
      </w:r>
      <w:r w:rsidR="00E27F27">
        <w:rPr>
          <w:rFonts w:ascii="Times New Roman" w:hAnsi="Times New Roman" w:cs="Times New Roman"/>
          <w:color w:val="202020"/>
          <w:sz w:val="20"/>
          <w:szCs w:val="20"/>
          <w:highlight w:val="yellow"/>
        </w:rPr>
        <w:t>t</w:t>
      </w:r>
      <w:r w:rsidRPr="00D42AFE">
        <w:rPr>
          <w:rFonts w:ascii="Times New Roman" w:hAnsi="Times New Roman" w:cs="Times New Roman"/>
          <w:color w:val="202020"/>
          <w:sz w:val="20"/>
          <w:szCs w:val="20"/>
          <w:highlight w:val="yellow"/>
        </w:rPr>
        <w:t xml:space="preserve">een </w:t>
      </w:r>
      <w:r w:rsidR="00E27F27">
        <w:rPr>
          <w:rFonts w:ascii="Times New Roman" w:hAnsi="Times New Roman" w:cs="Times New Roman"/>
          <w:color w:val="202020"/>
          <w:sz w:val="20"/>
          <w:szCs w:val="20"/>
          <w:highlight w:val="yellow"/>
        </w:rPr>
        <w:t>h</w:t>
      </w:r>
      <w:r w:rsidRPr="00D42AFE">
        <w:rPr>
          <w:rFonts w:ascii="Times New Roman" w:hAnsi="Times New Roman" w:cs="Times New Roman"/>
          <w:color w:val="202020"/>
          <w:sz w:val="20"/>
          <w:szCs w:val="20"/>
          <w:highlight w:val="yellow"/>
        </w:rPr>
        <w:t xml:space="preserve">ealth </w:t>
      </w:r>
      <w:r w:rsidR="00E27F27">
        <w:rPr>
          <w:rFonts w:ascii="Times New Roman" w:hAnsi="Times New Roman" w:cs="Times New Roman"/>
          <w:color w:val="202020"/>
          <w:sz w:val="20"/>
          <w:szCs w:val="20"/>
          <w:highlight w:val="yellow"/>
        </w:rPr>
        <w:t>a</w:t>
      </w:r>
      <w:r w:rsidRPr="00D42AFE">
        <w:rPr>
          <w:rFonts w:ascii="Times New Roman" w:hAnsi="Times New Roman" w:cs="Times New Roman"/>
          <w:color w:val="202020"/>
          <w:sz w:val="20"/>
          <w:szCs w:val="20"/>
          <w:highlight w:val="yellow"/>
        </w:rPr>
        <w:t xml:space="preserve">dvocates. In Focus Session, </w:t>
      </w:r>
      <w:r w:rsidRPr="00D42AFE">
        <w:rPr>
          <w:rFonts w:ascii="Times New Roman" w:hAnsi="Times New Roman" w:cs="Times New Roman"/>
          <w:color w:val="222222"/>
          <w:sz w:val="20"/>
          <w:szCs w:val="20"/>
          <w:highlight w:val="yellow"/>
        </w:rPr>
        <w:t>National Health</w:t>
      </w:r>
      <w:r w:rsidR="00E40814" w:rsidRPr="00D42AFE">
        <w:rPr>
          <w:rFonts w:ascii="Times New Roman" w:hAnsi="Times New Roman" w:cs="Times New Roman"/>
          <w:color w:val="222222"/>
          <w:sz w:val="20"/>
          <w:szCs w:val="20"/>
          <w:highlight w:val="yellow"/>
        </w:rPr>
        <w:t xml:space="preserve"> </w:t>
      </w:r>
      <w:r w:rsidRPr="00D42AFE">
        <w:rPr>
          <w:rFonts w:ascii="Times New Roman" w:hAnsi="Times New Roman" w:cs="Times New Roman"/>
          <w:color w:val="222222"/>
          <w:sz w:val="20"/>
          <w:szCs w:val="20"/>
          <w:highlight w:val="yellow"/>
        </w:rPr>
        <w:t>Outreac</w:t>
      </w:r>
      <w:r w:rsidR="00D42AFE" w:rsidRPr="00D42AFE">
        <w:rPr>
          <w:rFonts w:ascii="Times New Roman" w:hAnsi="Times New Roman" w:cs="Times New Roman"/>
          <w:color w:val="222222"/>
          <w:sz w:val="20"/>
          <w:szCs w:val="20"/>
          <w:highlight w:val="yellow"/>
        </w:rPr>
        <w:t>h</w:t>
      </w:r>
      <w:r w:rsidR="00E27F27">
        <w:rPr>
          <w:rFonts w:ascii="Times New Roman" w:hAnsi="Times New Roman" w:cs="Times New Roman"/>
          <w:color w:val="222222"/>
          <w:sz w:val="20"/>
          <w:szCs w:val="20"/>
          <w:highlight w:val="yellow"/>
        </w:rPr>
        <w:t xml:space="preserve"> Conference, Fort Worth, Texas</w:t>
      </w:r>
      <w:r w:rsidR="00D42AFE" w:rsidRPr="00D42AFE">
        <w:rPr>
          <w:rFonts w:ascii="Times New Roman" w:hAnsi="Times New Roman" w:cs="Times New Roman"/>
          <w:color w:val="202020"/>
          <w:sz w:val="20"/>
          <w:szCs w:val="20"/>
          <w:highlight w:val="yellow"/>
        </w:rPr>
        <w:t>.</w:t>
      </w:r>
    </w:p>
    <w:p w14:paraId="08582A6F" w14:textId="77777777" w:rsidR="00294415" w:rsidRPr="00D42AFE" w:rsidRDefault="00294415" w:rsidP="00E40814">
      <w:pPr>
        <w:tabs>
          <w:tab w:val="left" w:pos="540"/>
          <w:tab w:val="left" w:pos="1080"/>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bCs/>
          <w:sz w:val="20"/>
          <w:szCs w:val="20"/>
          <w:highlight w:val="yellow"/>
          <w:u w:val="single"/>
        </w:rPr>
      </w:pPr>
    </w:p>
    <w:p w14:paraId="54119A45" w14:textId="5720E3B6" w:rsidR="00663D3D" w:rsidRPr="00663D3D" w:rsidRDefault="00663D3D" w:rsidP="00E40814">
      <w:pPr>
        <w:shd w:val="clear" w:color="auto" w:fill="FFFFFF"/>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 xml:space="preserve">Willmore, C., </w:t>
      </w:r>
      <w:r w:rsidRPr="00663D3D">
        <w:rPr>
          <w:rFonts w:ascii="Times New Roman" w:eastAsia="Times New Roman" w:hAnsi="Times New Roman" w:cs="Times New Roman"/>
          <w:b/>
          <w:sz w:val="20"/>
          <w:szCs w:val="20"/>
          <w:highlight w:val="yellow"/>
        </w:rPr>
        <w:t>S. Hines</w:t>
      </w:r>
      <w:r w:rsidRPr="00663D3D">
        <w:rPr>
          <w:rFonts w:ascii="Times New Roman" w:eastAsia="Times New Roman" w:hAnsi="Times New Roman" w:cs="Times New Roman"/>
          <w:sz w:val="20"/>
          <w:szCs w:val="20"/>
          <w:highlight w:val="yellow"/>
        </w:rPr>
        <w:t xml:space="preserve">, J. Packham, </w:t>
      </w:r>
      <w:r w:rsidR="00E27F27">
        <w:rPr>
          <w:rFonts w:ascii="Times New Roman" w:eastAsia="Times New Roman" w:hAnsi="Times New Roman" w:cs="Times New Roman"/>
          <w:sz w:val="20"/>
          <w:szCs w:val="20"/>
          <w:highlight w:val="yellow"/>
        </w:rPr>
        <w:t xml:space="preserve">and </w:t>
      </w:r>
      <w:r w:rsidRPr="00663D3D">
        <w:rPr>
          <w:rFonts w:ascii="Times New Roman" w:eastAsia="Times New Roman" w:hAnsi="Times New Roman" w:cs="Times New Roman"/>
          <w:sz w:val="20"/>
          <w:szCs w:val="20"/>
          <w:highlight w:val="yellow"/>
        </w:rPr>
        <w:t>G. Taylor</w:t>
      </w:r>
      <w:r w:rsidR="00E27F27">
        <w:rPr>
          <w:rFonts w:ascii="Times New Roman" w:eastAsia="Times New Roman" w:hAnsi="Times New Roman" w:cs="Times New Roman"/>
          <w:sz w:val="20"/>
          <w:szCs w:val="20"/>
          <w:highlight w:val="yellow"/>
        </w:rPr>
        <w:t xml:space="preserve">. 2017. </w:t>
      </w:r>
      <w:r w:rsidRPr="00663D3D">
        <w:rPr>
          <w:rFonts w:ascii="Times New Roman" w:eastAsia="Times New Roman" w:hAnsi="Times New Roman" w:cs="Times New Roman"/>
          <w:sz w:val="20"/>
          <w:szCs w:val="20"/>
          <w:highlight w:val="yellow"/>
        </w:rPr>
        <w:t xml:space="preserve">Analyzing the </w:t>
      </w:r>
      <w:r w:rsidR="00D42AFE">
        <w:rPr>
          <w:rFonts w:ascii="Times New Roman" w:eastAsia="Times New Roman" w:hAnsi="Times New Roman" w:cs="Times New Roman"/>
          <w:sz w:val="20"/>
          <w:szCs w:val="20"/>
          <w:highlight w:val="yellow"/>
        </w:rPr>
        <w:t>c</w:t>
      </w:r>
      <w:r w:rsidRPr="00663D3D">
        <w:rPr>
          <w:rFonts w:ascii="Times New Roman" w:eastAsia="Times New Roman" w:hAnsi="Times New Roman" w:cs="Times New Roman"/>
          <w:sz w:val="20"/>
          <w:szCs w:val="20"/>
          <w:highlight w:val="yellow"/>
        </w:rPr>
        <w:t xml:space="preserve">ontribution of </w:t>
      </w:r>
      <w:r w:rsidR="00D42AFE">
        <w:rPr>
          <w:rFonts w:ascii="Times New Roman" w:eastAsia="Times New Roman" w:hAnsi="Times New Roman" w:cs="Times New Roman"/>
          <w:sz w:val="20"/>
          <w:szCs w:val="20"/>
          <w:highlight w:val="yellow"/>
        </w:rPr>
        <w:t>a</w:t>
      </w:r>
      <w:r w:rsidRPr="00663D3D">
        <w:rPr>
          <w:rFonts w:ascii="Times New Roman" w:eastAsia="Times New Roman" w:hAnsi="Times New Roman" w:cs="Times New Roman"/>
          <w:sz w:val="20"/>
          <w:szCs w:val="20"/>
          <w:highlight w:val="yellow"/>
        </w:rPr>
        <w:t xml:space="preserve">gribusiness to the Magic Valley </w:t>
      </w:r>
      <w:r w:rsidR="00D42AFE">
        <w:rPr>
          <w:rFonts w:ascii="Times New Roman" w:eastAsia="Times New Roman" w:hAnsi="Times New Roman" w:cs="Times New Roman"/>
          <w:sz w:val="20"/>
          <w:szCs w:val="20"/>
          <w:highlight w:val="yellow"/>
        </w:rPr>
        <w:t>e</w:t>
      </w:r>
      <w:r w:rsidRPr="00663D3D">
        <w:rPr>
          <w:rFonts w:ascii="Times New Roman" w:eastAsia="Times New Roman" w:hAnsi="Times New Roman" w:cs="Times New Roman"/>
          <w:sz w:val="20"/>
          <w:szCs w:val="20"/>
          <w:highlight w:val="yellow"/>
        </w:rPr>
        <w:t>conomy, National Association of County Agricultur</w:t>
      </w:r>
      <w:r w:rsidR="00D42AFE">
        <w:rPr>
          <w:rFonts w:ascii="Times New Roman" w:eastAsia="Times New Roman" w:hAnsi="Times New Roman" w:cs="Times New Roman"/>
          <w:sz w:val="20"/>
          <w:szCs w:val="20"/>
          <w:highlight w:val="yellow"/>
        </w:rPr>
        <w:t>al</w:t>
      </w:r>
      <w:r w:rsidRPr="00663D3D">
        <w:rPr>
          <w:rFonts w:ascii="Times New Roman" w:eastAsia="Times New Roman" w:hAnsi="Times New Roman" w:cs="Times New Roman"/>
          <w:sz w:val="20"/>
          <w:szCs w:val="20"/>
          <w:highlight w:val="yellow"/>
        </w:rPr>
        <w:t xml:space="preserve"> Agents, Western Section A</w:t>
      </w:r>
      <w:r w:rsidR="00D42AFE">
        <w:rPr>
          <w:rFonts w:ascii="Times New Roman" w:eastAsia="Times New Roman" w:hAnsi="Times New Roman" w:cs="Times New Roman"/>
          <w:sz w:val="20"/>
          <w:szCs w:val="20"/>
          <w:highlight w:val="yellow"/>
        </w:rPr>
        <w:t xml:space="preserve">nnual </w:t>
      </w:r>
      <w:r w:rsidRPr="00663D3D">
        <w:rPr>
          <w:rFonts w:ascii="Times New Roman" w:eastAsia="Times New Roman" w:hAnsi="Times New Roman" w:cs="Times New Roman"/>
          <w:sz w:val="20"/>
          <w:szCs w:val="20"/>
          <w:highlight w:val="yellow"/>
        </w:rPr>
        <w:t>M</w:t>
      </w:r>
      <w:r w:rsidR="00D42AFE">
        <w:rPr>
          <w:rFonts w:ascii="Times New Roman" w:eastAsia="Times New Roman" w:hAnsi="Times New Roman" w:cs="Times New Roman"/>
          <w:sz w:val="20"/>
          <w:szCs w:val="20"/>
          <w:highlight w:val="yellow"/>
        </w:rPr>
        <w:t>eeting</w:t>
      </w:r>
      <w:r w:rsidRPr="00663D3D">
        <w:rPr>
          <w:rFonts w:ascii="Times New Roman" w:eastAsia="Times New Roman" w:hAnsi="Times New Roman" w:cs="Times New Roman"/>
          <w:sz w:val="20"/>
          <w:szCs w:val="20"/>
          <w:highlight w:val="yellow"/>
        </w:rPr>
        <w:t>/P</w:t>
      </w:r>
      <w:r w:rsidR="00D42AFE">
        <w:rPr>
          <w:rFonts w:ascii="Times New Roman" w:eastAsia="Times New Roman" w:hAnsi="Times New Roman" w:cs="Times New Roman"/>
          <w:sz w:val="20"/>
          <w:szCs w:val="20"/>
          <w:highlight w:val="yellow"/>
        </w:rPr>
        <w:t xml:space="preserve">rofessional Improvement </w:t>
      </w:r>
      <w:r w:rsidRPr="00663D3D">
        <w:rPr>
          <w:rFonts w:ascii="Times New Roman" w:eastAsia="Times New Roman" w:hAnsi="Times New Roman" w:cs="Times New Roman"/>
          <w:sz w:val="20"/>
          <w:szCs w:val="20"/>
          <w:highlight w:val="yellow"/>
        </w:rPr>
        <w:t>C</w:t>
      </w:r>
      <w:r w:rsidR="00D42AFE">
        <w:rPr>
          <w:rFonts w:ascii="Times New Roman" w:eastAsia="Times New Roman" w:hAnsi="Times New Roman" w:cs="Times New Roman"/>
          <w:sz w:val="20"/>
          <w:szCs w:val="20"/>
          <w:highlight w:val="yellow"/>
        </w:rPr>
        <w:t xml:space="preserve">onference, </w:t>
      </w:r>
      <w:r w:rsidRPr="00663D3D">
        <w:rPr>
          <w:rFonts w:ascii="Times New Roman" w:eastAsia="Times New Roman" w:hAnsi="Times New Roman" w:cs="Times New Roman"/>
          <w:sz w:val="20"/>
          <w:szCs w:val="20"/>
          <w:highlight w:val="yellow"/>
        </w:rPr>
        <w:t>Albuquerque, N</w:t>
      </w:r>
      <w:r w:rsidR="00D42AFE">
        <w:rPr>
          <w:rFonts w:ascii="Times New Roman" w:eastAsia="Times New Roman" w:hAnsi="Times New Roman" w:cs="Times New Roman"/>
          <w:sz w:val="20"/>
          <w:szCs w:val="20"/>
          <w:highlight w:val="yellow"/>
        </w:rPr>
        <w:t xml:space="preserve">ew </w:t>
      </w:r>
      <w:r w:rsidRPr="00663D3D">
        <w:rPr>
          <w:rFonts w:ascii="Times New Roman" w:eastAsia="Times New Roman" w:hAnsi="Times New Roman" w:cs="Times New Roman"/>
          <w:sz w:val="20"/>
          <w:szCs w:val="20"/>
          <w:highlight w:val="yellow"/>
        </w:rPr>
        <w:t>M</w:t>
      </w:r>
      <w:r w:rsidR="00D42AFE">
        <w:rPr>
          <w:rFonts w:ascii="Times New Roman" w:eastAsia="Times New Roman" w:hAnsi="Times New Roman" w:cs="Times New Roman"/>
          <w:sz w:val="20"/>
          <w:szCs w:val="20"/>
          <w:highlight w:val="yellow"/>
        </w:rPr>
        <w:t>exic</w:t>
      </w:r>
      <w:r w:rsidR="00E27F27">
        <w:rPr>
          <w:rFonts w:ascii="Times New Roman" w:eastAsia="Times New Roman" w:hAnsi="Times New Roman" w:cs="Times New Roman"/>
          <w:sz w:val="20"/>
          <w:szCs w:val="20"/>
          <w:highlight w:val="yellow"/>
        </w:rPr>
        <w:t>o.</w:t>
      </w:r>
    </w:p>
    <w:p w14:paraId="42583018"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ind w:left="1620" w:hanging="540"/>
        <w:rPr>
          <w:rFonts w:ascii="Times New Roman" w:eastAsia="Times New Roman" w:hAnsi="Times New Roman" w:cs="Times New Roman"/>
          <w:b/>
          <w:bCs/>
          <w:sz w:val="20"/>
          <w:szCs w:val="20"/>
        </w:rPr>
      </w:pPr>
    </w:p>
    <w:p w14:paraId="4C39D931" w14:textId="77777777" w:rsidR="00663D3D" w:rsidRPr="00663D3D" w:rsidRDefault="00663D3D" w:rsidP="00E77688">
      <w:pPr>
        <w:tabs>
          <w:tab w:val="left" w:pos="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 xml:space="preserve">Patents: </w:t>
      </w:r>
    </w:p>
    <w:p w14:paraId="624E09C9" w14:textId="77777777" w:rsidR="00663D3D" w:rsidRPr="00663D3D" w:rsidRDefault="00663D3D" w:rsidP="00E77688">
      <w:pPr>
        <w:tabs>
          <w:tab w:val="left" w:pos="540"/>
          <w:tab w:val="left" w:pos="1080"/>
          <w:tab w:val="left" w:pos="1620"/>
          <w:tab w:val="left" w:pos="2160"/>
          <w:tab w:val="left" w:pos="2700"/>
          <w:tab w:val="left" w:pos="3240"/>
          <w:tab w:val="left" w:pos="6300"/>
          <w:tab w:val="left" w:pos="9360"/>
        </w:tabs>
        <w:spacing w:after="0" w:line="240" w:lineRule="auto"/>
        <w:ind w:left="540"/>
        <w:rPr>
          <w:rFonts w:ascii="Times New Roman" w:eastAsia="Times New Roman" w:hAnsi="Times New Roman" w:cs="Times New Roman"/>
          <w:b/>
          <w:sz w:val="20"/>
          <w:szCs w:val="20"/>
        </w:rPr>
      </w:pPr>
    </w:p>
    <w:p w14:paraId="7439A5A0" w14:textId="7F41B7E0" w:rsidR="00F55C68" w:rsidRPr="00663D3D" w:rsidRDefault="00663D3D" w:rsidP="00F55C68">
      <w:pPr>
        <w:tabs>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Grants and Contracts Awarded:</w:t>
      </w:r>
      <w:r w:rsidRPr="00663D3D">
        <w:rPr>
          <w:rFonts w:ascii="Times New Roman" w:eastAsia="Times New Roman" w:hAnsi="Times New Roman" w:cs="Times New Roman"/>
          <w:sz w:val="20"/>
          <w:szCs w:val="20"/>
        </w:rPr>
        <w:t xml:space="preserve"> </w:t>
      </w:r>
      <w:r w:rsidR="00F55C68" w:rsidRPr="00AF7E60">
        <w:rPr>
          <w:rFonts w:ascii="Times New Roman" w:eastAsia="Times New Roman" w:hAnsi="Times New Roman" w:cs="Times New Roman"/>
          <w:i/>
          <w:color w:val="00B050"/>
          <w:sz w:val="20"/>
          <w:szCs w:val="20"/>
        </w:rPr>
        <w:t>(</w:t>
      </w:r>
      <w:r w:rsidR="00F55C68">
        <w:rPr>
          <w:rFonts w:ascii="Times New Roman" w:eastAsia="Times New Roman" w:hAnsi="Times New Roman" w:cs="Times New Roman"/>
          <w:i/>
          <w:color w:val="00B050"/>
          <w:sz w:val="20"/>
          <w:szCs w:val="20"/>
        </w:rPr>
        <w:t xml:space="preserve">Team recipients of grants determine how much each person is allowed to spend. The amount you are assigned is your spending authority. If you have no spending authority, list ($0 </w:t>
      </w:r>
      <w:r w:rsidR="00E27F27">
        <w:rPr>
          <w:rFonts w:ascii="Times New Roman" w:eastAsia="Times New Roman" w:hAnsi="Times New Roman" w:cs="Times New Roman"/>
          <w:i/>
          <w:color w:val="00B050"/>
          <w:sz w:val="20"/>
          <w:szCs w:val="20"/>
        </w:rPr>
        <w:t>s</w:t>
      </w:r>
      <w:r w:rsidR="00F55C68">
        <w:rPr>
          <w:rFonts w:ascii="Times New Roman" w:eastAsia="Times New Roman" w:hAnsi="Times New Roman" w:cs="Times New Roman"/>
          <w:i/>
          <w:color w:val="00B050"/>
          <w:sz w:val="20"/>
          <w:szCs w:val="20"/>
        </w:rPr>
        <w:t xml:space="preserve">pending </w:t>
      </w:r>
      <w:r w:rsidR="00E27F27">
        <w:rPr>
          <w:rFonts w:ascii="Times New Roman" w:eastAsia="Times New Roman" w:hAnsi="Times New Roman" w:cs="Times New Roman"/>
          <w:i/>
          <w:color w:val="00B050"/>
          <w:sz w:val="20"/>
          <w:szCs w:val="20"/>
        </w:rPr>
        <w:t>a</w:t>
      </w:r>
      <w:r w:rsidR="00F55C68">
        <w:rPr>
          <w:rFonts w:ascii="Times New Roman" w:eastAsia="Times New Roman" w:hAnsi="Times New Roman" w:cs="Times New Roman"/>
          <w:i/>
          <w:color w:val="00B050"/>
          <w:sz w:val="20"/>
          <w:szCs w:val="20"/>
        </w:rPr>
        <w:t xml:space="preserve">uthority) or (no </w:t>
      </w:r>
      <w:r w:rsidR="00E27F27">
        <w:rPr>
          <w:rFonts w:ascii="Times New Roman" w:eastAsia="Times New Roman" w:hAnsi="Times New Roman" w:cs="Times New Roman"/>
          <w:i/>
          <w:color w:val="00B050"/>
          <w:sz w:val="20"/>
          <w:szCs w:val="20"/>
        </w:rPr>
        <w:t>s</w:t>
      </w:r>
      <w:r w:rsidR="00F55C68">
        <w:rPr>
          <w:rFonts w:ascii="Times New Roman" w:eastAsia="Times New Roman" w:hAnsi="Times New Roman" w:cs="Times New Roman"/>
          <w:i/>
          <w:color w:val="00B050"/>
          <w:sz w:val="20"/>
          <w:szCs w:val="20"/>
        </w:rPr>
        <w:t xml:space="preserve">pending </w:t>
      </w:r>
      <w:r w:rsidR="00E27F27">
        <w:rPr>
          <w:rFonts w:ascii="Times New Roman" w:eastAsia="Times New Roman" w:hAnsi="Times New Roman" w:cs="Times New Roman"/>
          <w:i/>
          <w:color w:val="00B050"/>
          <w:sz w:val="20"/>
          <w:szCs w:val="20"/>
        </w:rPr>
        <w:t>a</w:t>
      </w:r>
      <w:r w:rsidR="00F55C68">
        <w:rPr>
          <w:rFonts w:ascii="Times New Roman" w:eastAsia="Times New Roman" w:hAnsi="Times New Roman" w:cs="Times New Roman"/>
          <w:i/>
          <w:color w:val="00B050"/>
          <w:sz w:val="20"/>
          <w:szCs w:val="20"/>
        </w:rPr>
        <w:t>uthority).)</w:t>
      </w:r>
    </w:p>
    <w:p w14:paraId="6330F17C" w14:textId="77777777" w:rsidR="00E40814" w:rsidRDefault="00E40814" w:rsidP="00191911">
      <w:pPr>
        <w:autoSpaceDE w:val="0"/>
        <w:autoSpaceDN w:val="0"/>
        <w:adjustRightInd w:val="0"/>
        <w:spacing w:after="0" w:line="240" w:lineRule="auto"/>
        <w:rPr>
          <w:rFonts w:ascii="Times New Roman" w:hAnsi="Times New Roman" w:cs="Times New Roman"/>
          <w:b/>
          <w:bCs/>
          <w:sz w:val="20"/>
          <w:szCs w:val="20"/>
        </w:rPr>
      </w:pPr>
    </w:p>
    <w:p w14:paraId="58F51A70" w14:textId="796A6E7E" w:rsidR="00A820C3" w:rsidRDefault="00A820C3" w:rsidP="00E40814">
      <w:pPr>
        <w:autoSpaceDE w:val="0"/>
        <w:autoSpaceDN w:val="0"/>
        <w:adjustRightInd w:val="0"/>
        <w:spacing w:after="0" w:line="240" w:lineRule="auto"/>
        <w:ind w:left="720" w:hanging="36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Eborn, B., J. Packham, </w:t>
      </w:r>
      <w:r w:rsidRPr="00A820C3">
        <w:rPr>
          <w:rFonts w:ascii="Times New Roman" w:hAnsi="Times New Roman" w:cs="Times New Roman"/>
          <w:b/>
          <w:sz w:val="20"/>
          <w:szCs w:val="20"/>
          <w:highlight w:val="yellow"/>
        </w:rPr>
        <w:t>R. Findlay</w:t>
      </w:r>
      <w:r w:rsidRPr="00D914EC">
        <w:rPr>
          <w:rFonts w:ascii="Times New Roman" w:hAnsi="Times New Roman" w:cs="Times New Roman"/>
          <w:b/>
          <w:sz w:val="20"/>
          <w:szCs w:val="20"/>
          <w:highlight w:val="yellow"/>
        </w:rPr>
        <w:t>,</w:t>
      </w:r>
      <w:r>
        <w:rPr>
          <w:rFonts w:ascii="Times New Roman" w:hAnsi="Times New Roman" w:cs="Times New Roman"/>
          <w:sz w:val="20"/>
          <w:szCs w:val="20"/>
          <w:highlight w:val="yellow"/>
        </w:rPr>
        <w:t xml:space="preserve"> S. Harrison, T. Sorensen, L. Nunn, J. Sagers, J. Hogge, and B. Gamett. Idah</w:t>
      </w:r>
      <w:r w:rsidR="00F55C68">
        <w:rPr>
          <w:rFonts w:ascii="Times New Roman" w:hAnsi="Times New Roman" w:cs="Times New Roman"/>
          <w:sz w:val="20"/>
          <w:szCs w:val="20"/>
          <w:highlight w:val="yellow"/>
        </w:rPr>
        <w:t>o</w:t>
      </w:r>
      <w:r>
        <w:rPr>
          <w:rFonts w:ascii="Times New Roman" w:hAnsi="Times New Roman" w:cs="Times New Roman"/>
          <w:sz w:val="20"/>
          <w:szCs w:val="20"/>
          <w:highlight w:val="yellow"/>
        </w:rPr>
        <w:t xml:space="preserve"> Grain and </w:t>
      </w:r>
      <w:r w:rsidR="00E27F27">
        <w:rPr>
          <w:rFonts w:ascii="Times New Roman" w:hAnsi="Times New Roman" w:cs="Times New Roman"/>
          <w:sz w:val="20"/>
          <w:szCs w:val="20"/>
          <w:highlight w:val="yellow"/>
        </w:rPr>
        <w:t>l</w:t>
      </w:r>
      <w:r>
        <w:rPr>
          <w:rFonts w:ascii="Times New Roman" w:hAnsi="Times New Roman" w:cs="Times New Roman"/>
          <w:sz w:val="20"/>
          <w:szCs w:val="20"/>
          <w:highlight w:val="yellow"/>
        </w:rPr>
        <w:t xml:space="preserve">ivestock </w:t>
      </w:r>
      <w:r w:rsidR="00E27F27">
        <w:rPr>
          <w:rFonts w:ascii="Times New Roman" w:hAnsi="Times New Roman" w:cs="Times New Roman"/>
          <w:sz w:val="20"/>
          <w:szCs w:val="20"/>
          <w:highlight w:val="yellow"/>
        </w:rPr>
        <w:t>r</w:t>
      </w:r>
      <w:r>
        <w:rPr>
          <w:rFonts w:ascii="Times New Roman" w:hAnsi="Times New Roman" w:cs="Times New Roman"/>
          <w:sz w:val="20"/>
          <w:szCs w:val="20"/>
          <w:highlight w:val="yellow"/>
        </w:rPr>
        <w:t xml:space="preserve">isk </w:t>
      </w:r>
      <w:r w:rsidR="00E27F27">
        <w:rPr>
          <w:rFonts w:ascii="Times New Roman" w:hAnsi="Times New Roman" w:cs="Times New Roman"/>
          <w:sz w:val="20"/>
          <w:szCs w:val="20"/>
          <w:highlight w:val="yellow"/>
        </w:rPr>
        <w:t>m</w:t>
      </w:r>
      <w:r>
        <w:rPr>
          <w:rFonts w:ascii="Times New Roman" w:hAnsi="Times New Roman" w:cs="Times New Roman"/>
          <w:sz w:val="20"/>
          <w:szCs w:val="20"/>
          <w:highlight w:val="yellow"/>
        </w:rPr>
        <w:t xml:space="preserve">anagement </w:t>
      </w:r>
      <w:r w:rsidR="00E27F27">
        <w:rPr>
          <w:rFonts w:ascii="Times New Roman" w:hAnsi="Times New Roman" w:cs="Times New Roman"/>
          <w:sz w:val="20"/>
          <w:szCs w:val="20"/>
          <w:highlight w:val="yellow"/>
        </w:rPr>
        <w:t>e</w:t>
      </w:r>
      <w:r>
        <w:rPr>
          <w:rFonts w:ascii="Times New Roman" w:hAnsi="Times New Roman" w:cs="Times New Roman"/>
          <w:sz w:val="20"/>
          <w:szCs w:val="20"/>
          <w:highlight w:val="yellow"/>
        </w:rPr>
        <w:t xml:space="preserve">ducation. Western Extension Risk Management Education Center, 2018-2019, $47,250 ($7,000 </w:t>
      </w:r>
      <w:r w:rsidR="00E27F27">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pending </w:t>
      </w:r>
      <w:r w:rsidR="00E27F27">
        <w:rPr>
          <w:rFonts w:ascii="Times New Roman" w:hAnsi="Times New Roman" w:cs="Times New Roman"/>
          <w:sz w:val="20"/>
          <w:szCs w:val="20"/>
          <w:highlight w:val="yellow"/>
        </w:rPr>
        <w:t>a</w:t>
      </w:r>
      <w:r>
        <w:rPr>
          <w:rFonts w:ascii="Times New Roman" w:hAnsi="Times New Roman" w:cs="Times New Roman"/>
          <w:sz w:val="20"/>
          <w:szCs w:val="20"/>
          <w:highlight w:val="yellow"/>
        </w:rPr>
        <w:t xml:space="preserve">uthority). </w:t>
      </w:r>
    </w:p>
    <w:p w14:paraId="1A997F26" w14:textId="77777777" w:rsidR="00A820C3" w:rsidRDefault="00A820C3" w:rsidP="00E40814">
      <w:pPr>
        <w:autoSpaceDE w:val="0"/>
        <w:autoSpaceDN w:val="0"/>
        <w:adjustRightInd w:val="0"/>
        <w:spacing w:after="0" w:line="240" w:lineRule="auto"/>
        <w:ind w:left="720" w:hanging="360"/>
        <w:rPr>
          <w:rFonts w:ascii="Times New Roman" w:hAnsi="Times New Roman" w:cs="Times New Roman"/>
          <w:sz w:val="20"/>
          <w:szCs w:val="20"/>
          <w:highlight w:val="yellow"/>
        </w:rPr>
      </w:pPr>
    </w:p>
    <w:p w14:paraId="2B70CB1F" w14:textId="27987230" w:rsidR="00EF2C2E" w:rsidRDefault="00EF2C2E" w:rsidP="00E40814">
      <w:pPr>
        <w:autoSpaceDE w:val="0"/>
        <w:autoSpaceDN w:val="0"/>
        <w:adjustRightInd w:val="0"/>
        <w:spacing w:after="0" w:line="240" w:lineRule="auto"/>
        <w:ind w:left="720" w:hanging="360"/>
        <w:rPr>
          <w:rFonts w:ascii="Times New Roman" w:hAnsi="Times New Roman" w:cs="Times New Roman"/>
          <w:sz w:val="20"/>
          <w:szCs w:val="20"/>
        </w:rPr>
      </w:pPr>
      <w:r w:rsidRPr="00AA66A6">
        <w:rPr>
          <w:rFonts w:ascii="Times New Roman" w:hAnsi="Times New Roman" w:cs="Times New Roman"/>
          <w:sz w:val="20"/>
          <w:szCs w:val="20"/>
          <w:highlight w:val="yellow"/>
        </w:rPr>
        <w:t xml:space="preserve">Tejeda, H., G. Ferreira, M. Chahine, R. Norell, </w:t>
      </w:r>
      <w:r w:rsidRPr="00AA66A6">
        <w:rPr>
          <w:rFonts w:ascii="Times New Roman" w:hAnsi="Times New Roman" w:cs="Times New Roman"/>
          <w:b/>
          <w:bCs/>
          <w:sz w:val="20"/>
          <w:szCs w:val="20"/>
          <w:highlight w:val="yellow"/>
        </w:rPr>
        <w:t>M.E. de Haro Martí</w:t>
      </w:r>
      <w:r w:rsidRPr="00AA66A6">
        <w:rPr>
          <w:rFonts w:ascii="Times New Roman" w:hAnsi="Times New Roman" w:cs="Times New Roman"/>
          <w:sz w:val="20"/>
          <w:szCs w:val="20"/>
          <w:highlight w:val="yellow"/>
        </w:rPr>
        <w:t>, A. Westerhold, S. Jensen,</w:t>
      </w:r>
      <w:r w:rsidR="00E40814" w:rsidRPr="00AA66A6">
        <w:rPr>
          <w:rFonts w:ascii="Times New Roman" w:hAnsi="Times New Roman" w:cs="Times New Roman"/>
          <w:sz w:val="20"/>
          <w:szCs w:val="20"/>
          <w:highlight w:val="yellow"/>
        </w:rPr>
        <w:t xml:space="preserve"> </w:t>
      </w:r>
      <w:r w:rsidRPr="00AA66A6">
        <w:rPr>
          <w:rFonts w:ascii="Times New Roman" w:hAnsi="Times New Roman" w:cs="Times New Roman"/>
          <w:sz w:val="20"/>
          <w:szCs w:val="20"/>
          <w:highlight w:val="yellow"/>
        </w:rPr>
        <w:t xml:space="preserve">M.K. Kim, R. Larsen, J. Dallin, and K. Chapman. Hands-on </w:t>
      </w:r>
      <w:r w:rsidR="00C139E5" w:rsidRPr="00AA66A6">
        <w:rPr>
          <w:rFonts w:ascii="Times New Roman" w:hAnsi="Times New Roman" w:cs="Times New Roman"/>
          <w:sz w:val="20"/>
          <w:szCs w:val="20"/>
          <w:highlight w:val="yellow"/>
        </w:rPr>
        <w:t>e</w:t>
      </w:r>
      <w:r w:rsidRPr="00AA66A6">
        <w:rPr>
          <w:rFonts w:ascii="Times New Roman" w:hAnsi="Times New Roman" w:cs="Times New Roman"/>
          <w:sz w:val="20"/>
          <w:szCs w:val="20"/>
          <w:highlight w:val="yellow"/>
        </w:rPr>
        <w:t xml:space="preserve">ducational </w:t>
      </w:r>
      <w:r w:rsidR="00C139E5" w:rsidRPr="00AA66A6">
        <w:rPr>
          <w:rFonts w:ascii="Times New Roman" w:hAnsi="Times New Roman" w:cs="Times New Roman"/>
          <w:sz w:val="20"/>
          <w:szCs w:val="20"/>
          <w:highlight w:val="yellow"/>
        </w:rPr>
        <w:t>w</w:t>
      </w:r>
      <w:r w:rsidRPr="00AA66A6">
        <w:rPr>
          <w:rFonts w:ascii="Times New Roman" w:hAnsi="Times New Roman" w:cs="Times New Roman"/>
          <w:sz w:val="20"/>
          <w:szCs w:val="20"/>
          <w:highlight w:val="yellow"/>
        </w:rPr>
        <w:t>orkshops to</w:t>
      </w:r>
      <w:r w:rsidR="00E40814" w:rsidRPr="00AA66A6">
        <w:rPr>
          <w:rFonts w:ascii="Times New Roman" w:hAnsi="Times New Roman" w:cs="Times New Roman"/>
          <w:sz w:val="20"/>
          <w:szCs w:val="20"/>
          <w:highlight w:val="yellow"/>
        </w:rPr>
        <w:t xml:space="preserve"> </w:t>
      </w:r>
      <w:r w:rsidR="00C139E5" w:rsidRPr="00AA66A6">
        <w:rPr>
          <w:rFonts w:ascii="Times New Roman" w:hAnsi="Times New Roman" w:cs="Times New Roman"/>
          <w:sz w:val="20"/>
          <w:szCs w:val="20"/>
          <w:highlight w:val="yellow"/>
        </w:rPr>
        <w:t>i</w:t>
      </w:r>
      <w:r w:rsidRPr="00AA66A6">
        <w:rPr>
          <w:rFonts w:ascii="Times New Roman" w:hAnsi="Times New Roman" w:cs="Times New Roman"/>
          <w:sz w:val="20"/>
          <w:szCs w:val="20"/>
          <w:highlight w:val="yellow"/>
        </w:rPr>
        <w:t xml:space="preserve">mprove </w:t>
      </w:r>
      <w:r w:rsidR="00C139E5" w:rsidRPr="00AA66A6">
        <w:rPr>
          <w:rFonts w:ascii="Times New Roman" w:hAnsi="Times New Roman" w:cs="Times New Roman"/>
          <w:sz w:val="20"/>
          <w:szCs w:val="20"/>
          <w:highlight w:val="yellow"/>
        </w:rPr>
        <w:t>r</w:t>
      </w:r>
      <w:r w:rsidRPr="00AA66A6">
        <w:rPr>
          <w:rFonts w:ascii="Times New Roman" w:hAnsi="Times New Roman" w:cs="Times New Roman"/>
          <w:sz w:val="20"/>
          <w:szCs w:val="20"/>
          <w:highlight w:val="yellow"/>
        </w:rPr>
        <w:t xml:space="preserve">isk </w:t>
      </w:r>
      <w:r w:rsidR="00C139E5" w:rsidRPr="00AA66A6">
        <w:rPr>
          <w:rFonts w:ascii="Times New Roman" w:hAnsi="Times New Roman" w:cs="Times New Roman"/>
          <w:sz w:val="20"/>
          <w:szCs w:val="20"/>
          <w:highlight w:val="yellow"/>
        </w:rPr>
        <w:t>m</w:t>
      </w:r>
      <w:r w:rsidRPr="00AA66A6">
        <w:rPr>
          <w:rFonts w:ascii="Times New Roman" w:hAnsi="Times New Roman" w:cs="Times New Roman"/>
          <w:sz w:val="20"/>
          <w:szCs w:val="20"/>
          <w:highlight w:val="yellow"/>
        </w:rPr>
        <w:t xml:space="preserve">anagement and </w:t>
      </w:r>
      <w:r w:rsidR="00C139E5" w:rsidRPr="00AA66A6">
        <w:rPr>
          <w:rFonts w:ascii="Times New Roman" w:hAnsi="Times New Roman" w:cs="Times New Roman"/>
          <w:sz w:val="20"/>
          <w:szCs w:val="20"/>
          <w:highlight w:val="yellow"/>
        </w:rPr>
        <w:t>f</w:t>
      </w:r>
      <w:r w:rsidRPr="00AA66A6">
        <w:rPr>
          <w:rFonts w:ascii="Times New Roman" w:hAnsi="Times New Roman" w:cs="Times New Roman"/>
          <w:sz w:val="20"/>
          <w:szCs w:val="20"/>
          <w:highlight w:val="yellow"/>
        </w:rPr>
        <w:t xml:space="preserve">inancial </w:t>
      </w:r>
      <w:r w:rsidR="00C139E5" w:rsidRPr="00AA66A6">
        <w:rPr>
          <w:rFonts w:ascii="Times New Roman" w:hAnsi="Times New Roman" w:cs="Times New Roman"/>
          <w:sz w:val="20"/>
          <w:szCs w:val="20"/>
          <w:highlight w:val="yellow"/>
        </w:rPr>
        <w:t>d</w:t>
      </w:r>
      <w:r w:rsidRPr="00AA66A6">
        <w:rPr>
          <w:rFonts w:ascii="Times New Roman" w:hAnsi="Times New Roman" w:cs="Times New Roman"/>
          <w:sz w:val="20"/>
          <w:szCs w:val="20"/>
          <w:highlight w:val="yellow"/>
        </w:rPr>
        <w:t>ecision-</w:t>
      </w:r>
      <w:r w:rsidR="00C139E5" w:rsidRPr="00AA66A6">
        <w:rPr>
          <w:rFonts w:ascii="Times New Roman" w:hAnsi="Times New Roman" w:cs="Times New Roman"/>
          <w:sz w:val="20"/>
          <w:szCs w:val="20"/>
          <w:highlight w:val="yellow"/>
        </w:rPr>
        <w:t>m</w:t>
      </w:r>
      <w:r w:rsidRPr="00AA66A6">
        <w:rPr>
          <w:rFonts w:ascii="Times New Roman" w:hAnsi="Times New Roman" w:cs="Times New Roman"/>
          <w:sz w:val="20"/>
          <w:szCs w:val="20"/>
          <w:highlight w:val="yellow"/>
        </w:rPr>
        <w:t xml:space="preserve">aking for </w:t>
      </w:r>
      <w:r w:rsidR="00C139E5" w:rsidRPr="00AA66A6">
        <w:rPr>
          <w:rFonts w:ascii="Times New Roman" w:hAnsi="Times New Roman" w:cs="Times New Roman"/>
          <w:sz w:val="20"/>
          <w:szCs w:val="20"/>
          <w:highlight w:val="yellow"/>
        </w:rPr>
        <w:t>d</w:t>
      </w:r>
      <w:r w:rsidRPr="00AA66A6">
        <w:rPr>
          <w:rFonts w:ascii="Times New Roman" w:hAnsi="Times New Roman" w:cs="Times New Roman"/>
          <w:sz w:val="20"/>
          <w:szCs w:val="20"/>
          <w:highlight w:val="yellow"/>
        </w:rPr>
        <w:t xml:space="preserve">airy </w:t>
      </w:r>
      <w:r w:rsidR="00C139E5" w:rsidRPr="00AA66A6">
        <w:rPr>
          <w:rFonts w:ascii="Times New Roman" w:hAnsi="Times New Roman" w:cs="Times New Roman"/>
          <w:sz w:val="20"/>
          <w:szCs w:val="20"/>
          <w:highlight w:val="yellow"/>
        </w:rPr>
        <w:t>f</w:t>
      </w:r>
      <w:r w:rsidRPr="00AA66A6">
        <w:rPr>
          <w:rFonts w:ascii="Times New Roman" w:hAnsi="Times New Roman" w:cs="Times New Roman"/>
          <w:sz w:val="20"/>
          <w:szCs w:val="20"/>
          <w:highlight w:val="yellow"/>
        </w:rPr>
        <w:t xml:space="preserve">armers in the </w:t>
      </w:r>
      <w:r w:rsidR="00C139E5" w:rsidRPr="00AA66A6">
        <w:rPr>
          <w:rFonts w:ascii="Times New Roman" w:hAnsi="Times New Roman" w:cs="Times New Roman"/>
          <w:sz w:val="20"/>
          <w:szCs w:val="20"/>
          <w:highlight w:val="yellow"/>
        </w:rPr>
        <w:t>w</w:t>
      </w:r>
      <w:r w:rsidRPr="00AA66A6">
        <w:rPr>
          <w:rFonts w:ascii="Times New Roman" w:hAnsi="Times New Roman" w:cs="Times New Roman"/>
          <w:sz w:val="20"/>
          <w:szCs w:val="20"/>
          <w:highlight w:val="yellow"/>
        </w:rPr>
        <w:t>estern</w:t>
      </w:r>
      <w:r w:rsidR="00E40814" w:rsidRPr="00AA66A6">
        <w:rPr>
          <w:rFonts w:ascii="Times New Roman" w:hAnsi="Times New Roman" w:cs="Times New Roman"/>
          <w:sz w:val="20"/>
          <w:szCs w:val="20"/>
          <w:highlight w:val="yellow"/>
        </w:rPr>
        <w:t xml:space="preserve"> </w:t>
      </w:r>
      <w:r w:rsidR="00C139E5" w:rsidRPr="00AA66A6">
        <w:rPr>
          <w:rFonts w:ascii="Times New Roman" w:hAnsi="Times New Roman" w:cs="Times New Roman"/>
          <w:sz w:val="20"/>
          <w:szCs w:val="20"/>
          <w:highlight w:val="yellow"/>
        </w:rPr>
        <w:t>r</w:t>
      </w:r>
      <w:r w:rsidRPr="00AA66A6">
        <w:rPr>
          <w:rFonts w:ascii="Times New Roman" w:hAnsi="Times New Roman" w:cs="Times New Roman"/>
          <w:sz w:val="20"/>
          <w:szCs w:val="20"/>
          <w:highlight w:val="yellow"/>
        </w:rPr>
        <w:t>egion. NIFA-USDA Western Extension R</w:t>
      </w:r>
      <w:r w:rsidR="002417B8" w:rsidRPr="00AA66A6">
        <w:rPr>
          <w:rFonts w:ascii="Times New Roman" w:hAnsi="Times New Roman" w:cs="Times New Roman"/>
          <w:sz w:val="20"/>
          <w:szCs w:val="20"/>
          <w:highlight w:val="yellow"/>
        </w:rPr>
        <w:t>isk Management Education Center, 2018,</w:t>
      </w:r>
      <w:r w:rsidRPr="00AA66A6">
        <w:rPr>
          <w:rFonts w:ascii="Times New Roman" w:hAnsi="Times New Roman" w:cs="Times New Roman"/>
          <w:sz w:val="20"/>
          <w:szCs w:val="20"/>
          <w:highlight w:val="yellow"/>
        </w:rPr>
        <w:t xml:space="preserve"> $49,998</w:t>
      </w:r>
      <w:r w:rsidR="00E40814" w:rsidRPr="00AA66A6">
        <w:rPr>
          <w:rFonts w:ascii="Times New Roman" w:hAnsi="Times New Roman" w:cs="Times New Roman"/>
          <w:sz w:val="20"/>
          <w:szCs w:val="20"/>
          <w:highlight w:val="yellow"/>
        </w:rPr>
        <w:t xml:space="preserve"> </w:t>
      </w:r>
      <w:r w:rsidRPr="00AA66A6">
        <w:rPr>
          <w:rFonts w:ascii="Times New Roman" w:hAnsi="Times New Roman" w:cs="Times New Roman"/>
          <w:sz w:val="20"/>
          <w:szCs w:val="20"/>
          <w:highlight w:val="yellow"/>
        </w:rPr>
        <w:t>(</w:t>
      </w:r>
      <w:r w:rsidR="001A37A1" w:rsidRPr="00AA66A6">
        <w:rPr>
          <w:rFonts w:ascii="Times New Roman" w:hAnsi="Times New Roman" w:cs="Times New Roman"/>
          <w:sz w:val="20"/>
          <w:szCs w:val="20"/>
          <w:highlight w:val="yellow"/>
        </w:rPr>
        <w:t xml:space="preserve">$5,500 </w:t>
      </w:r>
      <w:r w:rsidR="00E27F27">
        <w:rPr>
          <w:rFonts w:ascii="Times New Roman" w:hAnsi="Times New Roman" w:cs="Times New Roman"/>
          <w:sz w:val="20"/>
          <w:szCs w:val="20"/>
          <w:highlight w:val="yellow"/>
        </w:rPr>
        <w:t>s</w:t>
      </w:r>
      <w:r w:rsidRPr="00AA66A6">
        <w:rPr>
          <w:rFonts w:ascii="Times New Roman" w:hAnsi="Times New Roman" w:cs="Times New Roman"/>
          <w:sz w:val="20"/>
          <w:szCs w:val="20"/>
          <w:highlight w:val="yellow"/>
        </w:rPr>
        <w:t xml:space="preserve">pending </w:t>
      </w:r>
      <w:r w:rsidR="00E27F27">
        <w:rPr>
          <w:rFonts w:ascii="Times New Roman" w:hAnsi="Times New Roman" w:cs="Times New Roman"/>
          <w:sz w:val="20"/>
          <w:szCs w:val="20"/>
          <w:highlight w:val="yellow"/>
        </w:rPr>
        <w:t>a</w:t>
      </w:r>
      <w:r w:rsidRPr="00AA66A6">
        <w:rPr>
          <w:rFonts w:ascii="Times New Roman" w:hAnsi="Times New Roman" w:cs="Times New Roman"/>
          <w:sz w:val="20"/>
          <w:szCs w:val="20"/>
          <w:highlight w:val="yellow"/>
        </w:rPr>
        <w:t>uthority).</w:t>
      </w:r>
    </w:p>
    <w:p w14:paraId="2A694210" w14:textId="2DDD1B29" w:rsidR="00EF2C2E" w:rsidRDefault="00EF2C2E" w:rsidP="002417B8">
      <w:pPr>
        <w:tabs>
          <w:tab w:val="left" w:pos="0"/>
          <w:tab w:val="left" w:pos="540"/>
          <w:tab w:val="left" w:pos="1080"/>
          <w:tab w:val="left" w:pos="1620"/>
          <w:tab w:val="left" w:pos="2160"/>
          <w:tab w:val="left" w:pos="2700"/>
          <w:tab w:val="left" w:pos="6300"/>
          <w:tab w:val="left" w:pos="9360"/>
        </w:tabs>
        <w:spacing w:after="0" w:line="240" w:lineRule="auto"/>
        <w:rPr>
          <w:rFonts w:ascii="Times New Roman" w:eastAsia="Times New Roman" w:hAnsi="Times New Roman" w:cs="Times New Roman"/>
          <w:b/>
          <w:sz w:val="20"/>
          <w:szCs w:val="20"/>
        </w:rPr>
      </w:pPr>
    </w:p>
    <w:p w14:paraId="296EE642" w14:textId="23EA55F5" w:rsidR="00755298" w:rsidRDefault="00755298" w:rsidP="00755298">
      <w:pPr>
        <w:autoSpaceDE w:val="0"/>
        <w:autoSpaceDN w:val="0"/>
        <w:adjustRightInd w:val="0"/>
        <w:spacing w:after="0" w:line="240" w:lineRule="auto"/>
        <w:ind w:left="360" w:hanging="360"/>
        <w:rPr>
          <w:rFonts w:ascii="Times New Roman" w:hAnsi="Times New Roman" w:cs="Times New Roman"/>
          <w:b/>
          <w:sz w:val="20"/>
          <w:szCs w:val="20"/>
        </w:rPr>
      </w:pPr>
      <w:r>
        <w:rPr>
          <w:rFonts w:ascii="Times New Roman" w:hAnsi="Times New Roman" w:cs="Times New Roman"/>
          <w:b/>
          <w:sz w:val="20"/>
          <w:szCs w:val="20"/>
        </w:rPr>
        <w:t>Internal Funding Awarded</w:t>
      </w:r>
      <w:r w:rsidRPr="00BA492D">
        <w:rPr>
          <w:rFonts w:ascii="Times New Roman" w:hAnsi="Times New Roman" w:cs="Times New Roman"/>
          <w:b/>
          <w:sz w:val="20"/>
          <w:szCs w:val="20"/>
        </w:rPr>
        <w:t xml:space="preserve">: </w:t>
      </w:r>
    </w:p>
    <w:p w14:paraId="6FF04AA7" w14:textId="77777777" w:rsidR="00D67AB2" w:rsidRPr="00BA492D" w:rsidRDefault="00D67AB2" w:rsidP="00755298">
      <w:pPr>
        <w:autoSpaceDE w:val="0"/>
        <w:autoSpaceDN w:val="0"/>
        <w:adjustRightInd w:val="0"/>
        <w:spacing w:after="0" w:line="240" w:lineRule="auto"/>
        <w:ind w:left="360" w:hanging="360"/>
        <w:rPr>
          <w:rFonts w:ascii="Times New Roman" w:hAnsi="Times New Roman" w:cs="Times New Roman"/>
          <w:b/>
          <w:sz w:val="20"/>
          <w:szCs w:val="20"/>
        </w:rPr>
      </w:pPr>
    </w:p>
    <w:p w14:paraId="1E84381D" w14:textId="20E6B2F7" w:rsidR="00755298" w:rsidRPr="00D15D9C" w:rsidRDefault="00755298" w:rsidP="00B87593">
      <w:pPr>
        <w:pStyle w:val="BodyTextIndent2"/>
        <w:tabs>
          <w:tab w:val="clear" w:pos="1620"/>
          <w:tab w:val="clear" w:pos="2160"/>
          <w:tab w:val="left" w:pos="1627"/>
        </w:tabs>
        <w:spacing w:after="0"/>
        <w:ind w:hanging="367"/>
        <w:rPr>
          <w:rFonts w:ascii="Times New Roman" w:hAnsi="Times New Roman" w:cs="Times New Roman"/>
          <w:color w:val="000000"/>
          <w:sz w:val="20"/>
          <w:highlight w:val="yellow"/>
        </w:rPr>
      </w:pPr>
      <w:r w:rsidRPr="00D15D9C">
        <w:rPr>
          <w:rFonts w:ascii="Times New Roman" w:hAnsi="Times New Roman" w:cs="Times New Roman"/>
          <w:color w:val="000000"/>
          <w:sz w:val="20"/>
          <w:highlight w:val="yellow"/>
        </w:rPr>
        <w:t>Hansen, L. Joint Council of Extension Professionals Scholarship Award to attend 4-H Western Regional Leaders Forum, 2018, $300.</w:t>
      </w:r>
    </w:p>
    <w:p w14:paraId="1D404EDD" w14:textId="77777777" w:rsidR="00F44EF6" w:rsidRDefault="00F44EF6" w:rsidP="00B87593">
      <w:pPr>
        <w:autoSpaceDE w:val="0"/>
        <w:autoSpaceDN w:val="0"/>
        <w:adjustRightInd w:val="0"/>
        <w:spacing w:after="0" w:line="240" w:lineRule="auto"/>
        <w:ind w:left="720" w:hanging="360"/>
        <w:rPr>
          <w:rFonts w:ascii="Times New Roman" w:hAnsi="Times New Roman" w:cs="Times New Roman"/>
          <w:b/>
          <w:bCs/>
          <w:sz w:val="20"/>
          <w:szCs w:val="20"/>
          <w:highlight w:val="yellow"/>
        </w:rPr>
      </w:pPr>
    </w:p>
    <w:p w14:paraId="14A86802" w14:textId="7EBB5C67" w:rsidR="00B87593" w:rsidRPr="00AA66A6" w:rsidRDefault="00B87593" w:rsidP="00B87593">
      <w:pPr>
        <w:autoSpaceDE w:val="0"/>
        <w:autoSpaceDN w:val="0"/>
        <w:adjustRightInd w:val="0"/>
        <w:spacing w:after="0" w:line="240" w:lineRule="auto"/>
        <w:ind w:left="720" w:hanging="360"/>
        <w:rPr>
          <w:rFonts w:ascii="Times New Roman" w:hAnsi="Times New Roman" w:cs="Times New Roman"/>
          <w:sz w:val="20"/>
          <w:szCs w:val="20"/>
          <w:highlight w:val="yellow"/>
        </w:rPr>
      </w:pPr>
      <w:r w:rsidRPr="00E27F27">
        <w:rPr>
          <w:rFonts w:ascii="Times New Roman" w:hAnsi="Times New Roman" w:cs="Times New Roman"/>
          <w:bCs/>
          <w:sz w:val="20"/>
          <w:szCs w:val="20"/>
          <w:highlight w:val="yellow"/>
        </w:rPr>
        <w:lastRenderedPageBreak/>
        <w:t>Greenway</w:t>
      </w:r>
      <w:r w:rsidRPr="00E27F27">
        <w:rPr>
          <w:rFonts w:ascii="Times New Roman" w:hAnsi="Times New Roman" w:cs="Times New Roman"/>
          <w:sz w:val="20"/>
          <w:szCs w:val="20"/>
          <w:highlight w:val="yellow"/>
        </w:rPr>
        <w:t>, S.,</w:t>
      </w:r>
      <w:r w:rsidRPr="00AA66A6">
        <w:rPr>
          <w:rFonts w:ascii="Times New Roman" w:hAnsi="Times New Roman" w:cs="Times New Roman"/>
          <w:sz w:val="20"/>
          <w:szCs w:val="20"/>
          <w:highlight w:val="yellow"/>
        </w:rPr>
        <w:t xml:space="preserve"> B. Morrisroe-Aman, J. Amende, S. Martinez, J. Peutz, A. Robertson, A. Bingham, </w:t>
      </w:r>
      <w:r w:rsidRPr="00E27F27">
        <w:rPr>
          <w:rFonts w:ascii="Times New Roman" w:hAnsi="Times New Roman" w:cs="Times New Roman"/>
          <w:b/>
          <w:sz w:val="20"/>
          <w:szCs w:val="20"/>
          <w:highlight w:val="yellow"/>
        </w:rPr>
        <w:t>L. Erickson</w:t>
      </w:r>
      <w:r w:rsidRPr="00AA66A6">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B. Hutchings.</w:t>
      </w:r>
      <w:r w:rsidRPr="00AA66A6">
        <w:rPr>
          <w:rFonts w:ascii="Times New Roman" w:hAnsi="Times New Roman" w:cs="Times New Roman"/>
          <w:sz w:val="20"/>
          <w:szCs w:val="20"/>
          <w:highlight w:val="yellow"/>
        </w:rPr>
        <w:t xml:space="preserve"> Family and consumer sciences consumer videos e</w:t>
      </w:r>
      <w:r>
        <w:rPr>
          <w:rFonts w:ascii="Times New Roman" w:hAnsi="Times New Roman" w:cs="Times New Roman"/>
          <w:sz w:val="20"/>
          <w:szCs w:val="20"/>
          <w:highlight w:val="yellow"/>
        </w:rPr>
        <w:t>diting.</w:t>
      </w:r>
      <w:r w:rsidRPr="00AA66A6">
        <w:rPr>
          <w:rFonts w:ascii="Times New Roman" w:hAnsi="Times New Roman" w:cs="Times New Roman"/>
          <w:sz w:val="20"/>
          <w:szCs w:val="20"/>
          <w:highlight w:val="yellow"/>
        </w:rPr>
        <w:t xml:space="preserve"> University of Idaho Extension Innovative Project, 2018, $5,000 (</w:t>
      </w:r>
      <w:r w:rsidR="00E27F27">
        <w:rPr>
          <w:rFonts w:ascii="Times New Roman" w:hAnsi="Times New Roman" w:cs="Times New Roman"/>
          <w:bCs/>
          <w:sz w:val="20"/>
          <w:szCs w:val="20"/>
          <w:highlight w:val="yellow"/>
        </w:rPr>
        <w:t>no</w:t>
      </w:r>
      <w:r w:rsidRPr="00AA66A6">
        <w:rPr>
          <w:rFonts w:ascii="Times New Roman" w:hAnsi="Times New Roman" w:cs="Times New Roman"/>
          <w:b/>
          <w:bCs/>
          <w:sz w:val="20"/>
          <w:szCs w:val="20"/>
          <w:highlight w:val="yellow"/>
        </w:rPr>
        <w:t xml:space="preserve"> </w:t>
      </w:r>
      <w:r w:rsidR="00E27F27">
        <w:rPr>
          <w:rFonts w:ascii="Times New Roman" w:hAnsi="Times New Roman" w:cs="Times New Roman"/>
          <w:sz w:val="20"/>
          <w:szCs w:val="20"/>
          <w:highlight w:val="yellow"/>
        </w:rPr>
        <w:t>s</w:t>
      </w:r>
      <w:r w:rsidRPr="00AA66A6">
        <w:rPr>
          <w:rFonts w:ascii="Times New Roman" w:hAnsi="Times New Roman" w:cs="Times New Roman"/>
          <w:sz w:val="20"/>
          <w:szCs w:val="20"/>
          <w:highlight w:val="yellow"/>
        </w:rPr>
        <w:t xml:space="preserve">pending </w:t>
      </w:r>
      <w:r w:rsidR="00E27F27">
        <w:rPr>
          <w:rFonts w:ascii="Times New Roman" w:hAnsi="Times New Roman" w:cs="Times New Roman"/>
          <w:sz w:val="20"/>
          <w:szCs w:val="20"/>
          <w:highlight w:val="yellow"/>
        </w:rPr>
        <w:t>a</w:t>
      </w:r>
      <w:r w:rsidRPr="00AA66A6">
        <w:rPr>
          <w:rFonts w:ascii="Times New Roman" w:hAnsi="Times New Roman" w:cs="Times New Roman"/>
          <w:sz w:val="20"/>
          <w:szCs w:val="20"/>
          <w:highlight w:val="yellow"/>
        </w:rPr>
        <w:t>uthority).</w:t>
      </w:r>
    </w:p>
    <w:p w14:paraId="7423CAAD" w14:textId="77777777" w:rsidR="00F44EF6" w:rsidRDefault="00F44EF6" w:rsidP="00B87593">
      <w:pPr>
        <w:pStyle w:val="BodyTextIndent2"/>
        <w:tabs>
          <w:tab w:val="clear" w:pos="1620"/>
          <w:tab w:val="clear" w:pos="2160"/>
          <w:tab w:val="left" w:pos="1627"/>
        </w:tabs>
        <w:spacing w:after="0"/>
        <w:ind w:hanging="367"/>
        <w:rPr>
          <w:rFonts w:ascii="Times New Roman" w:hAnsi="Times New Roman" w:cs="Times New Roman"/>
          <w:color w:val="000000"/>
          <w:sz w:val="20"/>
          <w:highlight w:val="yellow"/>
        </w:rPr>
      </w:pPr>
    </w:p>
    <w:p w14:paraId="5169649C" w14:textId="68FAAF4B" w:rsidR="00755298" w:rsidRDefault="00755298" w:rsidP="00B87593">
      <w:pPr>
        <w:pStyle w:val="BodyTextIndent2"/>
        <w:tabs>
          <w:tab w:val="clear" w:pos="1620"/>
          <w:tab w:val="clear" w:pos="2160"/>
          <w:tab w:val="left" w:pos="1627"/>
        </w:tabs>
        <w:spacing w:after="0"/>
        <w:ind w:hanging="367"/>
        <w:rPr>
          <w:rFonts w:ascii="Times New Roman" w:hAnsi="Times New Roman" w:cs="Times New Roman"/>
          <w:color w:val="000000"/>
          <w:sz w:val="20"/>
        </w:rPr>
      </w:pPr>
      <w:r>
        <w:rPr>
          <w:rFonts w:ascii="Times New Roman" w:hAnsi="Times New Roman" w:cs="Times New Roman"/>
          <w:color w:val="000000"/>
          <w:sz w:val="20"/>
          <w:highlight w:val="yellow"/>
        </w:rPr>
        <w:t>Hansen, L.</w:t>
      </w:r>
      <w:r w:rsidRPr="00D15D9C">
        <w:rPr>
          <w:rFonts w:ascii="Times New Roman" w:hAnsi="Times New Roman" w:cs="Times New Roman"/>
          <w:color w:val="000000"/>
          <w:sz w:val="20"/>
          <w:highlight w:val="yellow"/>
        </w:rPr>
        <w:t xml:space="preserve"> Mildred Haberly Endowment Award, School of Family and Consumer Sciences, 2016, $1,000.</w:t>
      </w:r>
    </w:p>
    <w:p w14:paraId="41952E36" w14:textId="77777777" w:rsidR="00F44EF6" w:rsidRDefault="00F44EF6" w:rsidP="00B87593">
      <w:pPr>
        <w:pStyle w:val="BodyTextIndent2"/>
        <w:tabs>
          <w:tab w:val="clear" w:pos="1620"/>
          <w:tab w:val="clear" w:pos="2160"/>
          <w:tab w:val="left" w:pos="1627"/>
        </w:tabs>
        <w:spacing w:after="0"/>
        <w:ind w:hanging="367"/>
        <w:rPr>
          <w:rFonts w:ascii="Times New Roman" w:hAnsi="Times New Roman" w:cs="Times New Roman"/>
          <w:color w:val="000000"/>
          <w:sz w:val="20"/>
          <w:highlight w:val="yellow"/>
        </w:rPr>
      </w:pPr>
    </w:p>
    <w:p w14:paraId="5FB7B4E3" w14:textId="1C7EA539" w:rsidR="00755298" w:rsidRPr="00AB3F05" w:rsidRDefault="00755298" w:rsidP="00B87593">
      <w:pPr>
        <w:pStyle w:val="BodyTextIndent2"/>
        <w:tabs>
          <w:tab w:val="clear" w:pos="1620"/>
          <w:tab w:val="clear" w:pos="2160"/>
          <w:tab w:val="left" w:pos="1627"/>
        </w:tabs>
        <w:spacing w:after="0"/>
        <w:ind w:hanging="367"/>
        <w:rPr>
          <w:rFonts w:ascii="Times New Roman" w:hAnsi="Times New Roman" w:cs="Times New Roman"/>
          <w:color w:val="000000"/>
          <w:sz w:val="20"/>
        </w:rPr>
      </w:pPr>
      <w:r w:rsidRPr="00B87593">
        <w:rPr>
          <w:rFonts w:ascii="Times New Roman" w:hAnsi="Times New Roman" w:cs="Times New Roman"/>
          <w:color w:val="000000"/>
          <w:sz w:val="20"/>
          <w:highlight w:val="yellow"/>
        </w:rPr>
        <w:t xml:space="preserve">Vandal, J. </w:t>
      </w:r>
      <w:r w:rsidR="00B87593" w:rsidRPr="00B87593">
        <w:rPr>
          <w:rFonts w:ascii="Times New Roman" w:hAnsi="Times New Roman" w:cs="Times New Roman"/>
          <w:color w:val="000000"/>
          <w:sz w:val="20"/>
          <w:highlight w:val="yellow"/>
        </w:rPr>
        <w:t>University of Idaho Extension Summer Intern Award, 2015, $5,000.</w:t>
      </w:r>
      <w:r w:rsidR="00B87593">
        <w:rPr>
          <w:rFonts w:ascii="Times New Roman" w:hAnsi="Times New Roman" w:cs="Times New Roman"/>
          <w:color w:val="000000"/>
          <w:sz w:val="20"/>
        </w:rPr>
        <w:t xml:space="preserve"> </w:t>
      </w:r>
    </w:p>
    <w:p w14:paraId="225753D4" w14:textId="77777777" w:rsidR="00755298" w:rsidRDefault="00755298" w:rsidP="00D15D9C">
      <w:pPr>
        <w:tabs>
          <w:tab w:val="left" w:pos="0"/>
          <w:tab w:val="left" w:pos="540"/>
          <w:tab w:val="left" w:pos="1080"/>
          <w:tab w:val="left" w:pos="1620"/>
          <w:tab w:val="left" w:pos="2160"/>
          <w:tab w:val="left" w:pos="2700"/>
          <w:tab w:val="left" w:pos="6300"/>
          <w:tab w:val="left" w:pos="9360"/>
        </w:tabs>
        <w:spacing w:after="0" w:line="240" w:lineRule="auto"/>
        <w:rPr>
          <w:rFonts w:ascii="Times New Roman" w:eastAsia="Times New Roman" w:hAnsi="Times New Roman" w:cs="Times New Roman"/>
          <w:b/>
          <w:sz w:val="20"/>
          <w:szCs w:val="20"/>
        </w:rPr>
      </w:pPr>
    </w:p>
    <w:p w14:paraId="7F7274BF" w14:textId="1E29D9C3" w:rsidR="00663D3D" w:rsidRDefault="00663D3D" w:rsidP="00D15D9C">
      <w:pPr>
        <w:tabs>
          <w:tab w:val="left" w:pos="0"/>
          <w:tab w:val="left" w:pos="540"/>
          <w:tab w:val="left" w:pos="1080"/>
          <w:tab w:val="left" w:pos="1620"/>
          <w:tab w:val="left" w:pos="2160"/>
          <w:tab w:val="left" w:pos="2700"/>
          <w:tab w:val="left" w:pos="6300"/>
          <w:tab w:val="left" w:pos="9360"/>
        </w:tabs>
        <w:spacing w:after="0" w:line="240" w:lineRule="auto"/>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In-kind and Industry Support:</w:t>
      </w:r>
    </w:p>
    <w:p w14:paraId="4693C549" w14:textId="77777777" w:rsidR="00D67AB2" w:rsidRPr="00663D3D" w:rsidRDefault="00D67AB2" w:rsidP="00D15D9C">
      <w:pPr>
        <w:tabs>
          <w:tab w:val="left" w:pos="0"/>
          <w:tab w:val="left" w:pos="540"/>
          <w:tab w:val="left" w:pos="1080"/>
          <w:tab w:val="left" w:pos="1620"/>
          <w:tab w:val="left" w:pos="2160"/>
          <w:tab w:val="left" w:pos="2700"/>
          <w:tab w:val="left" w:pos="6300"/>
          <w:tab w:val="left" w:pos="9360"/>
        </w:tabs>
        <w:spacing w:after="0" w:line="240" w:lineRule="auto"/>
        <w:rPr>
          <w:rFonts w:ascii="Times New Roman" w:eastAsia="Times New Roman" w:hAnsi="Times New Roman" w:cs="Times New Roman"/>
          <w:b/>
          <w:sz w:val="20"/>
          <w:szCs w:val="20"/>
        </w:rPr>
      </w:pPr>
    </w:p>
    <w:p w14:paraId="2B21E15A" w14:textId="78137855" w:rsidR="00746753" w:rsidRPr="00D15D9C" w:rsidRDefault="00AA66A6" w:rsidP="002417B8">
      <w:pPr>
        <w:autoSpaceDE w:val="0"/>
        <w:autoSpaceDN w:val="0"/>
        <w:adjustRightInd w:val="0"/>
        <w:spacing w:after="0" w:line="240" w:lineRule="auto"/>
        <w:ind w:left="720" w:hanging="360"/>
        <w:rPr>
          <w:rFonts w:ascii="Times New Roman" w:hAnsi="Times New Roman" w:cs="Times New Roman"/>
          <w:sz w:val="20"/>
          <w:szCs w:val="20"/>
          <w:highlight w:val="yellow"/>
        </w:rPr>
      </w:pPr>
      <w:r w:rsidRPr="00D15D9C">
        <w:rPr>
          <w:rFonts w:ascii="Times New Roman" w:hAnsi="Times New Roman" w:cs="Times New Roman"/>
          <w:sz w:val="20"/>
          <w:szCs w:val="20"/>
          <w:highlight w:val="yellow"/>
        </w:rPr>
        <w:t>Shelstad, N.</w:t>
      </w:r>
      <w:r w:rsidR="00746753" w:rsidRPr="00D15D9C">
        <w:rPr>
          <w:rFonts w:ascii="Times New Roman" w:hAnsi="Times New Roman" w:cs="Times New Roman"/>
          <w:sz w:val="20"/>
          <w:szCs w:val="20"/>
          <w:highlight w:val="yellow"/>
        </w:rPr>
        <w:t xml:space="preserve"> Indian </w:t>
      </w:r>
      <w:r w:rsidRPr="00D15D9C">
        <w:rPr>
          <w:rFonts w:ascii="Times New Roman" w:hAnsi="Times New Roman" w:cs="Times New Roman"/>
          <w:sz w:val="20"/>
          <w:szCs w:val="20"/>
          <w:highlight w:val="yellow"/>
        </w:rPr>
        <w:t>Creek Festival youth activities.</w:t>
      </w:r>
      <w:r w:rsidR="00746753" w:rsidRPr="00D15D9C">
        <w:rPr>
          <w:rFonts w:ascii="Times New Roman" w:hAnsi="Times New Roman" w:cs="Times New Roman"/>
          <w:sz w:val="20"/>
          <w:szCs w:val="20"/>
          <w:highlight w:val="yellow"/>
        </w:rPr>
        <w:t xml:space="preserve"> City of Caldwell, 2015, $500.</w:t>
      </w:r>
    </w:p>
    <w:p w14:paraId="4A93ED93" w14:textId="77777777" w:rsidR="00F44EF6" w:rsidRDefault="00F44EF6" w:rsidP="002417B8">
      <w:pPr>
        <w:tabs>
          <w:tab w:val="left" w:pos="540"/>
          <w:tab w:val="left" w:pos="1080"/>
          <w:tab w:val="left" w:pos="1620"/>
          <w:tab w:val="left" w:pos="2160"/>
          <w:tab w:val="left" w:pos="2700"/>
          <w:tab w:val="left" w:pos="3240"/>
          <w:tab w:val="left" w:pos="6300"/>
          <w:tab w:val="left" w:pos="9360"/>
        </w:tabs>
        <w:spacing w:after="0" w:line="240" w:lineRule="auto"/>
        <w:ind w:left="720" w:hanging="360"/>
        <w:rPr>
          <w:rFonts w:ascii="Times New Roman" w:hAnsi="Times New Roman" w:cs="Times New Roman"/>
          <w:sz w:val="20"/>
          <w:szCs w:val="20"/>
          <w:highlight w:val="yellow"/>
        </w:rPr>
      </w:pPr>
    </w:p>
    <w:p w14:paraId="1D4966F5" w14:textId="6FC097FE" w:rsidR="00746753" w:rsidRDefault="00AA66A6" w:rsidP="002417B8">
      <w:pPr>
        <w:tabs>
          <w:tab w:val="left" w:pos="540"/>
          <w:tab w:val="left" w:pos="1080"/>
          <w:tab w:val="left" w:pos="1620"/>
          <w:tab w:val="left" w:pos="2160"/>
          <w:tab w:val="left" w:pos="2700"/>
          <w:tab w:val="left" w:pos="3240"/>
          <w:tab w:val="left" w:pos="6300"/>
          <w:tab w:val="left" w:pos="9360"/>
        </w:tabs>
        <w:spacing w:after="0" w:line="240" w:lineRule="auto"/>
        <w:ind w:left="720" w:hanging="360"/>
        <w:rPr>
          <w:rFonts w:ascii="Times New Roman" w:hAnsi="Times New Roman" w:cs="Times New Roman"/>
          <w:sz w:val="20"/>
          <w:szCs w:val="20"/>
        </w:rPr>
      </w:pPr>
      <w:r w:rsidRPr="00D15D9C">
        <w:rPr>
          <w:rFonts w:ascii="Times New Roman" w:hAnsi="Times New Roman" w:cs="Times New Roman"/>
          <w:sz w:val="20"/>
          <w:szCs w:val="20"/>
          <w:highlight w:val="yellow"/>
        </w:rPr>
        <w:t>Shelstad, N. Youth travel scholarships. K</w:t>
      </w:r>
      <w:r w:rsidR="00D15D9C" w:rsidRPr="00D15D9C">
        <w:rPr>
          <w:rFonts w:ascii="Times New Roman" w:hAnsi="Times New Roman" w:cs="Times New Roman"/>
          <w:sz w:val="20"/>
          <w:szCs w:val="20"/>
          <w:highlight w:val="yellow"/>
        </w:rPr>
        <w:t>iwanis, 2007, $2,250.</w:t>
      </w:r>
      <w:r w:rsidR="00D15D9C">
        <w:rPr>
          <w:rFonts w:ascii="Times New Roman" w:hAnsi="Times New Roman" w:cs="Times New Roman"/>
          <w:sz w:val="20"/>
          <w:szCs w:val="20"/>
        </w:rPr>
        <w:t xml:space="preserve"> </w:t>
      </w:r>
    </w:p>
    <w:p w14:paraId="4298BFCF" w14:textId="712EFE2C" w:rsidR="00E71340" w:rsidRDefault="00E71340"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6852EF76" w14:textId="6491A5F6" w:rsid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Scholarship Honors and Awards: </w:t>
      </w:r>
    </w:p>
    <w:p w14:paraId="5A6E7796" w14:textId="48F11572" w:rsidR="00F44EF6" w:rsidRPr="00663D3D" w:rsidRDefault="00F44EF6"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2B8F8207" w14:textId="594F0A38" w:rsidR="00AF7E60" w:rsidRDefault="00AF7E60" w:rsidP="00AF7E60">
      <w:pPr>
        <w:autoSpaceDE w:val="0"/>
        <w:autoSpaceDN w:val="0"/>
        <w:adjustRightInd w:val="0"/>
        <w:spacing w:after="0" w:line="240" w:lineRule="auto"/>
        <w:ind w:left="720" w:hanging="360"/>
        <w:rPr>
          <w:rFonts w:ascii="Times New Roman" w:hAnsi="Times New Roman" w:cs="Times New Roman"/>
          <w:sz w:val="20"/>
          <w:szCs w:val="20"/>
        </w:rPr>
      </w:pPr>
      <w:r w:rsidRPr="00201CAC">
        <w:rPr>
          <w:rFonts w:ascii="Times New Roman" w:hAnsi="Times New Roman" w:cs="Times New Roman"/>
          <w:sz w:val="20"/>
          <w:szCs w:val="20"/>
          <w:highlight w:val="yellow"/>
        </w:rPr>
        <w:t>Sagers, J. National Association of Extension 4-H Agents, Meritorious Service Award, 2019.</w:t>
      </w:r>
    </w:p>
    <w:p w14:paraId="03EC5926" w14:textId="77777777" w:rsidR="00F44EF6" w:rsidRDefault="00F44EF6" w:rsidP="00AA66A6">
      <w:pPr>
        <w:tabs>
          <w:tab w:val="left" w:pos="540"/>
          <w:tab w:val="left" w:pos="1069"/>
          <w:tab w:val="left" w:pos="1512"/>
          <w:tab w:val="left" w:pos="2016"/>
          <w:tab w:val="left" w:pos="2520"/>
          <w:tab w:val="left" w:pos="6480"/>
        </w:tabs>
        <w:suppressAutoHyphens/>
        <w:spacing w:after="0"/>
        <w:ind w:left="720" w:hanging="360"/>
        <w:rPr>
          <w:rFonts w:ascii="Times New Roman" w:hAnsi="Times New Roman" w:cs="Times New Roman"/>
          <w:sz w:val="20"/>
          <w:szCs w:val="20"/>
          <w:highlight w:val="yellow"/>
        </w:rPr>
      </w:pPr>
    </w:p>
    <w:p w14:paraId="250851CB" w14:textId="14365876" w:rsidR="00AA66A6" w:rsidRPr="00D15D9C" w:rsidRDefault="00AA66A6" w:rsidP="00AA66A6">
      <w:pPr>
        <w:tabs>
          <w:tab w:val="left" w:pos="540"/>
          <w:tab w:val="left" w:pos="1069"/>
          <w:tab w:val="left" w:pos="1512"/>
          <w:tab w:val="left" w:pos="2016"/>
          <w:tab w:val="left" w:pos="2520"/>
          <w:tab w:val="left" w:pos="6480"/>
        </w:tabs>
        <w:suppressAutoHyphens/>
        <w:spacing w:after="0"/>
        <w:ind w:left="720" w:hanging="360"/>
        <w:rPr>
          <w:rFonts w:ascii="Times New Roman" w:hAnsi="Times New Roman" w:cs="Times New Roman"/>
          <w:spacing w:val="-2"/>
          <w:sz w:val="20"/>
          <w:szCs w:val="20"/>
          <w:highlight w:val="yellow"/>
        </w:rPr>
      </w:pPr>
      <w:r w:rsidRPr="00D15D9C">
        <w:rPr>
          <w:rFonts w:ascii="Times New Roman" w:hAnsi="Times New Roman" w:cs="Times New Roman"/>
          <w:sz w:val="20"/>
          <w:szCs w:val="20"/>
          <w:highlight w:val="yellow"/>
        </w:rPr>
        <w:t xml:space="preserve">Vandal, J. </w:t>
      </w:r>
      <w:r w:rsidRPr="00D15D9C">
        <w:rPr>
          <w:rFonts w:ascii="Times New Roman" w:hAnsi="Times New Roman" w:cs="Times New Roman"/>
          <w:spacing w:val="-2"/>
          <w:sz w:val="20"/>
          <w:szCs w:val="20"/>
          <w:highlight w:val="yellow"/>
        </w:rPr>
        <w:t>National Association of County Agricultural Agents, Distinguished Service Award, 201</w:t>
      </w:r>
      <w:r w:rsidR="00D15D9C">
        <w:rPr>
          <w:rFonts w:ascii="Times New Roman" w:hAnsi="Times New Roman" w:cs="Times New Roman"/>
          <w:spacing w:val="-2"/>
          <w:sz w:val="20"/>
          <w:szCs w:val="20"/>
          <w:highlight w:val="yellow"/>
        </w:rPr>
        <w:t>8</w:t>
      </w:r>
      <w:r w:rsidRPr="00D15D9C">
        <w:rPr>
          <w:rFonts w:ascii="Times New Roman" w:hAnsi="Times New Roman" w:cs="Times New Roman"/>
          <w:spacing w:val="-2"/>
          <w:sz w:val="20"/>
          <w:szCs w:val="20"/>
          <w:highlight w:val="yellow"/>
        </w:rPr>
        <w:t>.</w:t>
      </w:r>
    </w:p>
    <w:p w14:paraId="78EF863E" w14:textId="77777777" w:rsidR="00F44EF6" w:rsidRDefault="00F44EF6" w:rsidP="002417B8">
      <w:pPr>
        <w:autoSpaceDE w:val="0"/>
        <w:autoSpaceDN w:val="0"/>
        <w:adjustRightInd w:val="0"/>
        <w:spacing w:after="0" w:line="240" w:lineRule="auto"/>
        <w:ind w:left="720" w:hanging="360"/>
        <w:rPr>
          <w:rFonts w:ascii="Times New Roman" w:hAnsi="Times New Roman" w:cs="Times New Roman"/>
          <w:sz w:val="20"/>
          <w:szCs w:val="20"/>
          <w:highlight w:val="yellow"/>
        </w:rPr>
      </w:pPr>
    </w:p>
    <w:p w14:paraId="2B55A6C3" w14:textId="3D0EB982" w:rsidR="00663D3D" w:rsidRDefault="002417B8" w:rsidP="002417B8">
      <w:pPr>
        <w:autoSpaceDE w:val="0"/>
        <w:autoSpaceDN w:val="0"/>
        <w:adjustRightInd w:val="0"/>
        <w:spacing w:after="0" w:line="240" w:lineRule="auto"/>
        <w:ind w:left="720" w:hanging="360"/>
        <w:rPr>
          <w:rFonts w:ascii="Times New Roman" w:hAnsi="Times New Roman" w:cs="Times New Roman"/>
          <w:sz w:val="20"/>
          <w:szCs w:val="20"/>
        </w:rPr>
      </w:pPr>
      <w:r w:rsidRPr="00201CAC">
        <w:rPr>
          <w:rFonts w:ascii="Times New Roman" w:hAnsi="Times New Roman" w:cs="Times New Roman"/>
          <w:sz w:val="20"/>
          <w:szCs w:val="20"/>
          <w:highlight w:val="yellow"/>
        </w:rPr>
        <w:t xml:space="preserve">Sant, L., J. Peutz, A. Zander, G. Hyde, N. Kershaw, G. Wittman, P. Case, </w:t>
      </w:r>
      <w:r w:rsidRPr="00D67AB2">
        <w:rPr>
          <w:rFonts w:ascii="Times New Roman" w:hAnsi="Times New Roman" w:cs="Times New Roman"/>
          <w:b/>
          <w:sz w:val="20"/>
          <w:szCs w:val="20"/>
          <w:highlight w:val="yellow"/>
        </w:rPr>
        <w:t>J. Buck,</w:t>
      </w:r>
      <w:r w:rsidRPr="00201CAC">
        <w:rPr>
          <w:rFonts w:ascii="Times New Roman" w:hAnsi="Times New Roman" w:cs="Times New Roman"/>
          <w:sz w:val="20"/>
          <w:szCs w:val="20"/>
          <w:highlight w:val="yellow"/>
        </w:rPr>
        <w:t xml:space="preserve"> S. Greenway, and C. Hampton. Food Safety Award for Preserve@Home, National Extension Association of Family and Consumer Sciences, First Place National, First Place Western Regional, and First Place State Winner, 2016.</w:t>
      </w:r>
    </w:p>
    <w:p w14:paraId="0FEB44BC" w14:textId="2DCB4796"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4FB8951F"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SERVICE:</w:t>
      </w:r>
    </w:p>
    <w:p w14:paraId="773DA245"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0DBB30B2" w14:textId="203FA9E6" w:rsidR="00AF7E60" w:rsidRDefault="00663D3D" w:rsidP="006E018F">
      <w:pPr>
        <w:tabs>
          <w:tab w:val="left" w:pos="1080"/>
          <w:tab w:val="left" w:pos="1620"/>
          <w:tab w:val="left" w:pos="2160"/>
          <w:tab w:val="left" w:pos="2700"/>
        </w:tabs>
        <w:spacing w:after="0" w:line="240" w:lineRule="auto"/>
        <w:ind w:left="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Major Committee Assignments: </w:t>
      </w:r>
      <w:r w:rsidR="00AF7E60" w:rsidRPr="00AF7E60">
        <w:rPr>
          <w:rFonts w:ascii="Times New Roman" w:eastAsia="Times New Roman" w:hAnsi="Times New Roman" w:cs="Times New Roman"/>
          <w:i/>
          <w:color w:val="00B050"/>
          <w:sz w:val="20"/>
          <w:szCs w:val="20"/>
        </w:rPr>
        <w:t>(</w:t>
      </w:r>
      <w:r w:rsidR="00AF7E60">
        <w:rPr>
          <w:rFonts w:ascii="Times New Roman" w:eastAsia="Times New Roman" w:hAnsi="Times New Roman" w:cs="Times New Roman"/>
          <w:i/>
          <w:color w:val="00B050"/>
          <w:sz w:val="20"/>
          <w:szCs w:val="20"/>
        </w:rPr>
        <w:t xml:space="preserve">Delete subheadings if not applicable. Include service to professional and scholarly organizations [president, treasurer, etc.] in the professional and scholarly organizations section.) </w:t>
      </w:r>
    </w:p>
    <w:p w14:paraId="3BBDD56C" w14:textId="77777777" w:rsidR="00AF7E60" w:rsidRDefault="00AF7E60" w:rsidP="00AF7E60">
      <w:pPr>
        <w:tabs>
          <w:tab w:val="left" w:pos="540"/>
          <w:tab w:val="left" w:pos="1080"/>
          <w:tab w:val="left" w:pos="1620"/>
          <w:tab w:val="left" w:pos="2160"/>
          <w:tab w:val="left" w:pos="2700"/>
        </w:tabs>
        <w:spacing w:after="0" w:line="240" w:lineRule="auto"/>
        <w:rPr>
          <w:rFonts w:ascii="Times New Roman" w:eastAsia="Times New Roman" w:hAnsi="Times New Roman" w:cs="Times New Roman"/>
          <w:b/>
          <w:sz w:val="20"/>
          <w:szCs w:val="20"/>
          <w:highlight w:val="yellow"/>
        </w:rPr>
      </w:pPr>
    </w:p>
    <w:p w14:paraId="31FA8155" w14:textId="75BC34DB" w:rsidR="00AF7E60" w:rsidRPr="00AF7E60" w:rsidRDefault="00AF7E60"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r w:rsidRPr="00AF7E60">
        <w:rPr>
          <w:rFonts w:ascii="Times New Roman" w:eastAsia="Times New Roman" w:hAnsi="Times New Roman" w:cs="Times New Roman"/>
          <w:b/>
          <w:sz w:val="20"/>
          <w:szCs w:val="20"/>
        </w:rPr>
        <w:t xml:space="preserve">International: </w:t>
      </w:r>
    </w:p>
    <w:p w14:paraId="12DE6402" w14:textId="433AD9B9" w:rsidR="009F4FFF" w:rsidRPr="00663D3D" w:rsidRDefault="009F4FFF" w:rsidP="005D5868">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International Symposium on the Feeding and Nutrition of Fis</w:t>
      </w:r>
      <w:r w:rsidR="005D5868">
        <w:rPr>
          <w:rFonts w:ascii="Times New Roman" w:eastAsia="Times New Roman" w:hAnsi="Times New Roman" w:cs="Times New Roman"/>
          <w:sz w:val="20"/>
          <w:szCs w:val="20"/>
          <w:highlight w:val="yellow"/>
        </w:rPr>
        <w:t>h Organizing Committee, 2015-</w:t>
      </w:r>
      <w:r w:rsidRPr="00663D3D">
        <w:rPr>
          <w:rFonts w:ascii="Times New Roman" w:eastAsia="Times New Roman" w:hAnsi="Times New Roman" w:cs="Times New Roman"/>
          <w:sz w:val="20"/>
          <w:szCs w:val="20"/>
          <w:highlight w:val="yellow"/>
        </w:rPr>
        <w:t>2016</w:t>
      </w:r>
    </w:p>
    <w:p w14:paraId="2467A09F" w14:textId="68981127" w:rsidR="00AF7E60" w:rsidRPr="009F4FFF" w:rsidRDefault="00AF7E60"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sz w:val="20"/>
          <w:szCs w:val="20"/>
        </w:rPr>
      </w:pPr>
    </w:p>
    <w:p w14:paraId="2CD6F018" w14:textId="24CC37A2" w:rsidR="00AF7E60" w:rsidRDefault="00AF7E60"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r w:rsidRPr="00AF7E60">
        <w:rPr>
          <w:rFonts w:ascii="Times New Roman" w:eastAsia="Times New Roman" w:hAnsi="Times New Roman" w:cs="Times New Roman"/>
          <w:b/>
          <w:sz w:val="20"/>
          <w:szCs w:val="20"/>
        </w:rPr>
        <w:t xml:space="preserve">National: </w:t>
      </w:r>
    </w:p>
    <w:p w14:paraId="497F152C" w14:textId="61EA77D1" w:rsidR="00AF7E60" w:rsidRPr="009F4FFF" w:rsidRDefault="009F4FFF" w:rsidP="005D5868">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rPr>
      </w:pPr>
      <w:r w:rsidRPr="00B86260">
        <w:rPr>
          <w:rFonts w:ascii="Times New Roman" w:hAnsi="Times New Roman" w:cs="Times New Roman"/>
          <w:sz w:val="20"/>
          <w:szCs w:val="20"/>
          <w:highlight w:val="yellow"/>
        </w:rPr>
        <w:t>Farmers Market Promotion Program, Team Lead, Grant Reviewer, June 2015</w:t>
      </w:r>
    </w:p>
    <w:p w14:paraId="4160ADA9" w14:textId="6A0A64C8" w:rsidR="009F4FFF" w:rsidRPr="00663D3D" w:rsidRDefault="009F4FFF" w:rsidP="005D5868">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National 4-H Shooting Sports Training Team-rifle discipline instructor, 2013-</w:t>
      </w:r>
      <w:r w:rsidR="00B86260">
        <w:rPr>
          <w:rFonts w:ascii="Times New Roman" w:eastAsia="Times New Roman" w:hAnsi="Times New Roman" w:cs="Times New Roman"/>
          <w:sz w:val="20"/>
          <w:szCs w:val="20"/>
          <w:highlight w:val="yellow"/>
        </w:rPr>
        <w:t>p</w:t>
      </w:r>
      <w:r w:rsidRPr="00663D3D">
        <w:rPr>
          <w:rFonts w:ascii="Times New Roman" w:eastAsia="Times New Roman" w:hAnsi="Times New Roman" w:cs="Times New Roman"/>
          <w:sz w:val="20"/>
          <w:szCs w:val="20"/>
          <w:highlight w:val="yellow"/>
        </w:rPr>
        <w:t>resent</w:t>
      </w:r>
    </w:p>
    <w:p w14:paraId="261F1D47" w14:textId="77777777" w:rsidR="009F4FFF" w:rsidRPr="00663D3D" w:rsidRDefault="009F4FFF" w:rsidP="005D5868">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Home Based Business Curriculum Rewrite Committee, 2005-2007</w:t>
      </w:r>
    </w:p>
    <w:p w14:paraId="6B41BAC3" w14:textId="1817A86F" w:rsidR="009F4FFF" w:rsidRDefault="009F4FFF" w:rsidP="00B86260">
      <w:pPr>
        <w:tabs>
          <w:tab w:val="left" w:pos="540"/>
          <w:tab w:val="left" w:pos="1620"/>
          <w:tab w:val="left" w:pos="2160"/>
          <w:tab w:val="left" w:pos="2700"/>
        </w:tabs>
        <w:spacing w:after="0" w:line="240" w:lineRule="auto"/>
        <w:rPr>
          <w:rFonts w:ascii="Times New Roman" w:eastAsia="Times New Roman" w:hAnsi="Times New Roman" w:cs="Times New Roman"/>
          <w:b/>
          <w:sz w:val="20"/>
          <w:szCs w:val="20"/>
        </w:rPr>
      </w:pPr>
    </w:p>
    <w:p w14:paraId="4E497048" w14:textId="32CD50D5" w:rsidR="009F4FFF" w:rsidRDefault="009F4FFF"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Regional: </w:t>
      </w:r>
    </w:p>
    <w:p w14:paraId="4F85621C" w14:textId="17380397" w:rsidR="009F4FFF" w:rsidRPr="00B86260" w:rsidRDefault="009F4FFF" w:rsidP="00B86260">
      <w:pPr>
        <w:autoSpaceDE w:val="0"/>
        <w:autoSpaceDN w:val="0"/>
        <w:adjustRightInd w:val="0"/>
        <w:spacing w:after="0" w:line="240" w:lineRule="auto"/>
        <w:ind w:left="1440" w:hanging="360"/>
        <w:rPr>
          <w:rFonts w:ascii="Times New Roman" w:hAnsi="Times New Roman" w:cs="Times New Roman"/>
          <w:sz w:val="20"/>
          <w:szCs w:val="20"/>
          <w:highlight w:val="yellow"/>
        </w:rPr>
      </w:pPr>
      <w:r w:rsidRPr="00B86260">
        <w:rPr>
          <w:rFonts w:ascii="Times New Roman" w:hAnsi="Times New Roman" w:cs="Times New Roman"/>
          <w:sz w:val="20"/>
          <w:szCs w:val="20"/>
          <w:highlight w:val="yellow"/>
        </w:rPr>
        <w:t>Western Beef Resource Committee, 2015 – present</w:t>
      </w:r>
    </w:p>
    <w:p w14:paraId="09A2CE07" w14:textId="1F580E24" w:rsidR="009F4FFF" w:rsidRDefault="009F4FFF" w:rsidP="00B86260">
      <w:pPr>
        <w:tabs>
          <w:tab w:val="left" w:pos="540"/>
          <w:tab w:val="left" w:pos="1620"/>
          <w:tab w:val="left" w:pos="2160"/>
          <w:tab w:val="left" w:pos="2700"/>
        </w:tabs>
        <w:spacing w:after="0" w:line="240" w:lineRule="auto"/>
        <w:ind w:left="1800" w:hanging="360"/>
        <w:rPr>
          <w:rFonts w:ascii="Times New Roman" w:eastAsia="Times New Roman" w:hAnsi="Times New Roman" w:cs="Times New Roman"/>
          <w:b/>
          <w:sz w:val="20"/>
          <w:szCs w:val="20"/>
        </w:rPr>
      </w:pPr>
      <w:r w:rsidRPr="00B86260">
        <w:rPr>
          <w:rFonts w:ascii="Times New Roman" w:hAnsi="Times New Roman" w:cs="Times New Roman"/>
          <w:sz w:val="20"/>
          <w:szCs w:val="20"/>
          <w:highlight w:val="yellow"/>
        </w:rPr>
        <w:t>Beef Quality Assurance Section Co-Chair, 2016</w:t>
      </w:r>
    </w:p>
    <w:p w14:paraId="14235492" w14:textId="77777777" w:rsidR="009F4FFF" w:rsidRDefault="009F4FFF"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p>
    <w:p w14:paraId="03F475A6" w14:textId="7A955777" w:rsidR="00AF7E60" w:rsidRDefault="00AF7E60"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State: </w:t>
      </w:r>
    </w:p>
    <w:p w14:paraId="20C4BC7E" w14:textId="3312AE60" w:rsidR="00AF7E60" w:rsidRDefault="00BE47AC" w:rsidP="00BE47AC">
      <w:pPr>
        <w:tabs>
          <w:tab w:val="left" w:pos="540"/>
          <w:tab w:val="left" w:pos="1620"/>
          <w:tab w:val="left" w:pos="2160"/>
          <w:tab w:val="left" w:pos="2700"/>
        </w:tabs>
        <w:spacing w:after="0" w:line="240" w:lineRule="auto"/>
        <w:ind w:left="1440" w:hanging="360"/>
        <w:rPr>
          <w:rFonts w:ascii="Times New Roman" w:hAnsi="Times New Roman" w:cs="Times New Roman"/>
          <w:sz w:val="20"/>
          <w:szCs w:val="20"/>
        </w:rPr>
      </w:pPr>
      <w:r w:rsidRPr="00BE47AC">
        <w:rPr>
          <w:rFonts w:ascii="Times New Roman" w:hAnsi="Times New Roman" w:cs="Times New Roman"/>
          <w:sz w:val="20"/>
          <w:szCs w:val="20"/>
          <w:highlight w:val="yellow"/>
        </w:rPr>
        <w:t>Idaho Barley Working Group, 2015-present</w:t>
      </w:r>
    </w:p>
    <w:p w14:paraId="6EB86D77" w14:textId="31157DC5" w:rsidR="0097778F" w:rsidRPr="009F4FFF" w:rsidRDefault="0097778F" w:rsidP="00BE47AC">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rPr>
      </w:pPr>
      <w:r w:rsidRPr="0097778F">
        <w:rPr>
          <w:rFonts w:ascii="Times New Roman" w:hAnsi="Times New Roman" w:cs="Times New Roman"/>
          <w:sz w:val="20"/>
          <w:szCs w:val="20"/>
          <w:highlight w:val="yellow"/>
        </w:rPr>
        <w:t>Potato Integrated Pest Management Advisory Committee, 2002-present.</w:t>
      </w:r>
      <w:r>
        <w:rPr>
          <w:rFonts w:ascii="Times New Roman" w:hAnsi="Times New Roman" w:cs="Times New Roman"/>
          <w:sz w:val="20"/>
          <w:szCs w:val="20"/>
        </w:rPr>
        <w:t xml:space="preserve"> </w:t>
      </w:r>
    </w:p>
    <w:p w14:paraId="4DBB506E" w14:textId="136BB670" w:rsidR="00AF7E60" w:rsidRPr="009F4FFF" w:rsidRDefault="00AF7E60"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sz w:val="20"/>
          <w:szCs w:val="20"/>
        </w:rPr>
      </w:pPr>
    </w:p>
    <w:p w14:paraId="2642B4B1" w14:textId="7F322767" w:rsidR="00AF7E60" w:rsidRDefault="00AF7E60"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i/>
          <w:color w:val="00B050"/>
          <w:sz w:val="20"/>
          <w:szCs w:val="20"/>
        </w:rPr>
      </w:pPr>
      <w:r>
        <w:rPr>
          <w:rFonts w:ascii="Times New Roman" w:eastAsia="Times New Roman" w:hAnsi="Times New Roman" w:cs="Times New Roman"/>
          <w:b/>
          <w:sz w:val="20"/>
          <w:szCs w:val="20"/>
        </w:rPr>
        <w:t xml:space="preserve">University of Idaho: </w:t>
      </w:r>
      <w:r w:rsidRPr="00AF7E60">
        <w:rPr>
          <w:rFonts w:ascii="Times New Roman" w:eastAsia="Times New Roman" w:hAnsi="Times New Roman" w:cs="Times New Roman"/>
          <w:i/>
          <w:color w:val="00B050"/>
          <w:sz w:val="20"/>
          <w:szCs w:val="20"/>
        </w:rPr>
        <w:t>(and other universities, if previously employed)</w:t>
      </w:r>
    </w:p>
    <w:p w14:paraId="183FE3E2" w14:textId="77777777" w:rsidR="0097778F" w:rsidRDefault="009F4FFF" w:rsidP="00C25559">
      <w:pPr>
        <w:tabs>
          <w:tab w:val="left" w:pos="540"/>
          <w:tab w:val="left" w:pos="1620"/>
          <w:tab w:val="left" w:pos="2160"/>
          <w:tab w:val="left" w:pos="2700"/>
        </w:tabs>
        <w:spacing w:after="0" w:line="240" w:lineRule="auto"/>
        <w:ind w:left="1440" w:hanging="360"/>
        <w:rPr>
          <w:rFonts w:ascii="Times New Roman" w:hAnsi="Times New Roman" w:cs="Times New Roman"/>
          <w:sz w:val="20"/>
          <w:szCs w:val="20"/>
        </w:rPr>
      </w:pPr>
      <w:r w:rsidRPr="00C25559">
        <w:rPr>
          <w:rFonts w:ascii="Times New Roman" w:hAnsi="Times New Roman" w:cs="Times New Roman"/>
          <w:sz w:val="20"/>
          <w:szCs w:val="20"/>
          <w:highlight w:val="yellow"/>
        </w:rPr>
        <w:t>University of Idaho Arts Committee, 2016-present (chair 2018)</w:t>
      </w:r>
    </w:p>
    <w:p w14:paraId="421E9E5E" w14:textId="1B114C5A" w:rsidR="00AF7E60" w:rsidRDefault="0097778F" w:rsidP="00C25559">
      <w:pPr>
        <w:tabs>
          <w:tab w:val="left" w:pos="540"/>
          <w:tab w:val="left" w:pos="1620"/>
          <w:tab w:val="left" w:pos="2160"/>
          <w:tab w:val="left" w:pos="2700"/>
        </w:tabs>
        <w:spacing w:after="0" w:line="240" w:lineRule="auto"/>
        <w:ind w:left="1440" w:hanging="360"/>
        <w:rPr>
          <w:rFonts w:ascii="Times New Roman" w:eastAsia="Times New Roman" w:hAnsi="Times New Roman" w:cs="Times New Roman"/>
          <w:b/>
          <w:bCs/>
          <w:sz w:val="20"/>
          <w:szCs w:val="20"/>
        </w:rPr>
      </w:pPr>
      <w:r w:rsidRPr="0097778F">
        <w:rPr>
          <w:rFonts w:ascii="Times New Roman" w:hAnsi="Times New Roman" w:cs="Times New Roman"/>
          <w:sz w:val="20"/>
          <w:szCs w:val="20"/>
          <w:highlight w:val="yellow"/>
        </w:rPr>
        <w:t>University of Idaho Promotion and Tenure Committee, 2015-2016</w:t>
      </w:r>
      <w:r w:rsidR="009F4FFF" w:rsidRPr="00663D3D">
        <w:rPr>
          <w:rFonts w:ascii="Times New Roman" w:eastAsia="Times New Roman" w:hAnsi="Times New Roman" w:cs="Times New Roman"/>
          <w:b/>
          <w:bCs/>
          <w:sz w:val="20"/>
          <w:szCs w:val="20"/>
        </w:rPr>
        <w:tab/>
      </w:r>
    </w:p>
    <w:p w14:paraId="01AAD085" w14:textId="2B986D69" w:rsidR="00A820C3" w:rsidRDefault="00A820C3" w:rsidP="00C25559">
      <w:pPr>
        <w:tabs>
          <w:tab w:val="left" w:pos="540"/>
          <w:tab w:val="left" w:pos="1620"/>
          <w:tab w:val="left" w:pos="2160"/>
          <w:tab w:val="left" w:pos="2700"/>
        </w:tabs>
        <w:spacing w:after="0" w:line="240" w:lineRule="auto"/>
        <w:ind w:left="1440" w:hanging="360"/>
        <w:rPr>
          <w:rFonts w:ascii="Times New Roman" w:eastAsia="Times New Roman" w:hAnsi="Times New Roman" w:cs="Times New Roman"/>
          <w:b/>
          <w:bCs/>
          <w:sz w:val="20"/>
          <w:szCs w:val="20"/>
        </w:rPr>
      </w:pPr>
    </w:p>
    <w:p w14:paraId="11AA2552" w14:textId="290C3052" w:rsidR="00A820C3" w:rsidRDefault="00054D95" w:rsidP="00A820C3">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College</w:t>
      </w:r>
      <w:r w:rsidR="00A820C3">
        <w:rPr>
          <w:rFonts w:ascii="Times New Roman" w:eastAsia="Times New Roman" w:hAnsi="Times New Roman" w:cs="Times New Roman"/>
          <w:b/>
          <w:sz w:val="20"/>
          <w:szCs w:val="20"/>
        </w:rPr>
        <w:t>:</w:t>
      </w:r>
    </w:p>
    <w:p w14:paraId="69A5ABA9" w14:textId="7CD7FF83" w:rsidR="00A820C3" w:rsidRPr="00A820C3" w:rsidRDefault="00E27F27" w:rsidP="00A820C3">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bCs/>
          <w:sz w:val="20"/>
          <w:szCs w:val="20"/>
          <w:highlight w:val="yellow"/>
        </w:rPr>
        <w:t>College of Agricultural and Life Sciences</w:t>
      </w:r>
      <w:r w:rsidR="00A820C3" w:rsidRPr="00A820C3">
        <w:rPr>
          <w:rFonts w:ascii="Times New Roman" w:eastAsia="Times New Roman" w:hAnsi="Times New Roman" w:cs="Times New Roman"/>
          <w:sz w:val="20"/>
          <w:szCs w:val="20"/>
          <w:highlight w:val="yellow"/>
        </w:rPr>
        <w:t xml:space="preserve"> Promotion and Tenure Committee, 2017-2019</w:t>
      </w:r>
    </w:p>
    <w:p w14:paraId="33A354D1" w14:textId="4502B898" w:rsidR="00A820C3" w:rsidRPr="00A820C3" w:rsidRDefault="00E27F27" w:rsidP="00A820C3">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bCs/>
          <w:sz w:val="20"/>
          <w:szCs w:val="20"/>
          <w:highlight w:val="yellow"/>
        </w:rPr>
        <w:t xml:space="preserve">College of Agricultural and Life Sciences </w:t>
      </w:r>
      <w:r w:rsidR="00A820C3" w:rsidRPr="00A820C3">
        <w:rPr>
          <w:rFonts w:ascii="Times New Roman" w:eastAsia="Times New Roman" w:hAnsi="Times New Roman" w:cs="Times New Roman"/>
          <w:sz w:val="20"/>
          <w:szCs w:val="20"/>
          <w:highlight w:val="yellow"/>
        </w:rPr>
        <w:t>Dean Search Committee, 2015</w:t>
      </w:r>
    </w:p>
    <w:p w14:paraId="0FF3704B" w14:textId="77777777" w:rsidR="00E27F27" w:rsidRDefault="00E27F27" w:rsidP="00E27F27">
      <w:pPr>
        <w:tabs>
          <w:tab w:val="left" w:pos="540"/>
          <w:tab w:val="left" w:pos="1080"/>
          <w:tab w:val="left" w:pos="1620"/>
          <w:tab w:val="left" w:pos="2160"/>
          <w:tab w:val="left" w:pos="2700"/>
        </w:tabs>
        <w:spacing w:after="0" w:line="240" w:lineRule="auto"/>
        <w:ind w:left="144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bCs/>
          <w:sz w:val="20"/>
          <w:szCs w:val="20"/>
          <w:highlight w:val="yellow"/>
        </w:rPr>
        <w:t>College of Agricultural and Life Sciences Bylaws revision committee, 2016</w:t>
      </w:r>
    </w:p>
    <w:p w14:paraId="055B7E86" w14:textId="3F38BBBA" w:rsidR="00AF7E60" w:rsidRPr="00C25559" w:rsidRDefault="00AF7E60" w:rsidP="00AF7E60">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color w:val="00B050"/>
          <w:sz w:val="20"/>
          <w:szCs w:val="20"/>
        </w:rPr>
      </w:pPr>
    </w:p>
    <w:p w14:paraId="54F0B754" w14:textId="20816C99" w:rsidR="00C25559" w:rsidRDefault="00D15D9C" w:rsidP="00C25559">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Extension</w:t>
      </w:r>
      <w:r w:rsidR="00AF7E60">
        <w:rPr>
          <w:rFonts w:ascii="Times New Roman" w:eastAsia="Times New Roman" w:hAnsi="Times New Roman" w:cs="Times New Roman"/>
          <w:b/>
          <w:sz w:val="20"/>
          <w:szCs w:val="20"/>
        </w:rPr>
        <w:t>:</w:t>
      </w:r>
    </w:p>
    <w:p w14:paraId="7D819226" w14:textId="40857170" w:rsidR="009F4FFF" w:rsidRPr="00C25559" w:rsidRDefault="00FC3AF7" w:rsidP="00C25559">
      <w:pPr>
        <w:tabs>
          <w:tab w:val="left" w:pos="540"/>
          <w:tab w:val="left" w:pos="1620"/>
          <w:tab w:val="left" w:pos="2160"/>
          <w:tab w:val="left" w:pos="2700"/>
        </w:tabs>
        <w:spacing w:after="0" w:line="240" w:lineRule="auto"/>
        <w:ind w:left="1440" w:hanging="360"/>
        <w:rPr>
          <w:rFonts w:ascii="Times New Roman" w:eastAsia="Times New Roman" w:hAnsi="Times New Roman" w:cs="Times New Roman"/>
          <w:b/>
          <w:sz w:val="20"/>
          <w:szCs w:val="20"/>
        </w:rPr>
      </w:pPr>
      <w:r>
        <w:rPr>
          <w:rFonts w:ascii="Times New Roman" w:eastAsia="Times New Roman" w:hAnsi="Times New Roman" w:cs="Times New Roman"/>
          <w:bCs/>
          <w:sz w:val="20"/>
          <w:szCs w:val="20"/>
          <w:highlight w:val="yellow"/>
        </w:rPr>
        <w:t xml:space="preserve">University of Idaho </w:t>
      </w:r>
      <w:r w:rsidR="009F4FFF">
        <w:rPr>
          <w:rFonts w:ascii="Times New Roman" w:eastAsia="Times New Roman" w:hAnsi="Times New Roman" w:cs="Times New Roman"/>
          <w:bCs/>
          <w:sz w:val="20"/>
          <w:szCs w:val="20"/>
          <w:highlight w:val="yellow"/>
        </w:rPr>
        <w:t xml:space="preserve">Extension Health and Wellness Priority Extension Theme, 2020-present </w:t>
      </w:r>
    </w:p>
    <w:p w14:paraId="236C2895" w14:textId="06817DA1" w:rsidR="009F4FFF" w:rsidRDefault="00FC3AF7" w:rsidP="00C25559">
      <w:pPr>
        <w:tabs>
          <w:tab w:val="left" w:pos="540"/>
          <w:tab w:val="left" w:pos="1080"/>
          <w:tab w:val="left" w:pos="1620"/>
          <w:tab w:val="left" w:pos="2160"/>
          <w:tab w:val="left" w:pos="2700"/>
        </w:tabs>
        <w:spacing w:after="0" w:line="240" w:lineRule="auto"/>
        <w:ind w:left="1440" w:hanging="360"/>
        <w:rPr>
          <w:rFonts w:ascii="Times New Roman" w:eastAsia="Times New Roman" w:hAnsi="Times New Roman" w:cs="Times New Roman"/>
          <w:bCs/>
          <w:sz w:val="20"/>
          <w:szCs w:val="20"/>
          <w:highlight w:val="yellow"/>
        </w:rPr>
      </w:pPr>
      <w:r>
        <w:rPr>
          <w:rFonts w:ascii="Times New Roman" w:eastAsia="Times New Roman" w:hAnsi="Times New Roman" w:cs="Times New Roman"/>
          <w:bCs/>
          <w:sz w:val="20"/>
          <w:szCs w:val="20"/>
          <w:highlight w:val="yellow"/>
        </w:rPr>
        <w:t>University of Idaho</w:t>
      </w:r>
      <w:r w:rsidR="009F4FFF">
        <w:rPr>
          <w:rFonts w:ascii="Times New Roman" w:eastAsia="Times New Roman" w:hAnsi="Times New Roman" w:cs="Times New Roman"/>
          <w:bCs/>
          <w:sz w:val="20"/>
          <w:szCs w:val="20"/>
          <w:highlight w:val="yellow"/>
        </w:rPr>
        <w:t xml:space="preserve"> Extension S</w:t>
      </w:r>
      <w:r w:rsidR="009F4FFF" w:rsidRPr="00663D3D">
        <w:rPr>
          <w:rFonts w:ascii="Times New Roman" w:eastAsia="Times New Roman" w:hAnsi="Times New Roman" w:cs="Times New Roman"/>
          <w:bCs/>
          <w:sz w:val="20"/>
          <w:szCs w:val="20"/>
          <w:highlight w:val="yellow"/>
        </w:rPr>
        <w:t xml:space="preserve">trategic </w:t>
      </w:r>
      <w:r w:rsidR="009F4FFF">
        <w:rPr>
          <w:rFonts w:ascii="Times New Roman" w:eastAsia="Times New Roman" w:hAnsi="Times New Roman" w:cs="Times New Roman"/>
          <w:bCs/>
          <w:sz w:val="20"/>
          <w:szCs w:val="20"/>
          <w:highlight w:val="yellow"/>
        </w:rPr>
        <w:t>P</w:t>
      </w:r>
      <w:r w:rsidR="009F4FFF" w:rsidRPr="00663D3D">
        <w:rPr>
          <w:rFonts w:ascii="Times New Roman" w:eastAsia="Times New Roman" w:hAnsi="Times New Roman" w:cs="Times New Roman"/>
          <w:bCs/>
          <w:sz w:val="20"/>
          <w:szCs w:val="20"/>
          <w:highlight w:val="yellow"/>
        </w:rPr>
        <w:t xml:space="preserve">lanning </w:t>
      </w:r>
      <w:r w:rsidR="009F4FFF">
        <w:rPr>
          <w:rFonts w:ascii="Times New Roman" w:eastAsia="Times New Roman" w:hAnsi="Times New Roman" w:cs="Times New Roman"/>
          <w:bCs/>
          <w:sz w:val="20"/>
          <w:szCs w:val="20"/>
          <w:highlight w:val="yellow"/>
        </w:rPr>
        <w:t>C</w:t>
      </w:r>
      <w:r w:rsidR="009F4FFF" w:rsidRPr="00663D3D">
        <w:rPr>
          <w:rFonts w:ascii="Times New Roman" w:eastAsia="Times New Roman" w:hAnsi="Times New Roman" w:cs="Times New Roman"/>
          <w:bCs/>
          <w:sz w:val="20"/>
          <w:szCs w:val="20"/>
          <w:highlight w:val="yellow"/>
        </w:rPr>
        <w:t>ommittee, 2017</w:t>
      </w:r>
    </w:p>
    <w:p w14:paraId="474EC76C" w14:textId="114F5822" w:rsidR="005D5868" w:rsidRPr="001164AD" w:rsidRDefault="00A820C3" w:rsidP="001164AD">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highlight w:val="yellow"/>
        </w:rPr>
      </w:pPr>
      <w:r>
        <w:rPr>
          <w:rFonts w:ascii="Times New Roman" w:eastAsia="Times New Roman" w:hAnsi="Times New Roman" w:cs="Times New Roman"/>
          <w:bCs/>
          <w:sz w:val="20"/>
          <w:szCs w:val="20"/>
          <w:highlight w:val="yellow"/>
        </w:rPr>
        <w:lastRenderedPageBreak/>
        <w:t>Out-of-</w:t>
      </w:r>
      <w:r w:rsidR="00D67AB2">
        <w:rPr>
          <w:rFonts w:ascii="Times New Roman" w:eastAsia="Times New Roman" w:hAnsi="Times New Roman" w:cs="Times New Roman"/>
          <w:bCs/>
          <w:sz w:val="20"/>
          <w:szCs w:val="20"/>
          <w:highlight w:val="yellow"/>
        </w:rPr>
        <w:t>d</w:t>
      </w:r>
      <w:r>
        <w:rPr>
          <w:rFonts w:ascii="Times New Roman" w:eastAsia="Times New Roman" w:hAnsi="Times New Roman" w:cs="Times New Roman"/>
          <w:bCs/>
          <w:sz w:val="20"/>
          <w:szCs w:val="20"/>
          <w:highlight w:val="yellow"/>
        </w:rPr>
        <w:t>istrict m</w:t>
      </w:r>
      <w:r w:rsidR="005D5868">
        <w:rPr>
          <w:rFonts w:ascii="Times New Roman" w:eastAsia="Times New Roman" w:hAnsi="Times New Roman" w:cs="Times New Roman"/>
          <w:bCs/>
          <w:sz w:val="20"/>
          <w:szCs w:val="20"/>
          <w:highlight w:val="yellow"/>
        </w:rPr>
        <w:t>entor for B. Stokes, 2017-present</w:t>
      </w:r>
      <w:r w:rsidR="001164AD">
        <w:rPr>
          <w:rFonts w:ascii="Times New Roman" w:eastAsia="Times New Roman" w:hAnsi="Times New Roman" w:cs="Times New Roman"/>
          <w:bCs/>
          <w:sz w:val="20"/>
          <w:szCs w:val="20"/>
          <w:highlight w:val="yellow"/>
        </w:rPr>
        <w:t xml:space="preserve"> </w:t>
      </w:r>
      <w:r w:rsidR="001164AD" w:rsidRPr="001164AD">
        <w:rPr>
          <w:rFonts w:ascii="Times New Roman" w:eastAsia="Times New Roman" w:hAnsi="Times New Roman" w:cs="Times New Roman"/>
          <w:bCs/>
          <w:color w:val="00B050"/>
          <w:sz w:val="20"/>
          <w:szCs w:val="20"/>
        </w:rPr>
        <w:t>(</w:t>
      </w:r>
      <w:r w:rsidR="001164AD">
        <w:rPr>
          <w:rFonts w:ascii="Times New Roman" w:eastAsia="Times New Roman" w:hAnsi="Times New Roman" w:cs="Times New Roman"/>
          <w:i/>
          <w:color w:val="00B050"/>
          <w:sz w:val="20"/>
          <w:szCs w:val="20"/>
        </w:rPr>
        <w:t>Those you mentor outside your district)</w:t>
      </w:r>
    </w:p>
    <w:p w14:paraId="279F2680" w14:textId="6FF5C22F" w:rsidR="005D5868" w:rsidRPr="00663D3D" w:rsidRDefault="00FC3AF7" w:rsidP="00C25559">
      <w:pPr>
        <w:tabs>
          <w:tab w:val="left" w:pos="540"/>
          <w:tab w:val="left" w:pos="1080"/>
          <w:tab w:val="left" w:pos="1620"/>
          <w:tab w:val="left" w:pos="2160"/>
          <w:tab w:val="left" w:pos="2700"/>
        </w:tabs>
        <w:spacing w:after="0" w:line="240" w:lineRule="auto"/>
        <w:ind w:left="1440" w:hanging="360"/>
        <w:rPr>
          <w:rFonts w:ascii="Times New Roman" w:eastAsia="Times New Roman" w:hAnsi="Times New Roman" w:cs="Times New Roman"/>
          <w:bCs/>
          <w:sz w:val="20"/>
          <w:szCs w:val="20"/>
          <w:highlight w:val="yellow"/>
        </w:rPr>
      </w:pPr>
      <w:r>
        <w:rPr>
          <w:rFonts w:ascii="Times New Roman" w:eastAsia="Times New Roman" w:hAnsi="Times New Roman" w:cs="Times New Roman"/>
          <w:bCs/>
          <w:sz w:val="20"/>
          <w:szCs w:val="20"/>
          <w:highlight w:val="yellow"/>
        </w:rPr>
        <w:t xml:space="preserve">University of Idaho </w:t>
      </w:r>
      <w:r w:rsidR="005D5868">
        <w:rPr>
          <w:rFonts w:ascii="Times New Roman" w:eastAsia="Times New Roman" w:hAnsi="Times New Roman" w:cs="Times New Roman"/>
          <w:bCs/>
          <w:sz w:val="20"/>
          <w:szCs w:val="20"/>
          <w:highlight w:val="yellow"/>
        </w:rPr>
        <w:t xml:space="preserve">Extension Educator Search committee, </w:t>
      </w:r>
      <w:r>
        <w:rPr>
          <w:rFonts w:ascii="Times New Roman" w:eastAsia="Times New Roman" w:hAnsi="Times New Roman" w:cs="Times New Roman"/>
          <w:bCs/>
          <w:sz w:val="20"/>
          <w:szCs w:val="20"/>
          <w:highlight w:val="yellow"/>
        </w:rPr>
        <w:t xml:space="preserve">Minidoka County, </w:t>
      </w:r>
      <w:r w:rsidR="005D5868">
        <w:rPr>
          <w:rFonts w:ascii="Times New Roman" w:eastAsia="Times New Roman" w:hAnsi="Times New Roman" w:cs="Times New Roman"/>
          <w:bCs/>
          <w:sz w:val="20"/>
          <w:szCs w:val="20"/>
          <w:highlight w:val="yellow"/>
        </w:rPr>
        <w:t>2017</w:t>
      </w:r>
    </w:p>
    <w:p w14:paraId="43CF8EF2" w14:textId="779CE6A5" w:rsidR="00CF77FE" w:rsidRPr="009F4FFF" w:rsidRDefault="00FC3AF7" w:rsidP="00CF77FE">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rPr>
      </w:pPr>
      <w:r>
        <w:rPr>
          <w:rFonts w:ascii="Times New Roman" w:eastAsia="Times New Roman" w:hAnsi="Times New Roman" w:cs="Times New Roman"/>
          <w:bCs/>
          <w:sz w:val="20"/>
          <w:szCs w:val="20"/>
          <w:highlight w:val="yellow"/>
        </w:rPr>
        <w:t xml:space="preserve">University of Idaho </w:t>
      </w:r>
      <w:r w:rsidR="00CF77FE" w:rsidRPr="00CF77FE">
        <w:rPr>
          <w:rFonts w:ascii="Times New Roman" w:eastAsia="Times New Roman" w:hAnsi="Times New Roman" w:cs="Times New Roman"/>
          <w:bCs/>
          <w:sz w:val="20"/>
          <w:szCs w:val="20"/>
          <w:highlight w:val="yellow"/>
        </w:rPr>
        <w:t>Extension Advisory Committee, 2015-2018</w:t>
      </w:r>
    </w:p>
    <w:p w14:paraId="517EDB9D" w14:textId="224FB41C" w:rsidR="005D5868" w:rsidRDefault="00FC3AF7" w:rsidP="00C25559">
      <w:pPr>
        <w:tabs>
          <w:tab w:val="left" w:pos="540"/>
          <w:tab w:val="left" w:pos="1620"/>
          <w:tab w:val="left" w:pos="2160"/>
          <w:tab w:val="left" w:pos="2700"/>
        </w:tabs>
        <w:spacing w:after="0" w:line="240" w:lineRule="auto"/>
        <w:ind w:left="1440" w:hanging="360"/>
        <w:rPr>
          <w:rFonts w:ascii="Times New Roman" w:eastAsia="Times New Roman" w:hAnsi="Times New Roman" w:cs="Times New Roman"/>
          <w:bCs/>
          <w:sz w:val="20"/>
          <w:szCs w:val="20"/>
        </w:rPr>
      </w:pPr>
      <w:r>
        <w:rPr>
          <w:rFonts w:ascii="Times New Roman" w:eastAsia="Times New Roman" w:hAnsi="Times New Roman" w:cs="Times New Roman"/>
          <w:bCs/>
          <w:sz w:val="20"/>
          <w:szCs w:val="20"/>
          <w:highlight w:val="yellow"/>
        </w:rPr>
        <w:t xml:space="preserve">University of Idaho </w:t>
      </w:r>
      <w:r w:rsidR="005D5868">
        <w:rPr>
          <w:rFonts w:ascii="Times New Roman" w:eastAsia="Times New Roman" w:hAnsi="Times New Roman" w:cs="Times New Roman"/>
          <w:bCs/>
          <w:sz w:val="20"/>
          <w:szCs w:val="20"/>
          <w:highlight w:val="yellow"/>
        </w:rPr>
        <w:t xml:space="preserve">Extension </w:t>
      </w:r>
      <w:r w:rsidR="005D5868" w:rsidRPr="00663D3D">
        <w:rPr>
          <w:rFonts w:ascii="Times New Roman" w:eastAsia="Times New Roman" w:hAnsi="Times New Roman" w:cs="Times New Roman"/>
          <w:bCs/>
          <w:sz w:val="20"/>
          <w:szCs w:val="20"/>
          <w:highlight w:val="yellow"/>
        </w:rPr>
        <w:t>Land and Livestock Topic Team, 200</w:t>
      </w:r>
      <w:r w:rsidR="000A05AC">
        <w:rPr>
          <w:rFonts w:ascii="Times New Roman" w:eastAsia="Times New Roman" w:hAnsi="Times New Roman" w:cs="Times New Roman"/>
          <w:bCs/>
          <w:sz w:val="20"/>
          <w:szCs w:val="20"/>
          <w:highlight w:val="yellow"/>
        </w:rPr>
        <w:t>1</w:t>
      </w:r>
      <w:r w:rsidR="005D5868" w:rsidRPr="009F4FFF">
        <w:rPr>
          <w:rFonts w:ascii="Times New Roman" w:eastAsia="Times New Roman" w:hAnsi="Times New Roman" w:cs="Times New Roman"/>
          <w:bCs/>
          <w:sz w:val="20"/>
          <w:szCs w:val="20"/>
          <w:highlight w:val="yellow"/>
        </w:rPr>
        <w:t>-2019</w:t>
      </w:r>
    </w:p>
    <w:p w14:paraId="31428B16" w14:textId="02667FDB" w:rsidR="00093091" w:rsidRPr="009F4FFF" w:rsidRDefault="00093091" w:rsidP="005D5868">
      <w:pPr>
        <w:tabs>
          <w:tab w:val="left" w:pos="540"/>
          <w:tab w:val="left" w:pos="1620"/>
          <w:tab w:val="left" w:pos="2160"/>
          <w:tab w:val="left" w:pos="2700"/>
        </w:tabs>
        <w:spacing w:after="0" w:line="240" w:lineRule="auto"/>
        <w:rPr>
          <w:rFonts w:ascii="Times New Roman" w:eastAsia="Times New Roman" w:hAnsi="Times New Roman" w:cs="Times New Roman"/>
          <w:sz w:val="20"/>
          <w:szCs w:val="20"/>
        </w:rPr>
      </w:pPr>
    </w:p>
    <w:p w14:paraId="13FE5FA1" w14:textId="3F1953CE" w:rsidR="00AF7E60" w:rsidRDefault="00093091" w:rsidP="00BE47AC">
      <w:pPr>
        <w:tabs>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District: </w:t>
      </w:r>
      <w:r w:rsidR="00AF7E60">
        <w:rPr>
          <w:rFonts w:ascii="Times New Roman" w:eastAsia="Times New Roman" w:hAnsi="Times New Roman" w:cs="Times New Roman"/>
          <w:b/>
          <w:sz w:val="20"/>
          <w:szCs w:val="20"/>
        </w:rPr>
        <w:t xml:space="preserve"> </w:t>
      </w:r>
    </w:p>
    <w:p w14:paraId="7E8697C6" w14:textId="2DC8A32E" w:rsidR="00AF7E60" w:rsidRDefault="005D5868" w:rsidP="00C25559">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highlight w:val="yellow"/>
        </w:rPr>
      </w:pPr>
      <w:r w:rsidRPr="00C25559">
        <w:rPr>
          <w:rFonts w:ascii="Times New Roman" w:eastAsia="Times New Roman" w:hAnsi="Times New Roman" w:cs="Times New Roman"/>
          <w:sz w:val="20"/>
          <w:szCs w:val="20"/>
          <w:highlight w:val="yellow"/>
        </w:rPr>
        <w:t>Southern District Awards Committee, 2019</w:t>
      </w:r>
    </w:p>
    <w:p w14:paraId="0528DDE0" w14:textId="44B566B9" w:rsidR="00A820C3" w:rsidRPr="00C25559" w:rsidRDefault="00A820C3" w:rsidP="00A820C3">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Mentor for J. Hatch, 2018-present </w:t>
      </w:r>
      <w:r>
        <w:rPr>
          <w:rFonts w:ascii="Times New Roman" w:eastAsia="Times New Roman" w:hAnsi="Times New Roman" w:cs="Times New Roman"/>
          <w:i/>
          <w:color w:val="00B050"/>
          <w:sz w:val="20"/>
          <w:szCs w:val="20"/>
        </w:rPr>
        <w:t>(</w:t>
      </w:r>
      <w:r w:rsidR="001164AD">
        <w:rPr>
          <w:rFonts w:ascii="Times New Roman" w:eastAsia="Times New Roman" w:hAnsi="Times New Roman" w:cs="Times New Roman"/>
          <w:i/>
          <w:color w:val="00B050"/>
          <w:sz w:val="20"/>
          <w:szCs w:val="20"/>
        </w:rPr>
        <w:t>Those you mentor from your district</w:t>
      </w:r>
      <w:r>
        <w:rPr>
          <w:rFonts w:ascii="Times New Roman" w:eastAsia="Times New Roman" w:hAnsi="Times New Roman" w:cs="Times New Roman"/>
          <w:i/>
          <w:color w:val="00B050"/>
          <w:sz w:val="20"/>
          <w:szCs w:val="20"/>
        </w:rPr>
        <w:t>)</w:t>
      </w:r>
    </w:p>
    <w:p w14:paraId="5BF6D614" w14:textId="553A361D" w:rsidR="005D5868" w:rsidRDefault="005D5868" w:rsidP="00C25559">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rPr>
      </w:pPr>
      <w:r w:rsidRPr="00C25559">
        <w:rPr>
          <w:rFonts w:ascii="Times New Roman" w:eastAsia="Times New Roman" w:hAnsi="Times New Roman" w:cs="Times New Roman"/>
          <w:sz w:val="20"/>
          <w:szCs w:val="20"/>
          <w:highlight w:val="yellow"/>
        </w:rPr>
        <w:t>Northern District Promotion and Tenure Committee (chair), 2017</w:t>
      </w:r>
    </w:p>
    <w:p w14:paraId="581DF7ED" w14:textId="7E3DE69C" w:rsidR="00AF7E60" w:rsidRPr="009F4FFF" w:rsidRDefault="00AF7E60" w:rsidP="001164AD">
      <w:pPr>
        <w:tabs>
          <w:tab w:val="left" w:pos="540"/>
          <w:tab w:val="left" w:pos="1620"/>
          <w:tab w:val="left" w:pos="2160"/>
          <w:tab w:val="left" w:pos="2700"/>
        </w:tabs>
        <w:spacing w:after="0" w:line="240" w:lineRule="auto"/>
        <w:rPr>
          <w:rFonts w:ascii="Times New Roman" w:eastAsia="Times New Roman" w:hAnsi="Times New Roman" w:cs="Times New Roman"/>
          <w:color w:val="00B050"/>
          <w:sz w:val="20"/>
          <w:szCs w:val="20"/>
        </w:rPr>
      </w:pPr>
    </w:p>
    <w:p w14:paraId="71844206" w14:textId="1F1247A7" w:rsidR="00093091" w:rsidRDefault="00093091" w:rsidP="00093091">
      <w:pPr>
        <w:tabs>
          <w:tab w:val="left" w:pos="540"/>
          <w:tab w:val="left" w:pos="1620"/>
          <w:tab w:val="left" w:pos="2160"/>
          <w:tab w:val="left" w:pos="2700"/>
        </w:tabs>
        <w:spacing w:after="0" w:line="240" w:lineRule="auto"/>
        <w:ind w:left="108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County</w:t>
      </w:r>
      <w:r w:rsidR="00C25559">
        <w:rPr>
          <w:rFonts w:ascii="Times New Roman" w:eastAsia="Times New Roman" w:hAnsi="Times New Roman" w:cs="Times New Roman"/>
          <w:b/>
          <w:sz w:val="20"/>
          <w:szCs w:val="20"/>
        </w:rPr>
        <w:t>/Local</w:t>
      </w:r>
      <w:r>
        <w:rPr>
          <w:rFonts w:ascii="Times New Roman" w:eastAsia="Times New Roman" w:hAnsi="Times New Roman" w:cs="Times New Roman"/>
          <w:b/>
          <w:sz w:val="20"/>
          <w:szCs w:val="20"/>
        </w:rPr>
        <w:t xml:space="preserve">:  </w:t>
      </w:r>
    </w:p>
    <w:p w14:paraId="5971F120" w14:textId="3A74DB01" w:rsidR="00663D3D" w:rsidRPr="00C25559" w:rsidRDefault="00C25559" w:rsidP="00C25559">
      <w:pPr>
        <w:tabs>
          <w:tab w:val="left" w:pos="540"/>
          <w:tab w:val="left" w:pos="1620"/>
          <w:tab w:val="left" w:pos="2160"/>
          <w:tab w:val="left" w:pos="2700"/>
        </w:tabs>
        <w:spacing w:after="0" w:line="240" w:lineRule="auto"/>
        <w:ind w:left="1440" w:hanging="360"/>
        <w:rPr>
          <w:rFonts w:ascii="Times New Roman" w:eastAsia="Times New Roman" w:hAnsi="Times New Roman" w:cs="Times New Roman"/>
          <w:b/>
          <w:color w:val="00B050"/>
          <w:sz w:val="20"/>
          <w:szCs w:val="20"/>
        </w:rPr>
      </w:pPr>
      <w:r w:rsidRPr="00C25559">
        <w:rPr>
          <w:rFonts w:ascii="Times New Roman" w:hAnsi="Times New Roman" w:cs="Times New Roman"/>
          <w:sz w:val="20"/>
          <w:szCs w:val="20"/>
          <w:highlight w:val="yellow"/>
        </w:rPr>
        <w:t>Cascade Revitalization Planning Team, Cascade, 2018</w:t>
      </w:r>
    </w:p>
    <w:p w14:paraId="4D482596" w14:textId="754A4927" w:rsidR="00663D3D" w:rsidRPr="00C25559" w:rsidRDefault="00663D3D" w:rsidP="00AF7E60">
      <w:pPr>
        <w:tabs>
          <w:tab w:val="left" w:pos="540"/>
          <w:tab w:val="left" w:pos="1080"/>
          <w:tab w:val="left" w:pos="1620"/>
          <w:tab w:val="left" w:pos="2160"/>
          <w:tab w:val="left" w:pos="2700"/>
        </w:tabs>
        <w:spacing w:after="0" w:line="240" w:lineRule="auto"/>
        <w:rPr>
          <w:rFonts w:ascii="Times New Roman" w:eastAsia="Times New Roman" w:hAnsi="Times New Roman" w:cs="Times New Roman"/>
          <w:b/>
          <w:bCs/>
          <w:sz w:val="20"/>
          <w:szCs w:val="20"/>
        </w:rPr>
      </w:pPr>
      <w:r w:rsidRPr="00663D3D">
        <w:rPr>
          <w:rFonts w:ascii="Times New Roman" w:eastAsia="Times New Roman" w:hAnsi="Times New Roman" w:cs="Times New Roman"/>
          <w:b/>
          <w:bCs/>
          <w:sz w:val="20"/>
          <w:szCs w:val="20"/>
        </w:rPr>
        <w:tab/>
      </w:r>
      <w:r w:rsidRPr="00663D3D">
        <w:rPr>
          <w:rFonts w:ascii="Times New Roman" w:eastAsia="Times New Roman" w:hAnsi="Times New Roman" w:cs="Times New Roman"/>
          <w:b/>
          <w:bCs/>
          <w:sz w:val="20"/>
          <w:szCs w:val="20"/>
        </w:rPr>
        <w:tab/>
      </w:r>
      <w:r w:rsidRPr="00663D3D">
        <w:rPr>
          <w:rFonts w:ascii="Times New Roman" w:eastAsia="Times New Roman" w:hAnsi="Times New Roman" w:cs="Times New Roman"/>
          <w:bCs/>
          <w:sz w:val="20"/>
          <w:szCs w:val="20"/>
          <w:highlight w:val="yellow"/>
        </w:rPr>
        <w:t>Jerome High School Ag Science/FFA Program Advisory Committee, 2016-</w:t>
      </w:r>
      <w:r w:rsidR="00C25559">
        <w:rPr>
          <w:rFonts w:ascii="Times New Roman" w:eastAsia="Times New Roman" w:hAnsi="Times New Roman" w:cs="Times New Roman"/>
          <w:bCs/>
          <w:sz w:val="20"/>
          <w:szCs w:val="20"/>
          <w:highlight w:val="yellow"/>
        </w:rPr>
        <w:t>p</w:t>
      </w:r>
      <w:r w:rsidRPr="00663D3D">
        <w:rPr>
          <w:rFonts w:ascii="Times New Roman" w:eastAsia="Times New Roman" w:hAnsi="Times New Roman" w:cs="Times New Roman"/>
          <w:bCs/>
          <w:sz w:val="20"/>
          <w:szCs w:val="20"/>
          <w:highlight w:val="yellow"/>
        </w:rPr>
        <w:t>resent</w:t>
      </w:r>
    </w:p>
    <w:p w14:paraId="0AC37D7F" w14:textId="77777777" w:rsidR="00C25559" w:rsidRDefault="00663D3D"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Cs/>
          <w:sz w:val="20"/>
          <w:szCs w:val="20"/>
        </w:rPr>
      </w:pPr>
      <w:r w:rsidRPr="00663D3D">
        <w:rPr>
          <w:rFonts w:ascii="Times New Roman" w:eastAsia="Times New Roman" w:hAnsi="Times New Roman" w:cs="Times New Roman"/>
          <w:b/>
          <w:bCs/>
          <w:sz w:val="20"/>
          <w:szCs w:val="20"/>
        </w:rPr>
        <w:tab/>
      </w:r>
      <w:r w:rsidRPr="00663D3D">
        <w:rPr>
          <w:rFonts w:ascii="Times New Roman" w:eastAsia="Times New Roman" w:hAnsi="Times New Roman" w:cs="Times New Roman"/>
          <w:b/>
          <w:bCs/>
          <w:sz w:val="20"/>
          <w:szCs w:val="20"/>
        </w:rPr>
        <w:tab/>
      </w:r>
      <w:r w:rsidRPr="00663D3D">
        <w:rPr>
          <w:rFonts w:ascii="Times New Roman" w:eastAsia="Times New Roman" w:hAnsi="Times New Roman" w:cs="Times New Roman"/>
          <w:bCs/>
          <w:sz w:val="20"/>
          <w:szCs w:val="20"/>
          <w:highlight w:val="yellow"/>
        </w:rPr>
        <w:t>Kimberly High School Ag Science/FFA Program Advisory Committee, 2015-</w:t>
      </w:r>
      <w:r w:rsidR="00C25559">
        <w:rPr>
          <w:rFonts w:ascii="Times New Roman" w:eastAsia="Times New Roman" w:hAnsi="Times New Roman" w:cs="Times New Roman"/>
          <w:bCs/>
          <w:sz w:val="20"/>
          <w:szCs w:val="20"/>
          <w:highlight w:val="yellow"/>
        </w:rPr>
        <w:t>p</w:t>
      </w:r>
      <w:r w:rsidRPr="00663D3D">
        <w:rPr>
          <w:rFonts w:ascii="Times New Roman" w:eastAsia="Times New Roman" w:hAnsi="Times New Roman" w:cs="Times New Roman"/>
          <w:bCs/>
          <w:sz w:val="20"/>
          <w:szCs w:val="20"/>
          <w:highlight w:val="yellow"/>
        </w:rPr>
        <w:t>resent</w:t>
      </w:r>
      <w:r w:rsidR="00AF7E60">
        <w:rPr>
          <w:rFonts w:ascii="Times New Roman" w:eastAsia="Times New Roman" w:hAnsi="Times New Roman" w:cs="Times New Roman"/>
          <w:bCs/>
          <w:sz w:val="20"/>
          <w:szCs w:val="20"/>
        </w:rPr>
        <w:t xml:space="preserve"> </w:t>
      </w:r>
    </w:p>
    <w:p w14:paraId="3158812C" w14:textId="77777777" w:rsidR="00C25559" w:rsidRDefault="00C25559"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Cs/>
          <w:sz w:val="20"/>
          <w:szCs w:val="20"/>
        </w:rPr>
      </w:pPr>
    </w:p>
    <w:p w14:paraId="3DEC7C67" w14:textId="7E743897" w:rsidR="00663D3D" w:rsidRPr="00201CAC" w:rsidRDefault="00663D3D" w:rsidP="006E018F">
      <w:pPr>
        <w:tabs>
          <w:tab w:val="left" w:pos="540"/>
          <w:tab w:val="left" w:pos="1080"/>
          <w:tab w:val="left" w:pos="1620"/>
          <w:tab w:val="left" w:pos="2160"/>
          <w:tab w:val="left" w:pos="2700"/>
        </w:tabs>
        <w:spacing w:after="0" w:line="240" w:lineRule="auto"/>
        <w:ind w:left="36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Professional and Scholarly Organizations: </w:t>
      </w:r>
      <w:r w:rsidR="00201CAC">
        <w:rPr>
          <w:rFonts w:ascii="Times New Roman" w:eastAsia="Times New Roman" w:hAnsi="Times New Roman" w:cs="Times New Roman"/>
          <w:i/>
          <w:color w:val="00B050"/>
          <w:sz w:val="20"/>
          <w:szCs w:val="20"/>
        </w:rPr>
        <w:t>(Group by organization or association and include memberships, committee assignments, office held, and editorial services associated with a specific organization and not covered under Review activities below</w:t>
      </w:r>
      <w:r w:rsidR="00083C2A">
        <w:rPr>
          <w:rFonts w:ascii="Times New Roman" w:eastAsia="Times New Roman" w:hAnsi="Times New Roman" w:cs="Times New Roman"/>
          <w:i/>
          <w:color w:val="00B050"/>
          <w:sz w:val="20"/>
          <w:szCs w:val="20"/>
        </w:rPr>
        <w:t xml:space="preserve"> or in Major Committee Assignments above.</w:t>
      </w:r>
      <w:r w:rsidR="00201CAC">
        <w:rPr>
          <w:rFonts w:ascii="Times New Roman" w:eastAsia="Times New Roman" w:hAnsi="Times New Roman" w:cs="Times New Roman"/>
          <w:i/>
          <w:color w:val="00B050"/>
          <w:sz w:val="20"/>
          <w:szCs w:val="20"/>
        </w:rPr>
        <w:t>)</w:t>
      </w:r>
    </w:p>
    <w:p w14:paraId="71BEA9D4" w14:textId="77777777" w:rsidR="00201CAC" w:rsidRDefault="00201CAC" w:rsidP="00C25559">
      <w:pPr>
        <w:autoSpaceDE w:val="0"/>
        <w:autoSpaceDN w:val="0"/>
        <w:adjustRightInd w:val="0"/>
        <w:spacing w:after="0" w:line="240" w:lineRule="auto"/>
        <w:ind w:left="720" w:hanging="360"/>
        <w:rPr>
          <w:rFonts w:ascii="Times New Roman" w:hAnsi="Times New Roman" w:cs="Times New Roman"/>
          <w:sz w:val="20"/>
          <w:szCs w:val="20"/>
          <w:highlight w:val="yellow"/>
        </w:rPr>
      </w:pPr>
    </w:p>
    <w:p w14:paraId="5911D3D5" w14:textId="31B116A6" w:rsidR="00C25559" w:rsidRPr="00201CAC" w:rsidRDefault="00635B31" w:rsidP="006E018F">
      <w:pPr>
        <w:autoSpaceDE w:val="0"/>
        <w:autoSpaceDN w:val="0"/>
        <w:adjustRightInd w:val="0"/>
        <w:spacing w:after="0" w:line="240" w:lineRule="auto"/>
        <w:ind w:left="1080" w:hanging="360"/>
        <w:rPr>
          <w:rFonts w:ascii="Times New Roman" w:hAnsi="Times New Roman" w:cs="Times New Roman"/>
          <w:sz w:val="20"/>
          <w:szCs w:val="20"/>
          <w:highlight w:val="yellow"/>
        </w:rPr>
      </w:pPr>
      <w:r w:rsidRPr="00201CAC">
        <w:rPr>
          <w:rFonts w:ascii="Times New Roman" w:hAnsi="Times New Roman" w:cs="Times New Roman"/>
          <w:sz w:val="20"/>
          <w:szCs w:val="20"/>
          <w:highlight w:val="yellow"/>
        </w:rPr>
        <w:t>Idaho Association of Natural Resources and Community Development Extension Professionals</w:t>
      </w:r>
      <w:r w:rsidR="00C25559" w:rsidRPr="00201CAC">
        <w:rPr>
          <w:rFonts w:ascii="Times New Roman" w:hAnsi="Times New Roman" w:cs="Times New Roman"/>
          <w:sz w:val="20"/>
          <w:szCs w:val="20"/>
          <w:highlight w:val="yellow"/>
        </w:rPr>
        <w:t>, 2014-present</w:t>
      </w:r>
    </w:p>
    <w:p w14:paraId="7303FB82" w14:textId="74518DEE" w:rsidR="00663D3D" w:rsidRPr="00663D3D" w:rsidRDefault="00663D3D" w:rsidP="006E018F">
      <w:pPr>
        <w:tabs>
          <w:tab w:val="left" w:pos="540"/>
          <w:tab w:val="left" w:pos="1080"/>
          <w:tab w:val="left" w:pos="1620"/>
          <w:tab w:val="left" w:pos="2160"/>
          <w:tab w:val="left" w:pos="2700"/>
        </w:tabs>
        <w:spacing w:after="0" w:line="240" w:lineRule="auto"/>
        <w:ind w:left="108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bCs/>
          <w:sz w:val="20"/>
          <w:szCs w:val="20"/>
          <w:highlight w:val="yellow"/>
        </w:rPr>
        <w:t>National Association of County Agricultur</w:t>
      </w:r>
      <w:r w:rsidR="00CF77FE">
        <w:rPr>
          <w:rFonts w:ascii="Times New Roman" w:eastAsia="Times New Roman" w:hAnsi="Times New Roman" w:cs="Times New Roman"/>
          <w:bCs/>
          <w:sz w:val="20"/>
          <w:szCs w:val="20"/>
          <w:highlight w:val="yellow"/>
        </w:rPr>
        <w:t>al</w:t>
      </w:r>
      <w:r w:rsidRPr="00663D3D">
        <w:rPr>
          <w:rFonts w:ascii="Times New Roman" w:eastAsia="Times New Roman" w:hAnsi="Times New Roman" w:cs="Times New Roman"/>
          <w:bCs/>
          <w:sz w:val="20"/>
          <w:szCs w:val="20"/>
          <w:highlight w:val="yellow"/>
        </w:rPr>
        <w:t xml:space="preserve"> Agents, 2000-</w:t>
      </w:r>
      <w:r w:rsidR="00C25559">
        <w:rPr>
          <w:rFonts w:ascii="Times New Roman" w:eastAsia="Times New Roman" w:hAnsi="Times New Roman" w:cs="Times New Roman"/>
          <w:bCs/>
          <w:sz w:val="20"/>
          <w:szCs w:val="20"/>
          <w:highlight w:val="yellow"/>
        </w:rPr>
        <w:t>p</w:t>
      </w:r>
      <w:r w:rsidRPr="00663D3D">
        <w:rPr>
          <w:rFonts w:ascii="Times New Roman" w:eastAsia="Times New Roman" w:hAnsi="Times New Roman" w:cs="Times New Roman"/>
          <w:bCs/>
          <w:sz w:val="20"/>
          <w:szCs w:val="20"/>
          <w:highlight w:val="yellow"/>
        </w:rPr>
        <w:t>resent</w:t>
      </w:r>
    </w:p>
    <w:p w14:paraId="7AD4A375" w14:textId="0BF7E6EF" w:rsidR="00663D3D" w:rsidRPr="00663D3D" w:rsidRDefault="00663D3D" w:rsidP="006E018F">
      <w:pPr>
        <w:tabs>
          <w:tab w:val="left" w:pos="540"/>
          <w:tab w:val="left" w:pos="1080"/>
          <w:tab w:val="left" w:pos="1620"/>
          <w:tab w:val="left" w:pos="2160"/>
          <w:tab w:val="left" w:pos="2700"/>
        </w:tabs>
        <w:spacing w:after="0" w:line="240" w:lineRule="auto"/>
        <w:ind w:left="108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bCs/>
          <w:sz w:val="20"/>
          <w:szCs w:val="20"/>
          <w:highlight w:val="yellow"/>
        </w:rPr>
        <w:t>Idaho Association of County Agricultural Agents, 2000-</w:t>
      </w:r>
      <w:r w:rsidR="00C25559">
        <w:rPr>
          <w:rFonts w:ascii="Times New Roman" w:eastAsia="Times New Roman" w:hAnsi="Times New Roman" w:cs="Times New Roman"/>
          <w:bCs/>
          <w:sz w:val="20"/>
          <w:szCs w:val="20"/>
          <w:highlight w:val="yellow"/>
        </w:rPr>
        <w:t>p</w:t>
      </w:r>
      <w:r w:rsidRPr="00663D3D">
        <w:rPr>
          <w:rFonts w:ascii="Times New Roman" w:eastAsia="Times New Roman" w:hAnsi="Times New Roman" w:cs="Times New Roman"/>
          <w:bCs/>
          <w:sz w:val="20"/>
          <w:szCs w:val="20"/>
          <w:highlight w:val="yellow"/>
        </w:rPr>
        <w:t>resent</w:t>
      </w:r>
    </w:p>
    <w:p w14:paraId="4A8FBBCF" w14:textId="615698FD" w:rsidR="00663D3D" w:rsidRPr="00663D3D" w:rsidRDefault="00663D3D" w:rsidP="00CF77FE">
      <w:pPr>
        <w:tabs>
          <w:tab w:val="left" w:pos="540"/>
          <w:tab w:val="left" w:pos="1620"/>
          <w:tab w:val="left" w:pos="2160"/>
          <w:tab w:val="left" w:pos="2700"/>
        </w:tabs>
        <w:spacing w:after="0" w:line="240" w:lineRule="auto"/>
        <w:ind w:left="144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bCs/>
          <w:sz w:val="20"/>
          <w:szCs w:val="20"/>
          <w:highlight w:val="yellow"/>
        </w:rPr>
        <w:t>Awards Committee (Chair), 2018</w:t>
      </w:r>
    </w:p>
    <w:p w14:paraId="0724DB3B" w14:textId="7424884C" w:rsidR="00663D3D" w:rsidRPr="00663D3D" w:rsidRDefault="00663D3D" w:rsidP="00CF77FE">
      <w:pPr>
        <w:tabs>
          <w:tab w:val="left" w:pos="540"/>
          <w:tab w:val="left" w:pos="1620"/>
          <w:tab w:val="left" w:pos="2160"/>
          <w:tab w:val="left" w:pos="2700"/>
        </w:tabs>
        <w:spacing w:after="0" w:line="240" w:lineRule="auto"/>
        <w:ind w:left="144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bCs/>
          <w:sz w:val="20"/>
          <w:szCs w:val="20"/>
          <w:highlight w:val="yellow"/>
        </w:rPr>
        <w:t>Immediate Past President, 2006-2007</w:t>
      </w:r>
    </w:p>
    <w:p w14:paraId="2BFB108B" w14:textId="14DEC4EE" w:rsidR="00663D3D" w:rsidRPr="00663D3D" w:rsidRDefault="00663D3D" w:rsidP="00CF77FE">
      <w:pPr>
        <w:tabs>
          <w:tab w:val="left" w:pos="540"/>
          <w:tab w:val="left" w:pos="1620"/>
          <w:tab w:val="left" w:pos="2160"/>
          <w:tab w:val="left" w:pos="2700"/>
        </w:tabs>
        <w:spacing w:after="0" w:line="240" w:lineRule="auto"/>
        <w:ind w:left="1440" w:hanging="360"/>
        <w:rPr>
          <w:rFonts w:ascii="Times New Roman" w:eastAsia="Times New Roman" w:hAnsi="Times New Roman" w:cs="Times New Roman"/>
          <w:bCs/>
          <w:sz w:val="20"/>
          <w:szCs w:val="20"/>
          <w:highlight w:val="yellow"/>
        </w:rPr>
      </w:pPr>
      <w:r w:rsidRPr="00663D3D">
        <w:rPr>
          <w:rFonts w:ascii="Times New Roman" w:eastAsia="Times New Roman" w:hAnsi="Times New Roman" w:cs="Times New Roman"/>
          <w:bCs/>
          <w:sz w:val="20"/>
          <w:szCs w:val="20"/>
          <w:highlight w:val="yellow"/>
        </w:rPr>
        <w:t>President, 2005-2006</w:t>
      </w:r>
    </w:p>
    <w:p w14:paraId="53D094D0" w14:textId="77777777" w:rsidR="00C25559" w:rsidRDefault="00663D3D" w:rsidP="00CF77FE">
      <w:pPr>
        <w:tabs>
          <w:tab w:val="left" w:pos="540"/>
          <w:tab w:val="left" w:pos="1620"/>
          <w:tab w:val="left" w:pos="2160"/>
          <w:tab w:val="left" w:pos="2700"/>
        </w:tabs>
        <w:spacing w:after="0" w:line="240" w:lineRule="auto"/>
        <w:ind w:left="1440" w:hanging="360"/>
        <w:rPr>
          <w:rFonts w:ascii="Times New Roman" w:eastAsia="Times New Roman" w:hAnsi="Times New Roman" w:cs="Times New Roman"/>
          <w:bCs/>
          <w:sz w:val="20"/>
          <w:szCs w:val="20"/>
        </w:rPr>
      </w:pPr>
      <w:r w:rsidRPr="00663D3D">
        <w:rPr>
          <w:rFonts w:ascii="Times New Roman" w:eastAsia="Times New Roman" w:hAnsi="Times New Roman" w:cs="Times New Roman"/>
          <w:bCs/>
          <w:sz w:val="20"/>
          <w:szCs w:val="20"/>
          <w:highlight w:val="yellow"/>
        </w:rPr>
        <w:t>President-Elect, 2004-2005</w:t>
      </w:r>
    </w:p>
    <w:p w14:paraId="04ACA48A" w14:textId="77777777" w:rsidR="009F4FFF" w:rsidRDefault="009F4FFF"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
          <w:sz w:val="20"/>
          <w:szCs w:val="20"/>
        </w:rPr>
      </w:pPr>
    </w:p>
    <w:p w14:paraId="091A9BCF" w14:textId="704B734E" w:rsidR="00663D3D" w:rsidRPr="00663D3D" w:rsidRDefault="00663D3D" w:rsidP="006E018F">
      <w:pPr>
        <w:tabs>
          <w:tab w:val="left" w:pos="540"/>
          <w:tab w:val="left" w:pos="1080"/>
          <w:tab w:val="left" w:pos="1620"/>
          <w:tab w:val="left" w:pos="2160"/>
          <w:tab w:val="left" w:pos="2700"/>
        </w:tabs>
        <w:spacing w:after="0" w:line="240" w:lineRule="auto"/>
        <w:ind w:left="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 xml:space="preserve">Outreach Service: </w:t>
      </w:r>
    </w:p>
    <w:p w14:paraId="5CD80BCB" w14:textId="77777777" w:rsidR="00663D3D" w:rsidRPr="00663D3D" w:rsidRDefault="00663D3D"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
          <w:bCs/>
          <w:sz w:val="20"/>
          <w:szCs w:val="20"/>
        </w:rPr>
      </w:pPr>
    </w:p>
    <w:p w14:paraId="2C5E14E6" w14:textId="078CEE12" w:rsidR="00201CAC" w:rsidRPr="00201CAC" w:rsidRDefault="00663D3D" w:rsidP="006E018F">
      <w:pPr>
        <w:tabs>
          <w:tab w:val="left" w:pos="1620"/>
          <w:tab w:val="left" w:pos="2160"/>
          <w:tab w:val="left" w:pos="270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Classes, Workshops, Seminars, S</w:t>
      </w:r>
      <w:r w:rsidR="00201CAC">
        <w:rPr>
          <w:rFonts w:ascii="Times New Roman" w:eastAsia="Times New Roman" w:hAnsi="Times New Roman" w:cs="Times New Roman"/>
          <w:b/>
          <w:sz w:val="20"/>
          <w:szCs w:val="20"/>
        </w:rPr>
        <w:t xml:space="preserve">hare Fairs and Tours Organized: </w:t>
      </w:r>
      <w:r w:rsidR="00201CAC">
        <w:rPr>
          <w:rFonts w:ascii="Times New Roman" w:eastAsia="Times New Roman" w:hAnsi="Times New Roman" w:cs="Times New Roman"/>
          <w:i/>
          <w:color w:val="00B050"/>
          <w:sz w:val="20"/>
          <w:szCs w:val="20"/>
        </w:rPr>
        <w:t xml:space="preserve">(These are </w:t>
      </w:r>
      <w:r w:rsidR="00BC5BC9">
        <w:rPr>
          <w:rFonts w:ascii="Times New Roman" w:eastAsia="Times New Roman" w:hAnsi="Times New Roman" w:cs="Times New Roman"/>
          <w:i/>
          <w:color w:val="00B050"/>
          <w:sz w:val="20"/>
          <w:szCs w:val="20"/>
        </w:rPr>
        <w:t xml:space="preserve">significant [several hours or several days] </w:t>
      </w:r>
      <w:r w:rsidR="00201CAC">
        <w:rPr>
          <w:rFonts w:ascii="Times New Roman" w:eastAsia="Times New Roman" w:hAnsi="Times New Roman" w:cs="Times New Roman"/>
          <w:i/>
          <w:color w:val="00B050"/>
          <w:sz w:val="20"/>
          <w:szCs w:val="20"/>
        </w:rPr>
        <w:t>meetings or tours which you organized.</w:t>
      </w:r>
      <w:r w:rsidR="0097778F">
        <w:rPr>
          <w:rFonts w:ascii="Times New Roman" w:eastAsia="Times New Roman" w:hAnsi="Times New Roman" w:cs="Times New Roman"/>
          <w:i/>
          <w:color w:val="00B050"/>
          <w:sz w:val="20"/>
          <w:szCs w:val="20"/>
        </w:rPr>
        <w:t xml:space="preserve"> </w:t>
      </w:r>
      <w:r w:rsidR="00201CAC">
        <w:rPr>
          <w:rFonts w:ascii="Times New Roman" w:eastAsia="Times New Roman" w:hAnsi="Times New Roman" w:cs="Times New Roman"/>
          <w:i/>
          <w:color w:val="00B050"/>
          <w:sz w:val="20"/>
          <w:szCs w:val="20"/>
        </w:rPr>
        <w:t xml:space="preserve"> If you also gave a presentation at the meeting or tour, list it under the ap</w:t>
      </w:r>
      <w:r w:rsidR="00D67AB2">
        <w:rPr>
          <w:rFonts w:ascii="Times New Roman" w:eastAsia="Times New Roman" w:hAnsi="Times New Roman" w:cs="Times New Roman"/>
          <w:i/>
          <w:color w:val="00B050"/>
          <w:sz w:val="20"/>
          <w:szCs w:val="20"/>
        </w:rPr>
        <w:t>propriate presentation category—t</w:t>
      </w:r>
      <w:r w:rsidR="00201CAC">
        <w:rPr>
          <w:rFonts w:ascii="Times New Roman" w:eastAsia="Times New Roman" w:hAnsi="Times New Roman" w:cs="Times New Roman"/>
          <w:i/>
          <w:color w:val="00B050"/>
          <w:sz w:val="20"/>
          <w:szCs w:val="20"/>
        </w:rPr>
        <w:t>eaching or scholarship</w:t>
      </w:r>
      <w:r w:rsidR="00D67AB2">
        <w:rPr>
          <w:rFonts w:ascii="Times New Roman" w:eastAsia="Times New Roman" w:hAnsi="Times New Roman" w:cs="Times New Roman"/>
          <w:i/>
          <w:color w:val="00B050"/>
          <w:sz w:val="20"/>
          <w:szCs w:val="20"/>
        </w:rPr>
        <w:t>.)</w:t>
      </w:r>
    </w:p>
    <w:p w14:paraId="411F80FF" w14:textId="77777777" w:rsidR="00BC5BC9" w:rsidRDefault="00BC5BC9" w:rsidP="00E77688">
      <w:pPr>
        <w:tabs>
          <w:tab w:val="left" w:pos="540"/>
          <w:tab w:val="left" w:pos="1080"/>
          <w:tab w:val="left" w:pos="1620"/>
          <w:tab w:val="left" w:pos="2160"/>
          <w:tab w:val="left" w:pos="2700"/>
        </w:tabs>
        <w:spacing w:after="0" w:line="240" w:lineRule="auto"/>
        <w:ind w:left="2160" w:hanging="2160"/>
        <w:rPr>
          <w:rFonts w:ascii="Times New Roman" w:eastAsia="Times New Roman" w:hAnsi="Times New Roman" w:cs="Times New Roman"/>
          <w:sz w:val="20"/>
          <w:szCs w:val="20"/>
        </w:rPr>
      </w:pPr>
    </w:p>
    <w:p w14:paraId="696A8D74" w14:textId="0E9E1FEE" w:rsidR="009B11FC" w:rsidRDefault="009B11FC" w:rsidP="006E018F">
      <w:pPr>
        <w:tabs>
          <w:tab w:val="left" w:pos="540"/>
          <w:tab w:val="left" w:pos="1620"/>
          <w:tab w:val="left" w:pos="2700"/>
        </w:tabs>
        <w:spacing w:after="0" w:line="240" w:lineRule="auto"/>
        <w:ind w:left="144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Style </w:t>
      </w:r>
      <w:r w:rsidR="00FC3AF7">
        <w:rPr>
          <w:rFonts w:ascii="Times New Roman" w:eastAsia="Times New Roman" w:hAnsi="Times New Roman" w:cs="Times New Roman"/>
          <w:sz w:val="20"/>
          <w:szCs w:val="20"/>
          <w:highlight w:val="yellow"/>
        </w:rPr>
        <w:t>r</w:t>
      </w:r>
      <w:r>
        <w:rPr>
          <w:rFonts w:ascii="Times New Roman" w:eastAsia="Times New Roman" w:hAnsi="Times New Roman" w:cs="Times New Roman"/>
          <w:sz w:val="20"/>
          <w:szCs w:val="20"/>
          <w:highlight w:val="yellow"/>
        </w:rPr>
        <w:t xml:space="preserve">evue </w:t>
      </w:r>
      <w:r w:rsidR="00FC3AF7">
        <w:rPr>
          <w:rFonts w:ascii="Times New Roman" w:eastAsia="Times New Roman" w:hAnsi="Times New Roman" w:cs="Times New Roman"/>
          <w:sz w:val="20"/>
          <w:szCs w:val="20"/>
          <w:highlight w:val="yellow"/>
        </w:rPr>
        <w:t>p</w:t>
      </w:r>
      <w:r>
        <w:rPr>
          <w:rFonts w:ascii="Times New Roman" w:eastAsia="Times New Roman" w:hAnsi="Times New Roman" w:cs="Times New Roman"/>
          <w:sz w:val="20"/>
          <w:szCs w:val="20"/>
          <w:highlight w:val="yellow"/>
        </w:rPr>
        <w:t xml:space="preserve">ractice and </w:t>
      </w:r>
      <w:r w:rsidR="00FC3AF7">
        <w:rPr>
          <w:rFonts w:ascii="Times New Roman" w:eastAsia="Times New Roman" w:hAnsi="Times New Roman" w:cs="Times New Roman"/>
          <w:sz w:val="20"/>
          <w:szCs w:val="20"/>
          <w:highlight w:val="yellow"/>
        </w:rPr>
        <w:t>c</w:t>
      </w:r>
      <w:r>
        <w:rPr>
          <w:rFonts w:ascii="Times New Roman" w:eastAsia="Times New Roman" w:hAnsi="Times New Roman" w:cs="Times New Roman"/>
          <w:sz w:val="20"/>
          <w:szCs w:val="20"/>
          <w:highlight w:val="yellow"/>
        </w:rPr>
        <w:t>ontest, Dubois, Idaho, August 16, 2019</w:t>
      </w:r>
      <w:r w:rsidR="0078399B">
        <w:rPr>
          <w:rFonts w:ascii="Times New Roman" w:eastAsia="Times New Roman" w:hAnsi="Times New Roman" w:cs="Times New Roman"/>
          <w:sz w:val="20"/>
          <w:szCs w:val="20"/>
          <w:highlight w:val="yellow"/>
        </w:rPr>
        <w:t>.</w:t>
      </w:r>
    </w:p>
    <w:p w14:paraId="6D732D8D" w14:textId="60A13ADD" w:rsidR="00BE47AC" w:rsidRDefault="00BE47AC" w:rsidP="006E018F">
      <w:pPr>
        <w:tabs>
          <w:tab w:val="left" w:pos="540"/>
          <w:tab w:val="left" w:pos="1620"/>
          <w:tab w:val="left" w:pos="2700"/>
        </w:tabs>
        <w:spacing w:after="0" w:line="240" w:lineRule="auto"/>
        <w:ind w:left="144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Bear Lake County 4-H </w:t>
      </w:r>
      <w:r w:rsidR="00FC3AF7">
        <w:rPr>
          <w:rFonts w:ascii="Times New Roman" w:eastAsia="Times New Roman" w:hAnsi="Times New Roman" w:cs="Times New Roman"/>
          <w:sz w:val="20"/>
          <w:szCs w:val="20"/>
          <w:highlight w:val="yellow"/>
        </w:rPr>
        <w:t>c</w:t>
      </w:r>
      <w:r>
        <w:rPr>
          <w:rFonts w:ascii="Times New Roman" w:eastAsia="Times New Roman" w:hAnsi="Times New Roman" w:cs="Times New Roman"/>
          <w:sz w:val="20"/>
          <w:szCs w:val="20"/>
          <w:highlight w:val="yellow"/>
        </w:rPr>
        <w:t xml:space="preserve">amp, Alpine, Wyoming, June 10-12, 2019. </w:t>
      </w:r>
    </w:p>
    <w:p w14:paraId="021137D6" w14:textId="42EC5B17" w:rsidR="0097778F" w:rsidRPr="00663D3D" w:rsidRDefault="0097778F" w:rsidP="006E018F">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Eastern District </w:t>
      </w:r>
      <w:r w:rsidR="00FC3AF7">
        <w:rPr>
          <w:rFonts w:ascii="Times New Roman" w:eastAsia="Times New Roman" w:hAnsi="Times New Roman" w:cs="Times New Roman"/>
          <w:sz w:val="20"/>
          <w:szCs w:val="20"/>
          <w:highlight w:val="yellow"/>
        </w:rPr>
        <w:t>f</w:t>
      </w:r>
      <w:r>
        <w:rPr>
          <w:rFonts w:ascii="Times New Roman" w:eastAsia="Times New Roman" w:hAnsi="Times New Roman" w:cs="Times New Roman"/>
          <w:sz w:val="20"/>
          <w:szCs w:val="20"/>
          <w:highlight w:val="yellow"/>
        </w:rPr>
        <w:t xml:space="preserve">orage </w:t>
      </w:r>
      <w:r w:rsidR="00FC3AF7">
        <w:rPr>
          <w:rFonts w:ascii="Times New Roman" w:eastAsia="Times New Roman" w:hAnsi="Times New Roman" w:cs="Times New Roman"/>
          <w:sz w:val="20"/>
          <w:szCs w:val="20"/>
          <w:highlight w:val="yellow"/>
        </w:rPr>
        <w:t>s</w:t>
      </w:r>
      <w:r>
        <w:rPr>
          <w:rFonts w:ascii="Times New Roman" w:eastAsia="Times New Roman" w:hAnsi="Times New Roman" w:cs="Times New Roman"/>
          <w:sz w:val="20"/>
          <w:szCs w:val="20"/>
          <w:highlight w:val="yellow"/>
        </w:rPr>
        <w:t xml:space="preserve">chool, Mud Lake, Idaho, March, 12, 2019. </w:t>
      </w:r>
    </w:p>
    <w:p w14:paraId="4877733B" w14:textId="50327B01" w:rsidR="00663D3D" w:rsidRDefault="00663D3D" w:rsidP="006E018F">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 xml:space="preserve">Pesticide </w:t>
      </w:r>
      <w:r w:rsidR="00FC3AF7">
        <w:rPr>
          <w:rFonts w:ascii="Times New Roman" w:eastAsia="Times New Roman" w:hAnsi="Times New Roman" w:cs="Times New Roman"/>
          <w:sz w:val="20"/>
          <w:szCs w:val="20"/>
          <w:highlight w:val="yellow"/>
        </w:rPr>
        <w:t>a</w:t>
      </w:r>
      <w:r w:rsidRPr="00663D3D">
        <w:rPr>
          <w:rFonts w:ascii="Times New Roman" w:eastAsia="Times New Roman" w:hAnsi="Times New Roman" w:cs="Times New Roman"/>
          <w:sz w:val="20"/>
          <w:szCs w:val="20"/>
          <w:highlight w:val="yellow"/>
        </w:rPr>
        <w:t xml:space="preserve">pplicator </w:t>
      </w:r>
      <w:r w:rsidR="00FC3AF7">
        <w:rPr>
          <w:rFonts w:ascii="Times New Roman" w:eastAsia="Times New Roman" w:hAnsi="Times New Roman" w:cs="Times New Roman"/>
          <w:sz w:val="20"/>
          <w:szCs w:val="20"/>
          <w:highlight w:val="yellow"/>
        </w:rPr>
        <w:t>p</w:t>
      </w:r>
      <w:r w:rsidRPr="00663D3D">
        <w:rPr>
          <w:rFonts w:ascii="Times New Roman" w:eastAsia="Times New Roman" w:hAnsi="Times New Roman" w:cs="Times New Roman"/>
          <w:sz w:val="20"/>
          <w:szCs w:val="20"/>
          <w:highlight w:val="yellow"/>
        </w:rPr>
        <w:t>re-</w:t>
      </w:r>
      <w:r w:rsidR="00FC3AF7">
        <w:rPr>
          <w:rFonts w:ascii="Times New Roman" w:eastAsia="Times New Roman" w:hAnsi="Times New Roman" w:cs="Times New Roman"/>
          <w:sz w:val="20"/>
          <w:szCs w:val="20"/>
          <w:highlight w:val="yellow"/>
        </w:rPr>
        <w:t>l</w:t>
      </w:r>
      <w:r w:rsidRPr="00663D3D">
        <w:rPr>
          <w:rFonts w:ascii="Times New Roman" w:eastAsia="Times New Roman" w:hAnsi="Times New Roman" w:cs="Times New Roman"/>
          <w:sz w:val="20"/>
          <w:szCs w:val="20"/>
          <w:highlight w:val="yellow"/>
        </w:rPr>
        <w:t xml:space="preserve">icense </w:t>
      </w:r>
      <w:r w:rsidR="00FC3AF7">
        <w:rPr>
          <w:rFonts w:ascii="Times New Roman" w:eastAsia="Times New Roman" w:hAnsi="Times New Roman" w:cs="Times New Roman"/>
          <w:sz w:val="20"/>
          <w:szCs w:val="20"/>
          <w:highlight w:val="yellow"/>
        </w:rPr>
        <w:t>s</w:t>
      </w:r>
      <w:r w:rsidRPr="00663D3D">
        <w:rPr>
          <w:rFonts w:ascii="Times New Roman" w:eastAsia="Times New Roman" w:hAnsi="Times New Roman" w:cs="Times New Roman"/>
          <w:sz w:val="20"/>
          <w:szCs w:val="20"/>
          <w:highlight w:val="yellow"/>
        </w:rPr>
        <w:t xml:space="preserve">eminar, </w:t>
      </w:r>
      <w:r w:rsidR="00BE47AC" w:rsidRPr="00663D3D">
        <w:rPr>
          <w:rFonts w:ascii="Times New Roman" w:eastAsia="Times New Roman" w:hAnsi="Times New Roman" w:cs="Times New Roman"/>
          <w:sz w:val="20"/>
          <w:szCs w:val="20"/>
          <w:highlight w:val="yellow"/>
        </w:rPr>
        <w:t>Jerome, Idaho</w:t>
      </w:r>
      <w:r w:rsidR="00BE47AC">
        <w:rPr>
          <w:rFonts w:ascii="Times New Roman" w:eastAsia="Times New Roman" w:hAnsi="Times New Roman" w:cs="Times New Roman"/>
          <w:sz w:val="20"/>
          <w:szCs w:val="20"/>
          <w:highlight w:val="yellow"/>
        </w:rPr>
        <w:t>, February 7-10, 2017.</w:t>
      </w:r>
    </w:p>
    <w:p w14:paraId="3134E553" w14:textId="042E7FF7" w:rsidR="00BE47AC" w:rsidRDefault="00BE47AC" w:rsidP="006E018F">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University of Idaho Extension </w:t>
      </w:r>
      <w:r w:rsidR="00FC3AF7">
        <w:rPr>
          <w:rFonts w:ascii="Times New Roman" w:eastAsia="Times New Roman" w:hAnsi="Times New Roman" w:cs="Times New Roman"/>
          <w:sz w:val="20"/>
          <w:szCs w:val="20"/>
          <w:highlight w:val="yellow"/>
        </w:rPr>
        <w:t>f</w:t>
      </w:r>
      <w:r w:rsidR="009B11FC">
        <w:rPr>
          <w:rFonts w:ascii="Times New Roman" w:eastAsia="Times New Roman" w:hAnsi="Times New Roman" w:cs="Times New Roman"/>
          <w:sz w:val="20"/>
          <w:szCs w:val="20"/>
          <w:highlight w:val="yellow"/>
        </w:rPr>
        <w:t xml:space="preserve">ood </w:t>
      </w:r>
      <w:r w:rsidR="00FC3AF7">
        <w:rPr>
          <w:rFonts w:ascii="Times New Roman" w:eastAsia="Times New Roman" w:hAnsi="Times New Roman" w:cs="Times New Roman"/>
          <w:sz w:val="20"/>
          <w:szCs w:val="20"/>
          <w:highlight w:val="yellow"/>
        </w:rPr>
        <w:t>s</w:t>
      </w:r>
      <w:r w:rsidR="009B11FC">
        <w:rPr>
          <w:rFonts w:ascii="Times New Roman" w:eastAsia="Times New Roman" w:hAnsi="Times New Roman" w:cs="Times New Roman"/>
          <w:sz w:val="20"/>
          <w:szCs w:val="20"/>
          <w:highlight w:val="yellow"/>
        </w:rPr>
        <w:t xml:space="preserve">afety </w:t>
      </w:r>
      <w:r w:rsidR="00FC3AF7">
        <w:rPr>
          <w:rFonts w:ascii="Times New Roman" w:eastAsia="Times New Roman" w:hAnsi="Times New Roman" w:cs="Times New Roman"/>
          <w:sz w:val="20"/>
          <w:szCs w:val="20"/>
          <w:highlight w:val="yellow"/>
        </w:rPr>
        <w:t>t</w:t>
      </w:r>
      <w:r>
        <w:rPr>
          <w:rFonts w:ascii="Times New Roman" w:eastAsia="Times New Roman" w:hAnsi="Times New Roman" w:cs="Times New Roman"/>
          <w:sz w:val="20"/>
          <w:szCs w:val="20"/>
          <w:highlight w:val="yellow"/>
        </w:rPr>
        <w:t xml:space="preserve">opic </w:t>
      </w:r>
      <w:r w:rsidR="00FC3AF7">
        <w:rPr>
          <w:rFonts w:ascii="Times New Roman" w:eastAsia="Times New Roman" w:hAnsi="Times New Roman" w:cs="Times New Roman"/>
          <w:sz w:val="20"/>
          <w:szCs w:val="20"/>
          <w:highlight w:val="yellow"/>
        </w:rPr>
        <w:t>t</w:t>
      </w:r>
      <w:r>
        <w:rPr>
          <w:rFonts w:ascii="Times New Roman" w:eastAsia="Times New Roman" w:hAnsi="Times New Roman" w:cs="Times New Roman"/>
          <w:sz w:val="20"/>
          <w:szCs w:val="20"/>
          <w:highlight w:val="yellow"/>
        </w:rPr>
        <w:t xml:space="preserve">eam </w:t>
      </w:r>
      <w:r w:rsidR="00FC3AF7">
        <w:rPr>
          <w:rFonts w:ascii="Times New Roman" w:eastAsia="Times New Roman" w:hAnsi="Times New Roman" w:cs="Times New Roman"/>
          <w:sz w:val="20"/>
          <w:szCs w:val="20"/>
          <w:highlight w:val="yellow"/>
        </w:rPr>
        <w:t>p</w:t>
      </w:r>
      <w:r>
        <w:rPr>
          <w:rFonts w:ascii="Times New Roman" w:eastAsia="Times New Roman" w:hAnsi="Times New Roman" w:cs="Times New Roman"/>
          <w:sz w:val="20"/>
          <w:szCs w:val="20"/>
          <w:highlight w:val="yellow"/>
        </w:rPr>
        <w:t xml:space="preserve">lanning </w:t>
      </w:r>
      <w:r w:rsidR="00FC3AF7">
        <w:rPr>
          <w:rFonts w:ascii="Times New Roman" w:eastAsia="Times New Roman" w:hAnsi="Times New Roman" w:cs="Times New Roman"/>
          <w:sz w:val="20"/>
          <w:szCs w:val="20"/>
          <w:highlight w:val="yellow"/>
        </w:rPr>
        <w:t>m</w:t>
      </w:r>
      <w:r>
        <w:rPr>
          <w:rFonts w:ascii="Times New Roman" w:eastAsia="Times New Roman" w:hAnsi="Times New Roman" w:cs="Times New Roman"/>
          <w:sz w:val="20"/>
          <w:szCs w:val="20"/>
          <w:highlight w:val="yellow"/>
        </w:rPr>
        <w:t xml:space="preserve">eeting, Boise, Idaho, November 11, 2015. </w:t>
      </w:r>
    </w:p>
    <w:p w14:paraId="46A8C211" w14:textId="6CF4D51A" w:rsidR="0097778F" w:rsidRDefault="00663D3D" w:rsidP="0097778F">
      <w:pPr>
        <w:tabs>
          <w:tab w:val="left" w:pos="540"/>
          <w:tab w:val="left" w:pos="1080"/>
          <w:tab w:val="left" w:pos="1620"/>
          <w:tab w:val="left" w:pos="2160"/>
          <w:tab w:val="left" w:pos="2700"/>
        </w:tabs>
        <w:spacing w:after="0" w:line="240" w:lineRule="auto"/>
        <w:ind w:left="2160" w:hanging="21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rPr>
        <w:tab/>
      </w:r>
      <w:r w:rsidRPr="00663D3D">
        <w:rPr>
          <w:rFonts w:ascii="Times New Roman" w:eastAsia="Times New Roman" w:hAnsi="Times New Roman" w:cs="Times New Roman"/>
          <w:sz w:val="20"/>
          <w:szCs w:val="20"/>
        </w:rPr>
        <w:tab/>
      </w:r>
      <w:r w:rsidRPr="00663D3D">
        <w:rPr>
          <w:rFonts w:ascii="Times New Roman" w:eastAsia="Times New Roman" w:hAnsi="Times New Roman" w:cs="Times New Roman"/>
          <w:sz w:val="20"/>
          <w:szCs w:val="20"/>
        </w:rPr>
        <w:tab/>
      </w:r>
      <w:r w:rsidRPr="00663D3D">
        <w:rPr>
          <w:rFonts w:ascii="Times New Roman" w:eastAsia="Times New Roman" w:hAnsi="Times New Roman" w:cs="Times New Roman"/>
          <w:sz w:val="20"/>
          <w:szCs w:val="20"/>
          <w:highlight w:val="yellow"/>
        </w:rPr>
        <w:t xml:space="preserve"> </w:t>
      </w:r>
    </w:p>
    <w:p w14:paraId="4DE5585E" w14:textId="669B39B5" w:rsidR="00663D3D" w:rsidRDefault="00663D3D" w:rsidP="006E018F">
      <w:pPr>
        <w:tabs>
          <w:tab w:val="left" w:pos="1080"/>
          <w:tab w:val="left" w:pos="1620"/>
          <w:tab w:val="left" w:pos="270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Miscellaneous Extension Publications: </w:t>
      </w:r>
      <w:r w:rsidR="0097778F">
        <w:rPr>
          <w:rFonts w:ascii="Times New Roman" w:eastAsia="Times New Roman" w:hAnsi="Times New Roman" w:cs="Times New Roman"/>
          <w:i/>
          <w:color w:val="00B050"/>
          <w:sz w:val="20"/>
          <w:szCs w:val="20"/>
        </w:rPr>
        <w:t>(Include county public</w:t>
      </w:r>
      <w:r w:rsidR="00AB3A76">
        <w:rPr>
          <w:rFonts w:ascii="Times New Roman" w:eastAsia="Times New Roman" w:hAnsi="Times New Roman" w:cs="Times New Roman"/>
          <w:i/>
          <w:color w:val="00B050"/>
          <w:sz w:val="20"/>
          <w:szCs w:val="20"/>
        </w:rPr>
        <w:t>ations and newsletter articles. List only those you actually write. Short announcements of upcoming events that are not considered educational should not be included. The work of other experts can be used in newsletters, but their authorship should be acknowledged in the article and should not be included on your vita.)</w:t>
      </w:r>
    </w:p>
    <w:p w14:paraId="6C01BE67" w14:textId="77777777" w:rsidR="009B11FC" w:rsidRPr="009B11FC" w:rsidRDefault="009B11FC" w:rsidP="006E018F">
      <w:pPr>
        <w:tabs>
          <w:tab w:val="left" w:pos="1080"/>
          <w:tab w:val="left" w:pos="1620"/>
          <w:tab w:val="left" w:pos="2700"/>
        </w:tabs>
        <w:spacing w:after="0" w:line="240" w:lineRule="auto"/>
        <w:ind w:left="720"/>
        <w:rPr>
          <w:rFonts w:ascii="Times New Roman" w:eastAsia="Times New Roman" w:hAnsi="Times New Roman" w:cs="Times New Roman"/>
          <w:sz w:val="20"/>
          <w:szCs w:val="20"/>
          <w:highlight w:val="yellow"/>
        </w:rPr>
      </w:pPr>
    </w:p>
    <w:p w14:paraId="1790BA4D" w14:textId="541DAB19" w:rsidR="00663D3D" w:rsidRPr="004B7AEA" w:rsidRDefault="009B11FC" w:rsidP="009B11FC">
      <w:pPr>
        <w:tabs>
          <w:tab w:val="left" w:pos="0"/>
          <w:tab w:val="left" w:pos="540"/>
          <w:tab w:val="left" w:pos="1620"/>
          <w:tab w:val="left" w:pos="270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4B7AEA">
        <w:rPr>
          <w:rFonts w:ascii="Times New Roman" w:eastAsia="Times New Roman" w:hAnsi="Times New Roman" w:cs="Times New Roman"/>
          <w:sz w:val="20"/>
          <w:szCs w:val="20"/>
          <w:highlight w:val="yellow"/>
        </w:rPr>
        <w:t xml:space="preserve">Bingham County Extension Newsletter: </w:t>
      </w:r>
    </w:p>
    <w:p w14:paraId="1139D06D" w14:textId="60961DA9" w:rsidR="009B11FC" w:rsidRPr="009B11FC" w:rsidRDefault="009B11FC" w:rsidP="009B11FC">
      <w:pPr>
        <w:tabs>
          <w:tab w:val="left" w:pos="0"/>
          <w:tab w:val="left" w:pos="540"/>
          <w:tab w:val="left" w:pos="1620"/>
          <w:tab w:val="left" w:pos="2700"/>
          <w:tab w:val="left" w:pos="6300"/>
          <w:tab w:val="left" w:pos="9360"/>
        </w:tabs>
        <w:spacing w:after="0" w:line="240" w:lineRule="auto"/>
        <w:ind w:left="1800" w:hanging="360"/>
        <w:rPr>
          <w:rFonts w:ascii="Times New Roman" w:eastAsia="Times New Roman" w:hAnsi="Times New Roman" w:cs="Times New Roman"/>
          <w:sz w:val="20"/>
          <w:szCs w:val="20"/>
          <w:highlight w:val="yellow"/>
        </w:rPr>
      </w:pPr>
      <w:r w:rsidRPr="009B11FC">
        <w:rPr>
          <w:rFonts w:ascii="Times New Roman" w:eastAsia="Times New Roman" w:hAnsi="Times New Roman" w:cs="Times New Roman"/>
          <w:sz w:val="20"/>
          <w:szCs w:val="20"/>
          <w:highlight w:val="yellow"/>
        </w:rPr>
        <w:t xml:space="preserve">Understanding colostrum for heading into calving season. January 2018. </w:t>
      </w:r>
    </w:p>
    <w:p w14:paraId="07189CDF" w14:textId="2D31445B" w:rsidR="009B11FC" w:rsidRDefault="009B11FC" w:rsidP="009B11FC">
      <w:pPr>
        <w:tabs>
          <w:tab w:val="left" w:pos="0"/>
          <w:tab w:val="left" w:pos="540"/>
          <w:tab w:val="left" w:pos="1620"/>
          <w:tab w:val="left" w:pos="2700"/>
          <w:tab w:val="left" w:pos="6300"/>
          <w:tab w:val="left" w:pos="9360"/>
        </w:tabs>
        <w:spacing w:after="0" w:line="240" w:lineRule="auto"/>
        <w:ind w:left="1800" w:hanging="360"/>
        <w:rPr>
          <w:rFonts w:ascii="Times New Roman" w:eastAsia="Times New Roman" w:hAnsi="Times New Roman" w:cs="Times New Roman"/>
          <w:sz w:val="20"/>
          <w:szCs w:val="20"/>
        </w:rPr>
      </w:pPr>
      <w:r w:rsidRPr="009B11FC">
        <w:rPr>
          <w:rFonts w:ascii="Times New Roman" w:eastAsia="Times New Roman" w:hAnsi="Times New Roman" w:cs="Times New Roman"/>
          <w:sz w:val="20"/>
          <w:szCs w:val="20"/>
          <w:highlight w:val="yellow"/>
        </w:rPr>
        <w:t>Basic livestock nutrition. July 2017.</w:t>
      </w:r>
      <w:r>
        <w:rPr>
          <w:rFonts w:ascii="Times New Roman" w:eastAsia="Times New Roman" w:hAnsi="Times New Roman" w:cs="Times New Roman"/>
          <w:sz w:val="20"/>
          <w:szCs w:val="20"/>
        </w:rPr>
        <w:t xml:space="preserve"> </w:t>
      </w:r>
    </w:p>
    <w:p w14:paraId="3D127190" w14:textId="77777777" w:rsidR="00592574" w:rsidRDefault="00592574" w:rsidP="006E018F">
      <w:pPr>
        <w:tabs>
          <w:tab w:val="left" w:pos="540"/>
          <w:tab w:val="left" w:pos="1080"/>
          <w:tab w:val="left" w:pos="1620"/>
          <w:tab w:val="left" w:pos="2160"/>
          <w:tab w:val="left" w:pos="2700"/>
        </w:tabs>
        <w:spacing w:after="0" w:line="240" w:lineRule="auto"/>
        <w:ind w:left="720"/>
        <w:rPr>
          <w:rFonts w:ascii="Times New Roman" w:eastAsia="Times New Roman" w:hAnsi="Times New Roman" w:cs="Times New Roman"/>
          <w:b/>
          <w:sz w:val="20"/>
          <w:szCs w:val="20"/>
        </w:rPr>
      </w:pPr>
    </w:p>
    <w:p w14:paraId="0BE9D533" w14:textId="7B5D1598" w:rsidR="002A7062" w:rsidRDefault="00663D3D" w:rsidP="006E018F">
      <w:pPr>
        <w:tabs>
          <w:tab w:val="left" w:pos="540"/>
          <w:tab w:val="left" w:pos="1080"/>
          <w:tab w:val="left" w:pos="1620"/>
          <w:tab w:val="left" w:pos="2160"/>
          <w:tab w:val="left" w:pos="270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Popular Press: </w:t>
      </w:r>
      <w:r w:rsidR="002A7062">
        <w:rPr>
          <w:rFonts w:ascii="Times New Roman" w:eastAsia="Times New Roman" w:hAnsi="Times New Roman" w:cs="Times New Roman"/>
          <w:i/>
          <w:color w:val="00B050"/>
          <w:sz w:val="20"/>
          <w:szCs w:val="20"/>
        </w:rPr>
        <w:t xml:space="preserve">(Articles you have written for newspapers, magazines, etc. List page numbers and volume numbers if available.) </w:t>
      </w:r>
    </w:p>
    <w:p w14:paraId="3097FA45" w14:textId="13A35A98" w:rsidR="002A7062" w:rsidRDefault="002A7062" w:rsidP="002A7062">
      <w:pPr>
        <w:tabs>
          <w:tab w:val="left" w:pos="540"/>
          <w:tab w:val="left" w:pos="1080"/>
          <w:tab w:val="left" w:pos="1620"/>
          <w:tab w:val="left" w:pos="2160"/>
          <w:tab w:val="left" w:pos="2700"/>
        </w:tabs>
        <w:spacing w:after="0" w:line="240" w:lineRule="auto"/>
        <w:ind w:left="360"/>
        <w:rPr>
          <w:rFonts w:ascii="Times New Roman" w:eastAsia="Times New Roman" w:hAnsi="Times New Roman" w:cs="Times New Roman"/>
          <w:i/>
          <w:color w:val="00B050"/>
          <w:sz w:val="20"/>
          <w:szCs w:val="20"/>
        </w:rPr>
      </w:pPr>
    </w:p>
    <w:p w14:paraId="4210126E" w14:textId="44D703DF" w:rsidR="004B7AEA" w:rsidRPr="00105425" w:rsidRDefault="00105425" w:rsidP="00D67AB2">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highlight w:val="yellow"/>
        </w:rPr>
      </w:pPr>
      <w:r w:rsidRPr="00105425">
        <w:rPr>
          <w:rFonts w:ascii="Times New Roman" w:eastAsia="Times New Roman" w:hAnsi="Times New Roman" w:cs="Times New Roman"/>
          <w:sz w:val="20"/>
          <w:szCs w:val="20"/>
          <w:highlight w:val="yellow"/>
        </w:rPr>
        <w:t>Emergency food supply.</w:t>
      </w:r>
      <w:r w:rsidR="001164AD">
        <w:rPr>
          <w:rFonts w:ascii="Times New Roman" w:eastAsia="Times New Roman" w:hAnsi="Times New Roman" w:cs="Times New Roman"/>
          <w:sz w:val="20"/>
          <w:szCs w:val="20"/>
          <w:highlight w:val="yellow"/>
        </w:rPr>
        <w:t xml:space="preserve"> Idaho State Journal, June 2, 2019; Morning News, June 5, 2019. </w:t>
      </w:r>
    </w:p>
    <w:p w14:paraId="557068B3" w14:textId="014D7814" w:rsidR="00105425" w:rsidRDefault="00105425" w:rsidP="00D67AB2">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rPr>
      </w:pPr>
      <w:r w:rsidRPr="00105425">
        <w:rPr>
          <w:rFonts w:ascii="Times New Roman" w:eastAsia="Times New Roman" w:hAnsi="Times New Roman" w:cs="Times New Roman"/>
          <w:sz w:val="20"/>
          <w:szCs w:val="20"/>
          <w:highlight w:val="yellow"/>
        </w:rPr>
        <w:t xml:space="preserve">Stay healthy with pets. </w:t>
      </w:r>
      <w:r w:rsidR="001164AD">
        <w:rPr>
          <w:rFonts w:ascii="Times New Roman" w:eastAsia="Times New Roman" w:hAnsi="Times New Roman" w:cs="Times New Roman"/>
          <w:sz w:val="20"/>
          <w:szCs w:val="20"/>
          <w:highlight w:val="yellow"/>
        </w:rPr>
        <w:t xml:space="preserve">Post Register, </w:t>
      </w:r>
      <w:r w:rsidRPr="00105425">
        <w:rPr>
          <w:rFonts w:ascii="Times New Roman" w:eastAsia="Times New Roman" w:hAnsi="Times New Roman" w:cs="Times New Roman"/>
          <w:sz w:val="20"/>
          <w:szCs w:val="20"/>
          <w:highlight w:val="yellow"/>
        </w:rPr>
        <w:t>May 26, 2019.</w:t>
      </w:r>
      <w:r>
        <w:rPr>
          <w:rFonts w:ascii="Times New Roman" w:eastAsia="Times New Roman" w:hAnsi="Times New Roman" w:cs="Times New Roman"/>
          <w:sz w:val="20"/>
          <w:szCs w:val="20"/>
        </w:rPr>
        <w:t xml:space="preserve"> </w:t>
      </w:r>
    </w:p>
    <w:p w14:paraId="14043EC1" w14:textId="4858D364" w:rsidR="0086727E" w:rsidRPr="004B7AEA" w:rsidRDefault="0086727E" w:rsidP="00D67AB2">
      <w:pPr>
        <w:tabs>
          <w:tab w:val="left" w:pos="540"/>
          <w:tab w:val="left" w:pos="1620"/>
          <w:tab w:val="left" w:pos="2160"/>
          <w:tab w:val="left" w:pos="2700"/>
        </w:tabs>
        <w:spacing w:after="0" w:line="240" w:lineRule="auto"/>
        <w:ind w:left="1440" w:hanging="360"/>
        <w:rPr>
          <w:rFonts w:ascii="Times New Roman" w:eastAsia="Times New Roman" w:hAnsi="Times New Roman" w:cs="Times New Roman"/>
          <w:sz w:val="20"/>
          <w:szCs w:val="20"/>
        </w:rPr>
      </w:pPr>
      <w:r w:rsidRPr="0086727E">
        <w:rPr>
          <w:rFonts w:ascii="Times New Roman" w:eastAsia="Times New Roman" w:hAnsi="Times New Roman" w:cs="Times New Roman"/>
          <w:sz w:val="20"/>
          <w:szCs w:val="20"/>
          <w:highlight w:val="yellow"/>
        </w:rPr>
        <w:t>Food safety when camping. Post Register, July 2, 2018.</w:t>
      </w:r>
      <w:r>
        <w:rPr>
          <w:rFonts w:ascii="Times New Roman" w:eastAsia="Times New Roman" w:hAnsi="Times New Roman" w:cs="Times New Roman"/>
          <w:sz w:val="20"/>
          <w:szCs w:val="20"/>
        </w:rPr>
        <w:t xml:space="preserve"> </w:t>
      </w:r>
    </w:p>
    <w:p w14:paraId="2C4D85FD" w14:textId="7E8A6EDD" w:rsidR="00663D3D" w:rsidRPr="00663D3D" w:rsidRDefault="00663D3D" w:rsidP="002A7062">
      <w:pPr>
        <w:tabs>
          <w:tab w:val="left" w:pos="540"/>
          <w:tab w:val="left" w:pos="1080"/>
          <w:tab w:val="left" w:pos="1620"/>
          <w:tab w:val="left" w:pos="2160"/>
          <w:tab w:val="left" w:pos="2700"/>
        </w:tabs>
        <w:spacing w:after="0" w:line="240" w:lineRule="auto"/>
        <w:rPr>
          <w:rFonts w:ascii="Times New Roman" w:eastAsia="Times New Roman" w:hAnsi="Times New Roman" w:cs="Times New Roman"/>
          <w:sz w:val="20"/>
          <w:szCs w:val="20"/>
        </w:rPr>
      </w:pPr>
    </w:p>
    <w:p w14:paraId="351A0B89" w14:textId="0EEA183C" w:rsidR="00663D3D" w:rsidRPr="002A7062" w:rsidRDefault="00663D3D" w:rsidP="006E018F">
      <w:pPr>
        <w:tabs>
          <w:tab w:val="left" w:pos="540"/>
          <w:tab w:val="left" w:pos="1080"/>
          <w:tab w:val="left" w:pos="1620"/>
          <w:tab w:val="left" w:pos="2160"/>
          <w:tab w:val="left" w:pos="2700"/>
        </w:tabs>
        <w:spacing w:after="0" w:line="240" w:lineRule="auto"/>
        <w:ind w:left="720"/>
        <w:rPr>
          <w:rFonts w:ascii="Times New Roman" w:eastAsia="Times New Roman" w:hAnsi="Times New Roman" w:cs="Times New Roman"/>
          <w:i/>
          <w:color w:val="00B050"/>
          <w:sz w:val="20"/>
          <w:szCs w:val="20"/>
          <w:highlight w:val="cyan"/>
        </w:rPr>
      </w:pPr>
      <w:r w:rsidRPr="00663D3D">
        <w:rPr>
          <w:rFonts w:ascii="Times New Roman" w:eastAsia="Times New Roman" w:hAnsi="Times New Roman" w:cs="Times New Roman"/>
          <w:b/>
          <w:sz w:val="20"/>
          <w:szCs w:val="20"/>
        </w:rPr>
        <w:lastRenderedPageBreak/>
        <w:t xml:space="preserve">Interview Articles: </w:t>
      </w:r>
      <w:r w:rsidR="002A7062">
        <w:rPr>
          <w:rFonts w:ascii="Times New Roman" w:eastAsia="Times New Roman" w:hAnsi="Times New Roman" w:cs="Times New Roman"/>
          <w:i/>
          <w:color w:val="00B050"/>
          <w:sz w:val="20"/>
          <w:szCs w:val="20"/>
        </w:rPr>
        <w:t xml:space="preserve">(List the </w:t>
      </w:r>
      <w:r w:rsidR="00105425">
        <w:rPr>
          <w:rFonts w:ascii="Times New Roman" w:eastAsia="Times New Roman" w:hAnsi="Times New Roman" w:cs="Times New Roman"/>
          <w:i/>
          <w:color w:val="00B050"/>
          <w:sz w:val="20"/>
          <w:szCs w:val="20"/>
        </w:rPr>
        <w:t xml:space="preserve">author (if available), title, </w:t>
      </w:r>
      <w:r w:rsidR="002A7062">
        <w:rPr>
          <w:rFonts w:ascii="Times New Roman" w:eastAsia="Times New Roman" w:hAnsi="Times New Roman" w:cs="Times New Roman"/>
          <w:i/>
          <w:color w:val="00B050"/>
          <w:sz w:val="20"/>
          <w:szCs w:val="20"/>
        </w:rPr>
        <w:t xml:space="preserve">publication, </w:t>
      </w:r>
      <w:r w:rsidR="00105425">
        <w:rPr>
          <w:rFonts w:ascii="Times New Roman" w:eastAsia="Times New Roman" w:hAnsi="Times New Roman" w:cs="Times New Roman"/>
          <w:i/>
          <w:color w:val="00B050"/>
          <w:sz w:val="20"/>
          <w:szCs w:val="20"/>
        </w:rPr>
        <w:t xml:space="preserve">and </w:t>
      </w:r>
      <w:r w:rsidR="002A7062">
        <w:rPr>
          <w:rFonts w:ascii="Times New Roman" w:eastAsia="Times New Roman" w:hAnsi="Times New Roman" w:cs="Times New Roman"/>
          <w:i/>
          <w:color w:val="00B050"/>
          <w:sz w:val="20"/>
          <w:szCs w:val="20"/>
        </w:rPr>
        <w:t>dat</w:t>
      </w:r>
      <w:r w:rsidR="00105425">
        <w:rPr>
          <w:rFonts w:ascii="Times New Roman" w:eastAsia="Times New Roman" w:hAnsi="Times New Roman" w:cs="Times New Roman"/>
          <w:i/>
          <w:color w:val="00B050"/>
          <w:sz w:val="20"/>
          <w:szCs w:val="20"/>
        </w:rPr>
        <w:t>e.</w:t>
      </w:r>
      <w:r w:rsidR="002A7062">
        <w:rPr>
          <w:rFonts w:ascii="Times New Roman" w:eastAsia="Times New Roman" w:hAnsi="Times New Roman" w:cs="Times New Roman"/>
          <w:i/>
          <w:color w:val="00B050"/>
          <w:sz w:val="20"/>
          <w:szCs w:val="20"/>
        </w:rPr>
        <w:t>)</w:t>
      </w:r>
    </w:p>
    <w:p w14:paraId="030FA583" w14:textId="77777777" w:rsidR="00981C29" w:rsidRDefault="00981C29" w:rsidP="00105425">
      <w:pPr>
        <w:autoSpaceDE w:val="0"/>
        <w:autoSpaceDN w:val="0"/>
        <w:adjustRightInd w:val="0"/>
        <w:spacing w:after="0" w:line="240" w:lineRule="auto"/>
        <w:ind w:left="1440" w:hanging="360"/>
        <w:rPr>
          <w:rFonts w:ascii="Times New Roman" w:hAnsi="Times New Roman" w:cs="Times New Roman"/>
          <w:sz w:val="20"/>
          <w:szCs w:val="20"/>
          <w:highlight w:val="yellow"/>
        </w:rPr>
      </w:pPr>
    </w:p>
    <w:p w14:paraId="4A8436B7" w14:textId="42C04A4E" w:rsidR="00105425" w:rsidRPr="007C31EC" w:rsidRDefault="00105425" w:rsidP="00105425">
      <w:pPr>
        <w:autoSpaceDE w:val="0"/>
        <w:autoSpaceDN w:val="0"/>
        <w:adjustRightInd w:val="0"/>
        <w:spacing w:after="0" w:line="240" w:lineRule="auto"/>
        <w:ind w:left="1440" w:hanging="360"/>
        <w:rPr>
          <w:rFonts w:ascii="Times New Roman" w:hAnsi="Times New Roman" w:cs="Times New Roman"/>
          <w:sz w:val="20"/>
          <w:szCs w:val="20"/>
          <w:highlight w:val="yellow"/>
        </w:rPr>
      </w:pPr>
      <w:r w:rsidRPr="007C31EC">
        <w:rPr>
          <w:rFonts w:ascii="Times New Roman" w:hAnsi="Times New Roman" w:cs="Times New Roman"/>
          <w:sz w:val="20"/>
          <w:szCs w:val="20"/>
          <w:highlight w:val="yellow"/>
        </w:rPr>
        <w:t>Loftus, B. Growing food around the house. Catching up with CALS, University of Idaho Extension, April 17, 2019.</w:t>
      </w:r>
    </w:p>
    <w:p w14:paraId="377437FE" w14:textId="4823BF7B" w:rsidR="00105425" w:rsidRPr="00663D3D" w:rsidRDefault="00105425" w:rsidP="00105425">
      <w:pPr>
        <w:tabs>
          <w:tab w:val="left" w:pos="540"/>
          <w:tab w:val="left" w:pos="720"/>
          <w:tab w:val="left" w:pos="1620"/>
          <w:tab w:val="left" w:pos="2160"/>
          <w:tab w:val="left" w:pos="2700"/>
        </w:tabs>
        <w:spacing w:after="0" w:line="240" w:lineRule="auto"/>
        <w:ind w:left="1440" w:hanging="360"/>
        <w:rPr>
          <w:rFonts w:ascii="Times New Roman" w:eastAsia="Times New Roman" w:hAnsi="Times New Roman" w:cs="Times New Roman"/>
          <w:b/>
          <w:sz w:val="20"/>
          <w:szCs w:val="20"/>
        </w:rPr>
      </w:pPr>
      <w:r w:rsidRPr="007C31EC">
        <w:rPr>
          <w:rFonts w:ascii="Times New Roman" w:hAnsi="Times New Roman" w:cs="Times New Roman"/>
          <w:sz w:val="20"/>
          <w:szCs w:val="20"/>
          <w:highlight w:val="yellow"/>
        </w:rPr>
        <w:t>Fisher, S. Growing future farmers. Edible Idaho Magazine, Number 26, Spring 2019.</w:t>
      </w:r>
    </w:p>
    <w:p w14:paraId="627EB97C" w14:textId="77777777" w:rsidR="00C85D93" w:rsidRDefault="00C85D93"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
          <w:sz w:val="20"/>
          <w:szCs w:val="20"/>
        </w:rPr>
      </w:pPr>
    </w:p>
    <w:p w14:paraId="41B10510" w14:textId="31235127" w:rsidR="00663D3D" w:rsidRPr="00C85D93" w:rsidRDefault="00663D3D" w:rsidP="003D4374">
      <w:pPr>
        <w:tabs>
          <w:tab w:val="left" w:pos="540"/>
          <w:tab w:val="left" w:pos="1080"/>
          <w:tab w:val="left" w:pos="1620"/>
          <w:tab w:val="left" w:pos="2160"/>
          <w:tab w:val="left" w:pos="2700"/>
        </w:tabs>
        <w:spacing w:after="0" w:line="240" w:lineRule="auto"/>
        <w:ind w:left="72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Media Presentations</w:t>
      </w:r>
      <w:r w:rsidR="008E1DDB" w:rsidRPr="00663D3D">
        <w:rPr>
          <w:rFonts w:ascii="Times New Roman" w:eastAsia="Times New Roman" w:hAnsi="Times New Roman" w:cs="Times New Roman"/>
          <w:b/>
          <w:sz w:val="20"/>
          <w:szCs w:val="20"/>
        </w:rPr>
        <w:t xml:space="preserve">: </w:t>
      </w:r>
      <w:r w:rsidR="008E1DDB">
        <w:rPr>
          <w:rFonts w:ascii="Times New Roman" w:eastAsia="Times New Roman" w:hAnsi="Times New Roman" w:cs="Times New Roman"/>
          <w:i/>
          <w:color w:val="00B050"/>
          <w:sz w:val="20"/>
          <w:szCs w:val="20"/>
        </w:rPr>
        <w:t>(</w:t>
      </w:r>
      <w:r w:rsidR="00C85D93">
        <w:rPr>
          <w:rFonts w:ascii="Times New Roman" w:eastAsia="Times New Roman" w:hAnsi="Times New Roman" w:cs="Times New Roman"/>
          <w:i/>
          <w:color w:val="00B050"/>
          <w:sz w:val="20"/>
          <w:szCs w:val="20"/>
        </w:rPr>
        <w:t>radio</w:t>
      </w:r>
      <w:r w:rsidR="008E1DDB">
        <w:rPr>
          <w:rFonts w:ascii="Times New Roman" w:eastAsia="Times New Roman" w:hAnsi="Times New Roman" w:cs="Times New Roman"/>
          <w:i/>
          <w:color w:val="00B050"/>
          <w:sz w:val="20"/>
          <w:szCs w:val="20"/>
        </w:rPr>
        <w:t xml:space="preserve"> broadcast</w:t>
      </w:r>
      <w:r w:rsidR="00FC3AF7">
        <w:rPr>
          <w:rFonts w:ascii="Times New Roman" w:eastAsia="Times New Roman" w:hAnsi="Times New Roman" w:cs="Times New Roman"/>
          <w:i/>
          <w:color w:val="00B050"/>
          <w:sz w:val="20"/>
          <w:szCs w:val="20"/>
        </w:rPr>
        <w:t>s</w:t>
      </w:r>
      <w:r w:rsidR="008E1DDB">
        <w:rPr>
          <w:rFonts w:ascii="Times New Roman" w:eastAsia="Times New Roman" w:hAnsi="Times New Roman" w:cs="Times New Roman"/>
          <w:i/>
          <w:color w:val="00B050"/>
          <w:sz w:val="20"/>
          <w:szCs w:val="20"/>
        </w:rPr>
        <w:t>, television interview</w:t>
      </w:r>
      <w:r w:rsidR="00FC3AF7">
        <w:rPr>
          <w:rFonts w:ascii="Times New Roman" w:eastAsia="Times New Roman" w:hAnsi="Times New Roman" w:cs="Times New Roman"/>
          <w:i/>
          <w:color w:val="00B050"/>
          <w:sz w:val="20"/>
          <w:szCs w:val="20"/>
        </w:rPr>
        <w:t>s</w:t>
      </w:r>
      <w:r w:rsidR="008E1DDB">
        <w:rPr>
          <w:rFonts w:ascii="Times New Roman" w:eastAsia="Times New Roman" w:hAnsi="Times New Roman" w:cs="Times New Roman"/>
          <w:i/>
          <w:color w:val="00B050"/>
          <w:sz w:val="20"/>
          <w:szCs w:val="20"/>
        </w:rPr>
        <w:t>, podcast</w:t>
      </w:r>
      <w:r w:rsidR="00FC3AF7">
        <w:rPr>
          <w:rFonts w:ascii="Times New Roman" w:eastAsia="Times New Roman" w:hAnsi="Times New Roman" w:cs="Times New Roman"/>
          <w:i/>
          <w:color w:val="00B050"/>
          <w:sz w:val="20"/>
          <w:szCs w:val="20"/>
        </w:rPr>
        <w:t>s</w:t>
      </w:r>
      <w:r w:rsidR="008E1DDB">
        <w:rPr>
          <w:rFonts w:ascii="Times New Roman" w:eastAsia="Times New Roman" w:hAnsi="Times New Roman" w:cs="Times New Roman"/>
          <w:i/>
          <w:color w:val="00B050"/>
          <w:sz w:val="20"/>
          <w:szCs w:val="20"/>
        </w:rPr>
        <w:t xml:space="preserve">, </w:t>
      </w:r>
      <w:r w:rsidR="00D67AB2">
        <w:rPr>
          <w:rFonts w:ascii="Times New Roman" w:eastAsia="Times New Roman" w:hAnsi="Times New Roman" w:cs="Times New Roman"/>
          <w:i/>
          <w:color w:val="00B050"/>
          <w:sz w:val="20"/>
          <w:szCs w:val="20"/>
        </w:rPr>
        <w:t>etc. This</w:t>
      </w:r>
      <w:r w:rsidR="00C85D93">
        <w:rPr>
          <w:rFonts w:ascii="Times New Roman" w:eastAsia="Times New Roman" w:hAnsi="Times New Roman" w:cs="Times New Roman"/>
          <w:i/>
          <w:color w:val="00B050"/>
          <w:sz w:val="20"/>
          <w:szCs w:val="20"/>
        </w:rPr>
        <w:t xml:space="preserve"> should include only those presentations where you provided significant instruction or useful information. Do not include </w:t>
      </w:r>
      <w:r w:rsidR="008E1DDB">
        <w:rPr>
          <w:rFonts w:ascii="Times New Roman" w:eastAsia="Times New Roman" w:hAnsi="Times New Roman" w:cs="Times New Roman"/>
          <w:i/>
          <w:color w:val="00B050"/>
          <w:sz w:val="20"/>
          <w:szCs w:val="20"/>
        </w:rPr>
        <w:t>situations</w:t>
      </w:r>
      <w:r w:rsidR="00C85D93">
        <w:rPr>
          <w:rFonts w:ascii="Times New Roman" w:eastAsia="Times New Roman" w:hAnsi="Times New Roman" w:cs="Times New Roman"/>
          <w:i/>
          <w:color w:val="00B050"/>
          <w:sz w:val="20"/>
          <w:szCs w:val="20"/>
        </w:rPr>
        <w:t xml:space="preserve"> where you were interviewed only to announce an upcoming event.)</w:t>
      </w:r>
    </w:p>
    <w:p w14:paraId="58E1C2EF" w14:textId="77777777" w:rsidR="003D4374" w:rsidRDefault="003D4374" w:rsidP="00C85D93">
      <w:pPr>
        <w:tabs>
          <w:tab w:val="left" w:pos="540"/>
          <w:tab w:val="left" w:pos="1080"/>
          <w:tab w:val="left" w:pos="1620"/>
          <w:tab w:val="left" w:pos="2700"/>
        </w:tabs>
        <w:spacing w:after="0" w:line="240" w:lineRule="auto"/>
        <w:ind w:left="1080" w:hanging="360"/>
        <w:rPr>
          <w:rFonts w:ascii="Times New Roman" w:eastAsia="Times New Roman" w:hAnsi="Times New Roman" w:cs="Times New Roman"/>
          <w:i/>
          <w:sz w:val="20"/>
          <w:szCs w:val="20"/>
          <w:highlight w:val="cyan"/>
        </w:rPr>
      </w:pPr>
    </w:p>
    <w:p w14:paraId="3F1C0543" w14:textId="2E279738" w:rsidR="00663D3D" w:rsidRPr="002413DC" w:rsidRDefault="002413DC" w:rsidP="003D4374">
      <w:pPr>
        <w:tabs>
          <w:tab w:val="left" w:pos="540"/>
          <w:tab w:val="left" w:pos="1620"/>
          <w:tab w:val="left" w:pos="2700"/>
        </w:tabs>
        <w:spacing w:after="0" w:line="240" w:lineRule="auto"/>
        <w:ind w:left="1440" w:hanging="360"/>
        <w:rPr>
          <w:rFonts w:ascii="Times New Roman" w:eastAsia="Times New Roman" w:hAnsi="Times New Roman" w:cs="Times New Roman"/>
          <w:sz w:val="20"/>
          <w:szCs w:val="20"/>
          <w:highlight w:val="yellow"/>
        </w:rPr>
      </w:pPr>
      <w:r w:rsidRPr="002413DC">
        <w:rPr>
          <w:rFonts w:ascii="Times New Roman" w:eastAsia="Times New Roman" w:hAnsi="Times New Roman" w:cs="Times New Roman"/>
          <w:sz w:val="20"/>
          <w:szCs w:val="20"/>
          <w:highlight w:val="yellow"/>
        </w:rPr>
        <w:t>Reducing soil compaction.</w:t>
      </w:r>
      <w:r w:rsidR="00663D3D" w:rsidRPr="002413DC">
        <w:rPr>
          <w:rFonts w:ascii="Times New Roman" w:eastAsia="Times New Roman" w:hAnsi="Times New Roman" w:cs="Times New Roman"/>
          <w:sz w:val="20"/>
          <w:szCs w:val="20"/>
          <w:highlight w:val="yellow"/>
        </w:rPr>
        <w:t xml:space="preserve"> Grow Southern Idaho feature, KMVT Channel 11 Twin Falls. Aired January 14, 2015.</w:t>
      </w:r>
    </w:p>
    <w:p w14:paraId="3102BC00" w14:textId="4495EC0D" w:rsidR="00663D3D" w:rsidRPr="002413DC" w:rsidRDefault="002413DC" w:rsidP="003D4374">
      <w:pPr>
        <w:tabs>
          <w:tab w:val="left" w:pos="540"/>
          <w:tab w:val="left" w:pos="1620"/>
          <w:tab w:val="left" w:pos="2700"/>
        </w:tabs>
        <w:spacing w:after="0" w:line="240" w:lineRule="auto"/>
        <w:ind w:left="1440" w:hanging="36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Hine</w:t>
      </w:r>
      <w:r w:rsidR="001E2DEB">
        <w:rPr>
          <w:rFonts w:ascii="Times New Roman" w:eastAsia="Times New Roman" w:hAnsi="Times New Roman" w:cs="Times New Roman"/>
          <w:sz w:val="20"/>
          <w:szCs w:val="20"/>
          <w:highlight w:val="yellow"/>
        </w:rPr>
        <w:t>s</w:t>
      </w:r>
      <w:r>
        <w:rPr>
          <w:rFonts w:ascii="Times New Roman" w:eastAsia="Times New Roman" w:hAnsi="Times New Roman" w:cs="Times New Roman"/>
          <w:sz w:val="20"/>
          <w:szCs w:val="20"/>
          <w:highlight w:val="yellow"/>
        </w:rPr>
        <w:t xml:space="preserve">, S. </w:t>
      </w:r>
      <w:r w:rsidR="00663D3D" w:rsidRPr="002413DC">
        <w:rPr>
          <w:rFonts w:ascii="Times New Roman" w:eastAsia="Times New Roman" w:hAnsi="Times New Roman" w:cs="Times New Roman"/>
          <w:sz w:val="20"/>
          <w:szCs w:val="20"/>
          <w:highlight w:val="yellow"/>
        </w:rPr>
        <w:t xml:space="preserve">Idaho </w:t>
      </w:r>
      <w:r>
        <w:rPr>
          <w:rFonts w:ascii="Times New Roman" w:eastAsia="Times New Roman" w:hAnsi="Times New Roman" w:cs="Times New Roman"/>
          <w:sz w:val="20"/>
          <w:szCs w:val="20"/>
          <w:highlight w:val="yellow"/>
        </w:rPr>
        <w:t>a</w:t>
      </w:r>
      <w:r w:rsidR="00663D3D" w:rsidRPr="002413DC">
        <w:rPr>
          <w:rFonts w:ascii="Times New Roman" w:eastAsia="Times New Roman" w:hAnsi="Times New Roman" w:cs="Times New Roman"/>
          <w:sz w:val="20"/>
          <w:szCs w:val="20"/>
          <w:highlight w:val="yellow"/>
        </w:rPr>
        <w:t xml:space="preserve">gricultural </w:t>
      </w:r>
      <w:r>
        <w:rPr>
          <w:rFonts w:ascii="Times New Roman" w:eastAsia="Times New Roman" w:hAnsi="Times New Roman" w:cs="Times New Roman"/>
          <w:sz w:val="20"/>
          <w:szCs w:val="20"/>
          <w:highlight w:val="yellow"/>
        </w:rPr>
        <w:t>e</w:t>
      </w:r>
      <w:r w:rsidR="00663D3D" w:rsidRPr="002413DC">
        <w:rPr>
          <w:rFonts w:ascii="Times New Roman" w:eastAsia="Times New Roman" w:hAnsi="Times New Roman" w:cs="Times New Roman"/>
          <w:sz w:val="20"/>
          <w:szCs w:val="20"/>
          <w:highlight w:val="yellow"/>
        </w:rPr>
        <w:t xml:space="preserve">conomy and </w:t>
      </w:r>
      <w:r>
        <w:rPr>
          <w:rFonts w:ascii="Times New Roman" w:eastAsia="Times New Roman" w:hAnsi="Times New Roman" w:cs="Times New Roman"/>
          <w:sz w:val="20"/>
          <w:szCs w:val="20"/>
          <w:highlight w:val="yellow"/>
        </w:rPr>
        <w:t>w</w:t>
      </w:r>
      <w:r w:rsidR="00663D3D" w:rsidRPr="002413DC">
        <w:rPr>
          <w:rFonts w:ascii="Times New Roman" w:eastAsia="Times New Roman" w:hAnsi="Times New Roman" w:cs="Times New Roman"/>
          <w:sz w:val="20"/>
          <w:szCs w:val="20"/>
          <w:highlight w:val="yellow"/>
        </w:rPr>
        <w:t xml:space="preserve">ater </w:t>
      </w:r>
      <w:r>
        <w:rPr>
          <w:rFonts w:ascii="Times New Roman" w:eastAsia="Times New Roman" w:hAnsi="Times New Roman" w:cs="Times New Roman"/>
          <w:sz w:val="20"/>
          <w:szCs w:val="20"/>
          <w:highlight w:val="yellow"/>
        </w:rPr>
        <w:t>shortages.</w:t>
      </w:r>
      <w:r w:rsidR="00663D3D" w:rsidRPr="002413DC">
        <w:rPr>
          <w:rFonts w:ascii="Times New Roman" w:eastAsia="Times New Roman" w:hAnsi="Times New Roman" w:cs="Times New Roman"/>
          <w:sz w:val="20"/>
          <w:szCs w:val="20"/>
          <w:highlight w:val="yellow"/>
        </w:rPr>
        <w:t xml:space="preserve"> “Zeb at the Ranch”</w:t>
      </w:r>
      <w:r w:rsidR="00FC3AF7">
        <w:rPr>
          <w:rFonts w:ascii="Times New Roman" w:eastAsia="Times New Roman" w:hAnsi="Times New Roman" w:cs="Times New Roman"/>
          <w:sz w:val="20"/>
          <w:szCs w:val="20"/>
          <w:highlight w:val="yellow"/>
        </w:rPr>
        <w:t>,</w:t>
      </w:r>
      <w:r w:rsidR="00663D3D" w:rsidRPr="002413DC">
        <w:rPr>
          <w:rFonts w:ascii="Times New Roman" w:eastAsia="Times New Roman" w:hAnsi="Times New Roman" w:cs="Times New Roman"/>
          <w:sz w:val="20"/>
          <w:szCs w:val="20"/>
          <w:highlight w:val="yellow"/>
        </w:rPr>
        <w:t xml:space="preserve"> Zeb Bell nationally broadcast radio show, live, April 29, 2014.</w:t>
      </w:r>
    </w:p>
    <w:p w14:paraId="50F30B9D" w14:textId="77777777" w:rsidR="00663D3D" w:rsidRPr="00663D3D" w:rsidRDefault="00663D3D"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
          <w:sz w:val="20"/>
          <w:szCs w:val="20"/>
        </w:rPr>
      </w:pPr>
    </w:p>
    <w:p w14:paraId="5B32A4F5" w14:textId="0D9BD1F6" w:rsidR="00C672D7" w:rsidRDefault="00C672D7" w:rsidP="003D4374">
      <w:pPr>
        <w:tabs>
          <w:tab w:val="left" w:pos="540"/>
          <w:tab w:val="left" w:pos="1080"/>
          <w:tab w:val="left" w:pos="1620"/>
          <w:tab w:val="left" w:pos="2160"/>
          <w:tab w:val="left" w:pos="2700"/>
        </w:tabs>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Webpages/Social Media: </w:t>
      </w:r>
    </w:p>
    <w:p w14:paraId="02DEAC10" w14:textId="369AA8BF" w:rsidR="00C672D7" w:rsidRPr="004B7AEA" w:rsidRDefault="00C672D7" w:rsidP="006C5BD2">
      <w:pPr>
        <w:tabs>
          <w:tab w:val="left" w:pos="0"/>
          <w:tab w:val="left" w:pos="540"/>
          <w:tab w:val="left" w:pos="1620"/>
          <w:tab w:val="left" w:pos="270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4B7AEA">
        <w:rPr>
          <w:rFonts w:ascii="Times New Roman" w:eastAsia="Times New Roman" w:hAnsi="Times New Roman" w:cs="Times New Roman"/>
          <w:sz w:val="20"/>
          <w:szCs w:val="20"/>
          <w:highlight w:val="yellow"/>
        </w:rPr>
        <w:t>Bingham County Extension</w:t>
      </w:r>
      <w:r>
        <w:rPr>
          <w:rFonts w:ascii="Times New Roman" w:eastAsia="Times New Roman" w:hAnsi="Times New Roman" w:cs="Times New Roman"/>
          <w:sz w:val="20"/>
          <w:szCs w:val="20"/>
          <w:highlight w:val="yellow"/>
        </w:rPr>
        <w:t xml:space="preserve"> F</w:t>
      </w:r>
      <w:r w:rsidR="006C5BD2">
        <w:rPr>
          <w:rFonts w:ascii="Times New Roman" w:eastAsia="Times New Roman" w:hAnsi="Times New Roman" w:cs="Times New Roman"/>
          <w:sz w:val="20"/>
          <w:szCs w:val="20"/>
          <w:highlight w:val="yellow"/>
        </w:rPr>
        <w:t xml:space="preserve">acebook page, 2017-present. </w:t>
      </w:r>
      <w:r w:rsidRPr="004B7AEA">
        <w:rPr>
          <w:rFonts w:ascii="Times New Roman" w:eastAsia="Times New Roman" w:hAnsi="Times New Roman" w:cs="Times New Roman"/>
          <w:sz w:val="20"/>
          <w:szCs w:val="20"/>
          <w:highlight w:val="yellow"/>
        </w:rPr>
        <w:t xml:space="preserve"> </w:t>
      </w:r>
    </w:p>
    <w:p w14:paraId="337B8D1F" w14:textId="1893D0B5" w:rsidR="00C672D7" w:rsidRPr="004B7AEA" w:rsidRDefault="00C672D7" w:rsidP="00C672D7">
      <w:pPr>
        <w:tabs>
          <w:tab w:val="left" w:pos="0"/>
          <w:tab w:val="left" w:pos="540"/>
          <w:tab w:val="left" w:pos="1620"/>
          <w:tab w:val="left" w:pos="270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4B7AEA">
        <w:rPr>
          <w:rFonts w:ascii="Times New Roman" w:eastAsia="Times New Roman" w:hAnsi="Times New Roman" w:cs="Times New Roman"/>
          <w:sz w:val="20"/>
          <w:szCs w:val="20"/>
          <w:highlight w:val="yellow"/>
        </w:rPr>
        <w:t xml:space="preserve">Bingham County Extension </w:t>
      </w:r>
      <w:r w:rsidR="006C5BD2">
        <w:rPr>
          <w:rFonts w:ascii="Times New Roman" w:eastAsia="Times New Roman" w:hAnsi="Times New Roman" w:cs="Times New Roman"/>
          <w:sz w:val="20"/>
          <w:szCs w:val="20"/>
          <w:highlight w:val="yellow"/>
        </w:rPr>
        <w:t xml:space="preserve">4-H Facebook page, 2016-present. </w:t>
      </w:r>
    </w:p>
    <w:p w14:paraId="434365BE" w14:textId="48CEF4B4" w:rsidR="00C672D7" w:rsidRDefault="00C672D7" w:rsidP="006C5BD2">
      <w:pPr>
        <w:tabs>
          <w:tab w:val="left" w:pos="540"/>
          <w:tab w:val="left" w:pos="1080"/>
          <w:tab w:val="left" w:pos="1620"/>
          <w:tab w:val="left" w:pos="2160"/>
          <w:tab w:val="left" w:pos="2700"/>
        </w:tabs>
        <w:spacing w:after="0" w:line="240" w:lineRule="auto"/>
        <w:rPr>
          <w:rFonts w:ascii="Times New Roman" w:eastAsia="Times New Roman" w:hAnsi="Times New Roman" w:cs="Times New Roman"/>
          <w:b/>
          <w:sz w:val="20"/>
          <w:szCs w:val="20"/>
        </w:rPr>
      </w:pPr>
    </w:p>
    <w:p w14:paraId="49894114" w14:textId="7ED16CAF" w:rsidR="00663D3D" w:rsidRPr="00663D3D" w:rsidRDefault="00663D3D" w:rsidP="003D4374">
      <w:pPr>
        <w:tabs>
          <w:tab w:val="left" w:pos="540"/>
          <w:tab w:val="left" w:pos="1080"/>
          <w:tab w:val="left" w:pos="1620"/>
          <w:tab w:val="left" w:pos="2160"/>
          <w:tab w:val="left" w:pos="2700"/>
        </w:tabs>
        <w:spacing w:after="0" w:line="240" w:lineRule="auto"/>
        <w:ind w:left="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Applied Research/Demonstration Trials:</w:t>
      </w:r>
    </w:p>
    <w:p w14:paraId="025185D7" w14:textId="77777777" w:rsidR="00981C29" w:rsidRDefault="00981C29" w:rsidP="003D4374">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highlight w:val="yellow"/>
        </w:rPr>
      </w:pPr>
    </w:p>
    <w:p w14:paraId="319267CB" w14:textId="5268736E" w:rsidR="00663D3D" w:rsidRPr="00663D3D" w:rsidRDefault="00663D3D" w:rsidP="003D4374">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 xml:space="preserve">Cover crop seeding into silage corn, demonstration study on </w:t>
      </w:r>
      <w:r w:rsidR="0086727E" w:rsidRPr="00663D3D">
        <w:rPr>
          <w:rFonts w:ascii="Times New Roman" w:eastAsia="Times New Roman" w:hAnsi="Times New Roman" w:cs="Times New Roman"/>
          <w:sz w:val="20"/>
          <w:szCs w:val="20"/>
          <w:highlight w:val="yellow"/>
        </w:rPr>
        <w:t>Hanger</w:t>
      </w:r>
      <w:r w:rsidRPr="00663D3D">
        <w:rPr>
          <w:rFonts w:ascii="Times New Roman" w:eastAsia="Times New Roman" w:hAnsi="Times New Roman" w:cs="Times New Roman"/>
          <w:sz w:val="20"/>
          <w:szCs w:val="20"/>
          <w:highlight w:val="yellow"/>
        </w:rPr>
        <w:t xml:space="preserve"> Creek Farms, Raft River, I</w:t>
      </w:r>
      <w:r w:rsidR="003D4374">
        <w:rPr>
          <w:rFonts w:ascii="Times New Roman" w:eastAsia="Times New Roman" w:hAnsi="Times New Roman" w:cs="Times New Roman"/>
          <w:sz w:val="20"/>
          <w:szCs w:val="20"/>
          <w:highlight w:val="yellow"/>
        </w:rPr>
        <w:t>daho</w:t>
      </w:r>
      <w:r w:rsidRPr="00663D3D">
        <w:rPr>
          <w:rFonts w:ascii="Times New Roman" w:eastAsia="Times New Roman" w:hAnsi="Times New Roman" w:cs="Times New Roman"/>
          <w:sz w:val="20"/>
          <w:szCs w:val="20"/>
          <w:highlight w:val="yellow"/>
        </w:rPr>
        <w:t>, 2017.</w:t>
      </w:r>
    </w:p>
    <w:p w14:paraId="58A4B42E" w14:textId="5E6C9B3F" w:rsidR="00663D3D" w:rsidRPr="00663D3D" w:rsidRDefault="00663D3D" w:rsidP="003D4374">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Nitrogen fertility rate in silage corn study, cooperative study wit</w:t>
      </w:r>
      <w:r w:rsidR="003D4374">
        <w:rPr>
          <w:rFonts w:ascii="Times New Roman" w:eastAsia="Times New Roman" w:hAnsi="Times New Roman" w:cs="Times New Roman"/>
          <w:sz w:val="20"/>
          <w:szCs w:val="20"/>
          <w:highlight w:val="yellow"/>
        </w:rPr>
        <w:t>h USDA-ARS, Jerome, Idaho, 2016.</w:t>
      </w:r>
    </w:p>
    <w:p w14:paraId="6F581ECB" w14:textId="77777777" w:rsidR="003D4374" w:rsidRDefault="003D4374"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
          <w:sz w:val="20"/>
          <w:szCs w:val="20"/>
        </w:rPr>
      </w:pPr>
    </w:p>
    <w:p w14:paraId="609FCB66" w14:textId="026ECA6B" w:rsidR="00663D3D" w:rsidRPr="00663D3D" w:rsidRDefault="00663D3D" w:rsidP="003D4374">
      <w:pPr>
        <w:tabs>
          <w:tab w:val="left" w:pos="540"/>
          <w:tab w:val="left" w:pos="1080"/>
          <w:tab w:val="left" w:pos="1620"/>
          <w:tab w:val="left" w:pos="2160"/>
          <w:tab w:val="left" w:pos="2700"/>
        </w:tabs>
        <w:spacing w:after="0" w:line="240" w:lineRule="auto"/>
        <w:ind w:left="72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Judging:</w:t>
      </w:r>
    </w:p>
    <w:p w14:paraId="3318C910" w14:textId="77777777" w:rsidR="00981C29" w:rsidRDefault="00981C29" w:rsidP="003D4374">
      <w:pPr>
        <w:tabs>
          <w:tab w:val="left" w:pos="540"/>
          <w:tab w:val="left" w:pos="1080"/>
          <w:tab w:val="left" w:pos="1620"/>
          <w:tab w:val="left" w:pos="2700"/>
        </w:tabs>
        <w:spacing w:after="0" w:line="240" w:lineRule="auto"/>
        <w:ind w:left="1440" w:hanging="360"/>
        <w:rPr>
          <w:rFonts w:ascii="Times New Roman" w:hAnsi="Times New Roman" w:cs="Times New Roman"/>
          <w:sz w:val="20"/>
          <w:szCs w:val="20"/>
          <w:highlight w:val="yellow"/>
        </w:rPr>
      </w:pPr>
    </w:p>
    <w:p w14:paraId="52C3D671" w14:textId="4545497B" w:rsidR="00C55E1D" w:rsidRDefault="00C55E1D" w:rsidP="003D4374">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rPr>
      </w:pPr>
      <w:r w:rsidRPr="00F84801">
        <w:rPr>
          <w:rFonts w:ascii="Times New Roman" w:hAnsi="Times New Roman" w:cs="Times New Roman"/>
          <w:sz w:val="20"/>
          <w:szCs w:val="20"/>
          <w:highlight w:val="yellow"/>
        </w:rPr>
        <w:t>4-</w:t>
      </w:r>
      <w:r w:rsidRPr="003D4374">
        <w:rPr>
          <w:rFonts w:ascii="Times New Roman" w:hAnsi="Times New Roman" w:cs="Times New Roman"/>
          <w:sz w:val="20"/>
          <w:szCs w:val="20"/>
          <w:highlight w:val="yellow"/>
        </w:rPr>
        <w:t xml:space="preserve">H </w:t>
      </w:r>
      <w:r w:rsidR="002413DC">
        <w:rPr>
          <w:rFonts w:ascii="Times New Roman" w:hAnsi="Times New Roman" w:cs="Times New Roman"/>
          <w:sz w:val="20"/>
          <w:szCs w:val="20"/>
          <w:highlight w:val="yellow"/>
        </w:rPr>
        <w:t>y</w:t>
      </w:r>
      <w:r w:rsidRPr="003D4374">
        <w:rPr>
          <w:rFonts w:ascii="Times New Roman" w:hAnsi="Times New Roman" w:cs="Times New Roman"/>
          <w:sz w:val="20"/>
          <w:szCs w:val="20"/>
          <w:highlight w:val="yellow"/>
        </w:rPr>
        <w:t xml:space="preserve">outh </w:t>
      </w:r>
      <w:r w:rsidR="002413DC">
        <w:rPr>
          <w:rFonts w:ascii="Times New Roman" w:hAnsi="Times New Roman" w:cs="Times New Roman"/>
          <w:sz w:val="20"/>
          <w:szCs w:val="20"/>
          <w:highlight w:val="yellow"/>
        </w:rPr>
        <w:t>i</w:t>
      </w:r>
      <w:r w:rsidRPr="003D4374">
        <w:rPr>
          <w:rFonts w:ascii="Times New Roman" w:hAnsi="Times New Roman" w:cs="Times New Roman"/>
          <w:sz w:val="20"/>
          <w:szCs w:val="20"/>
          <w:highlight w:val="yellow"/>
        </w:rPr>
        <w:t xml:space="preserve">nterview </w:t>
      </w:r>
      <w:r w:rsidR="002413DC">
        <w:rPr>
          <w:rFonts w:ascii="Times New Roman" w:hAnsi="Times New Roman" w:cs="Times New Roman"/>
          <w:sz w:val="20"/>
          <w:szCs w:val="20"/>
          <w:highlight w:val="yellow"/>
        </w:rPr>
        <w:t>e</w:t>
      </w:r>
      <w:r w:rsidRPr="003D4374">
        <w:rPr>
          <w:rFonts w:ascii="Times New Roman" w:hAnsi="Times New Roman" w:cs="Times New Roman"/>
          <w:sz w:val="20"/>
          <w:szCs w:val="20"/>
          <w:highlight w:val="yellow"/>
        </w:rPr>
        <w:t>valuations, Western Idaho Fair, Boise, I</w:t>
      </w:r>
      <w:r w:rsidR="002413DC">
        <w:rPr>
          <w:rFonts w:ascii="Times New Roman" w:hAnsi="Times New Roman" w:cs="Times New Roman"/>
          <w:sz w:val="20"/>
          <w:szCs w:val="20"/>
          <w:highlight w:val="yellow"/>
        </w:rPr>
        <w:t xml:space="preserve">daho, </w:t>
      </w:r>
      <w:r w:rsidRPr="003D4374">
        <w:rPr>
          <w:rFonts w:ascii="Times New Roman" w:hAnsi="Times New Roman" w:cs="Times New Roman"/>
          <w:sz w:val="20"/>
          <w:szCs w:val="20"/>
          <w:highlight w:val="yellow"/>
        </w:rPr>
        <w:t>Aug</w:t>
      </w:r>
      <w:r w:rsidR="003D4374">
        <w:rPr>
          <w:rFonts w:ascii="Times New Roman" w:hAnsi="Times New Roman" w:cs="Times New Roman"/>
          <w:sz w:val="20"/>
          <w:szCs w:val="20"/>
          <w:highlight w:val="yellow"/>
        </w:rPr>
        <w:t>ust</w:t>
      </w:r>
      <w:r w:rsidRPr="003D4374">
        <w:rPr>
          <w:rFonts w:ascii="Times New Roman" w:hAnsi="Times New Roman" w:cs="Times New Roman"/>
          <w:sz w:val="20"/>
          <w:szCs w:val="20"/>
          <w:highlight w:val="yellow"/>
        </w:rPr>
        <w:t xml:space="preserve"> 14, 2017.</w:t>
      </w:r>
      <w:r w:rsidR="003D4374">
        <w:rPr>
          <w:rFonts w:ascii="Times New Roman" w:eastAsia="Times New Roman" w:hAnsi="Times New Roman" w:cs="Times New Roman"/>
          <w:sz w:val="20"/>
          <w:szCs w:val="20"/>
        </w:rPr>
        <w:tab/>
      </w:r>
      <w:r w:rsidR="003D4374">
        <w:rPr>
          <w:rFonts w:ascii="Times New Roman" w:eastAsia="Times New Roman" w:hAnsi="Times New Roman" w:cs="Times New Roman"/>
          <w:sz w:val="20"/>
          <w:szCs w:val="20"/>
        </w:rPr>
        <w:tab/>
      </w:r>
    </w:p>
    <w:p w14:paraId="6D4AE843" w14:textId="04753A13" w:rsidR="00663D3D" w:rsidRPr="00663D3D" w:rsidRDefault="00663D3D" w:rsidP="003D4374">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highlight w:val="yellow"/>
        </w:rPr>
      </w:pPr>
      <w:r w:rsidRPr="00663D3D">
        <w:rPr>
          <w:rFonts w:ascii="Times New Roman" w:eastAsia="Times New Roman" w:hAnsi="Times New Roman" w:cs="Times New Roman"/>
          <w:sz w:val="20"/>
          <w:szCs w:val="20"/>
          <w:highlight w:val="yellow"/>
        </w:rPr>
        <w:t xml:space="preserve">4-H </w:t>
      </w:r>
      <w:r w:rsidR="002413DC">
        <w:rPr>
          <w:rFonts w:ascii="Times New Roman" w:eastAsia="Times New Roman" w:hAnsi="Times New Roman" w:cs="Times New Roman"/>
          <w:sz w:val="20"/>
          <w:szCs w:val="20"/>
          <w:highlight w:val="yellow"/>
        </w:rPr>
        <w:t>s</w:t>
      </w:r>
      <w:r w:rsidRPr="00663D3D">
        <w:rPr>
          <w:rFonts w:ascii="Times New Roman" w:eastAsia="Times New Roman" w:hAnsi="Times New Roman" w:cs="Times New Roman"/>
          <w:sz w:val="20"/>
          <w:szCs w:val="20"/>
          <w:highlight w:val="yellow"/>
        </w:rPr>
        <w:t xml:space="preserve">hooting </w:t>
      </w:r>
      <w:r w:rsidR="002413DC">
        <w:rPr>
          <w:rFonts w:ascii="Times New Roman" w:eastAsia="Times New Roman" w:hAnsi="Times New Roman" w:cs="Times New Roman"/>
          <w:sz w:val="20"/>
          <w:szCs w:val="20"/>
          <w:highlight w:val="yellow"/>
        </w:rPr>
        <w:t>s</w:t>
      </w:r>
      <w:r w:rsidRPr="00663D3D">
        <w:rPr>
          <w:rFonts w:ascii="Times New Roman" w:eastAsia="Times New Roman" w:hAnsi="Times New Roman" w:cs="Times New Roman"/>
          <w:sz w:val="20"/>
          <w:szCs w:val="20"/>
          <w:highlight w:val="yellow"/>
        </w:rPr>
        <w:t>ports project interview judge, Minidoka County</w:t>
      </w:r>
      <w:r w:rsidR="00FC3AF7">
        <w:rPr>
          <w:rFonts w:ascii="Times New Roman" w:eastAsia="Times New Roman" w:hAnsi="Times New Roman" w:cs="Times New Roman"/>
          <w:sz w:val="20"/>
          <w:szCs w:val="20"/>
          <w:highlight w:val="yellow"/>
        </w:rPr>
        <w:t xml:space="preserve"> Fair, Rupert, Idaho, </w:t>
      </w:r>
      <w:r w:rsidRPr="00663D3D">
        <w:rPr>
          <w:rFonts w:ascii="Times New Roman" w:eastAsia="Times New Roman" w:hAnsi="Times New Roman" w:cs="Times New Roman"/>
          <w:sz w:val="20"/>
          <w:szCs w:val="20"/>
          <w:highlight w:val="yellow"/>
        </w:rPr>
        <w:t>2012</w:t>
      </w:r>
      <w:r w:rsidR="003D4374">
        <w:rPr>
          <w:rFonts w:ascii="Times New Roman" w:eastAsia="Times New Roman" w:hAnsi="Times New Roman" w:cs="Times New Roman"/>
          <w:sz w:val="20"/>
          <w:szCs w:val="20"/>
          <w:highlight w:val="yellow"/>
        </w:rPr>
        <w:t>-2014</w:t>
      </w:r>
      <w:r w:rsidRPr="00663D3D">
        <w:rPr>
          <w:rFonts w:ascii="Times New Roman" w:eastAsia="Times New Roman" w:hAnsi="Times New Roman" w:cs="Times New Roman"/>
          <w:sz w:val="20"/>
          <w:szCs w:val="20"/>
          <w:highlight w:val="yellow"/>
        </w:rPr>
        <w:t>.</w:t>
      </w:r>
    </w:p>
    <w:p w14:paraId="442AA9C8" w14:textId="2EB6A229" w:rsidR="00663D3D" w:rsidRPr="00663D3D" w:rsidRDefault="00663D3D" w:rsidP="003D4374">
      <w:pPr>
        <w:tabs>
          <w:tab w:val="left" w:pos="540"/>
          <w:tab w:val="left" w:pos="1080"/>
          <w:tab w:val="left" w:pos="1620"/>
          <w:tab w:val="left" w:pos="2700"/>
        </w:tabs>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Extemporaneous </w:t>
      </w:r>
      <w:r w:rsidR="002413DC">
        <w:rPr>
          <w:rFonts w:ascii="Times New Roman" w:eastAsia="Times New Roman" w:hAnsi="Times New Roman" w:cs="Times New Roman"/>
          <w:sz w:val="20"/>
          <w:szCs w:val="20"/>
          <w:highlight w:val="yellow"/>
        </w:rPr>
        <w:t>s</w:t>
      </w:r>
      <w:r w:rsidRPr="00663D3D">
        <w:rPr>
          <w:rFonts w:ascii="Times New Roman" w:eastAsia="Times New Roman" w:hAnsi="Times New Roman" w:cs="Times New Roman"/>
          <w:sz w:val="20"/>
          <w:szCs w:val="20"/>
          <w:highlight w:val="yellow"/>
        </w:rPr>
        <w:t xml:space="preserve">peaking </w:t>
      </w:r>
      <w:r w:rsidR="002413DC">
        <w:rPr>
          <w:rFonts w:ascii="Times New Roman" w:eastAsia="Times New Roman" w:hAnsi="Times New Roman" w:cs="Times New Roman"/>
          <w:sz w:val="20"/>
          <w:szCs w:val="20"/>
          <w:highlight w:val="yellow"/>
        </w:rPr>
        <w:t>c</w:t>
      </w:r>
      <w:r w:rsidRPr="00663D3D">
        <w:rPr>
          <w:rFonts w:ascii="Times New Roman" w:eastAsia="Times New Roman" w:hAnsi="Times New Roman" w:cs="Times New Roman"/>
          <w:sz w:val="20"/>
          <w:szCs w:val="20"/>
          <w:highlight w:val="yellow"/>
        </w:rPr>
        <w:t>ontest, South Magic Valley FFA District, Twin Falls, Idaho, March 12, 2008.</w:t>
      </w:r>
    </w:p>
    <w:p w14:paraId="33C0334D" w14:textId="77777777" w:rsidR="00663D3D" w:rsidRPr="00663D3D" w:rsidRDefault="00663D3D"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
          <w:sz w:val="20"/>
          <w:szCs w:val="20"/>
        </w:rPr>
      </w:pPr>
    </w:p>
    <w:p w14:paraId="6F7CDC0C" w14:textId="4E8735BE" w:rsidR="00663D3D" w:rsidRPr="00663D3D" w:rsidRDefault="00663D3D" w:rsidP="002B6AA4">
      <w:pPr>
        <w:tabs>
          <w:tab w:val="left" w:pos="540"/>
          <w:tab w:val="left" w:pos="1080"/>
          <w:tab w:val="left" w:pos="1620"/>
          <w:tab w:val="left" w:pos="2160"/>
          <w:tab w:val="left" w:pos="2700"/>
        </w:tabs>
        <w:spacing w:after="0" w:line="240" w:lineRule="auto"/>
        <w:ind w:left="1080" w:hanging="360"/>
        <w:rPr>
          <w:rFonts w:ascii="Times New Roman" w:eastAsia="Times New Roman" w:hAnsi="Times New Roman" w:cs="Times New Roman"/>
          <w:b/>
          <w:i/>
          <w:iCs/>
          <w:sz w:val="20"/>
          <w:szCs w:val="20"/>
        </w:rPr>
      </w:pPr>
      <w:r w:rsidRPr="00663D3D">
        <w:rPr>
          <w:rFonts w:ascii="Times New Roman" w:eastAsia="Times New Roman" w:hAnsi="Times New Roman" w:cs="Times New Roman"/>
          <w:b/>
          <w:sz w:val="20"/>
          <w:szCs w:val="20"/>
        </w:rPr>
        <w:t xml:space="preserve">Review Activities: </w:t>
      </w:r>
      <w:r w:rsidR="002B6AA4">
        <w:rPr>
          <w:rFonts w:ascii="Times New Roman" w:eastAsia="Times New Roman" w:hAnsi="Times New Roman" w:cs="Times New Roman"/>
          <w:i/>
          <w:color w:val="00B050"/>
          <w:sz w:val="20"/>
          <w:szCs w:val="20"/>
        </w:rPr>
        <w:t>(This includes manuscript reviews and written reviews of promotion and tenure packages from colleagues in other states.</w:t>
      </w:r>
      <w:r w:rsidR="009C197E">
        <w:rPr>
          <w:rFonts w:ascii="Times New Roman" w:eastAsia="Times New Roman" w:hAnsi="Times New Roman" w:cs="Times New Roman"/>
          <w:i/>
          <w:color w:val="00B050"/>
          <w:sz w:val="20"/>
          <w:szCs w:val="20"/>
        </w:rPr>
        <w:t xml:space="preserve"> To protect the integrity of blind review scholarly publications, do not list the names of publications.</w:t>
      </w:r>
      <w:r w:rsidR="002B6AA4">
        <w:rPr>
          <w:rFonts w:ascii="Times New Roman" w:eastAsia="Times New Roman" w:hAnsi="Times New Roman" w:cs="Times New Roman"/>
          <w:i/>
          <w:color w:val="00B050"/>
          <w:sz w:val="20"/>
          <w:szCs w:val="20"/>
        </w:rPr>
        <w:t>)</w:t>
      </w:r>
    </w:p>
    <w:p w14:paraId="0ECD893C" w14:textId="77777777" w:rsidR="00981C29" w:rsidRDefault="00981C29"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p>
    <w:p w14:paraId="4B7AE0DB" w14:textId="1E18F069" w:rsidR="002B6AA4" w:rsidRDefault="002B6AA4"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Concurrent session and showcase of excellence proposals,</w:t>
      </w:r>
      <w:r w:rsidRPr="002B6AA4">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highlight w:val="yellow"/>
        </w:rPr>
        <w:t>National Extension Association of Family and Consumer Sciences</w:t>
      </w:r>
      <w:r w:rsidR="00FC3AF7">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highlight w:val="yellow"/>
        </w:rPr>
        <w:t xml:space="preserve"> 2017-2019. </w:t>
      </w:r>
    </w:p>
    <w:p w14:paraId="7D44FDCC" w14:textId="4C76DC15" w:rsidR="00663D3D" w:rsidRDefault="00663D3D"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Promotion and </w:t>
      </w:r>
      <w:r w:rsidR="002B6AA4">
        <w:rPr>
          <w:rFonts w:ascii="Times New Roman" w:eastAsia="Times New Roman" w:hAnsi="Times New Roman" w:cs="Times New Roman"/>
          <w:sz w:val="20"/>
          <w:szCs w:val="20"/>
          <w:highlight w:val="yellow"/>
        </w:rPr>
        <w:t>tenure review,</w:t>
      </w:r>
      <w:r w:rsidRPr="00663D3D">
        <w:rPr>
          <w:rFonts w:ascii="Times New Roman" w:eastAsia="Times New Roman" w:hAnsi="Times New Roman" w:cs="Times New Roman"/>
          <w:sz w:val="20"/>
          <w:szCs w:val="20"/>
          <w:highlight w:val="yellow"/>
        </w:rPr>
        <w:t xml:space="preserve"> C. Benedict, Washington State University, 2014</w:t>
      </w:r>
      <w:r w:rsidR="00BC197C">
        <w:rPr>
          <w:rFonts w:ascii="Times New Roman" w:eastAsia="Times New Roman" w:hAnsi="Times New Roman" w:cs="Times New Roman"/>
          <w:sz w:val="20"/>
          <w:szCs w:val="20"/>
        </w:rPr>
        <w:t>.</w:t>
      </w:r>
    </w:p>
    <w:p w14:paraId="06E5F19E" w14:textId="01C728DA" w:rsidR="003A6B99" w:rsidRPr="0086727E" w:rsidRDefault="003A6B99"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86727E">
        <w:rPr>
          <w:rFonts w:ascii="Times New Roman" w:eastAsia="Times New Roman" w:hAnsi="Times New Roman" w:cs="Times New Roman"/>
          <w:sz w:val="20"/>
          <w:szCs w:val="20"/>
          <w:highlight w:val="yellow"/>
        </w:rPr>
        <w:t>University of Idaho Extension Publishing, FastTrack reviewer</w:t>
      </w:r>
      <w:r w:rsidR="0086727E">
        <w:rPr>
          <w:rFonts w:ascii="Times New Roman" w:eastAsia="Times New Roman" w:hAnsi="Times New Roman" w:cs="Times New Roman"/>
          <w:sz w:val="20"/>
          <w:szCs w:val="20"/>
          <w:highlight w:val="yellow"/>
        </w:rPr>
        <w:t>.</w:t>
      </w:r>
    </w:p>
    <w:p w14:paraId="0F6FFAC8" w14:textId="45CB60B0" w:rsidR="003A6B99" w:rsidRPr="0086727E" w:rsidRDefault="003A6B99"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86727E">
        <w:rPr>
          <w:rFonts w:ascii="Times New Roman" w:eastAsia="Times New Roman" w:hAnsi="Times New Roman" w:cs="Times New Roman"/>
          <w:sz w:val="20"/>
          <w:szCs w:val="20"/>
        </w:rPr>
        <w:tab/>
      </w:r>
      <w:r w:rsidRPr="0086727E">
        <w:rPr>
          <w:rFonts w:ascii="Times New Roman" w:eastAsia="Times New Roman" w:hAnsi="Times New Roman" w:cs="Times New Roman"/>
          <w:sz w:val="20"/>
          <w:szCs w:val="20"/>
          <w:highlight w:val="yellow"/>
        </w:rPr>
        <w:t>2020, three publications</w:t>
      </w:r>
      <w:r w:rsidR="0086727E">
        <w:rPr>
          <w:rFonts w:ascii="Times New Roman" w:eastAsia="Times New Roman" w:hAnsi="Times New Roman" w:cs="Times New Roman"/>
          <w:sz w:val="20"/>
          <w:szCs w:val="20"/>
          <w:highlight w:val="yellow"/>
        </w:rPr>
        <w:t>.</w:t>
      </w:r>
    </w:p>
    <w:p w14:paraId="78C888B3" w14:textId="4EED74BA" w:rsidR="003A6B99" w:rsidRPr="0086727E" w:rsidRDefault="003A6B99"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86727E">
        <w:rPr>
          <w:rFonts w:ascii="Times New Roman" w:eastAsia="Times New Roman" w:hAnsi="Times New Roman" w:cs="Times New Roman"/>
          <w:sz w:val="20"/>
          <w:szCs w:val="20"/>
        </w:rPr>
        <w:tab/>
      </w:r>
      <w:r w:rsidRPr="0086727E">
        <w:rPr>
          <w:rFonts w:ascii="Times New Roman" w:eastAsia="Times New Roman" w:hAnsi="Times New Roman" w:cs="Times New Roman"/>
          <w:sz w:val="20"/>
          <w:szCs w:val="20"/>
          <w:highlight w:val="yellow"/>
        </w:rPr>
        <w:t>2019, two publications</w:t>
      </w:r>
      <w:r w:rsidR="0086727E">
        <w:rPr>
          <w:rFonts w:ascii="Times New Roman" w:eastAsia="Times New Roman" w:hAnsi="Times New Roman" w:cs="Times New Roman"/>
          <w:sz w:val="20"/>
          <w:szCs w:val="20"/>
          <w:highlight w:val="yellow"/>
        </w:rPr>
        <w:t>.</w:t>
      </w:r>
    </w:p>
    <w:p w14:paraId="4AF14777" w14:textId="6B2931B8" w:rsidR="003A6B99" w:rsidRPr="0086727E" w:rsidRDefault="003A6B99"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86727E">
        <w:rPr>
          <w:rFonts w:ascii="Times New Roman" w:eastAsia="Times New Roman" w:hAnsi="Times New Roman" w:cs="Times New Roman"/>
          <w:sz w:val="20"/>
          <w:szCs w:val="20"/>
          <w:highlight w:val="yellow"/>
        </w:rPr>
        <w:t>University of Idaho Extension Publishing, Fast</w:t>
      </w:r>
      <w:r w:rsidR="0086727E">
        <w:rPr>
          <w:rFonts w:ascii="Times New Roman" w:eastAsia="Times New Roman" w:hAnsi="Times New Roman" w:cs="Times New Roman"/>
          <w:sz w:val="20"/>
          <w:szCs w:val="20"/>
          <w:highlight w:val="yellow"/>
        </w:rPr>
        <w:t>Track subeditor.</w:t>
      </w:r>
    </w:p>
    <w:p w14:paraId="07468B06" w14:textId="39390403" w:rsidR="003A6B99" w:rsidRPr="0086727E" w:rsidRDefault="003A6B99"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highlight w:val="yellow"/>
        </w:rPr>
      </w:pPr>
      <w:r w:rsidRPr="0086727E">
        <w:rPr>
          <w:rFonts w:ascii="Times New Roman" w:eastAsia="Times New Roman" w:hAnsi="Times New Roman" w:cs="Times New Roman"/>
          <w:sz w:val="20"/>
          <w:szCs w:val="20"/>
        </w:rPr>
        <w:tab/>
      </w:r>
      <w:r w:rsidRPr="0086727E">
        <w:rPr>
          <w:rFonts w:ascii="Times New Roman" w:eastAsia="Times New Roman" w:hAnsi="Times New Roman" w:cs="Times New Roman"/>
          <w:sz w:val="20"/>
          <w:szCs w:val="20"/>
          <w:highlight w:val="yellow"/>
        </w:rPr>
        <w:t>2020, one publication</w:t>
      </w:r>
      <w:r w:rsidR="0086727E">
        <w:rPr>
          <w:rFonts w:ascii="Times New Roman" w:eastAsia="Times New Roman" w:hAnsi="Times New Roman" w:cs="Times New Roman"/>
          <w:sz w:val="20"/>
          <w:szCs w:val="20"/>
          <w:highlight w:val="yellow"/>
        </w:rPr>
        <w:t>.</w:t>
      </w:r>
    </w:p>
    <w:p w14:paraId="06E2915A" w14:textId="49FC264C" w:rsidR="003A6B99" w:rsidRPr="00663D3D" w:rsidRDefault="003A6B99" w:rsidP="00AB4E8D">
      <w:pPr>
        <w:tabs>
          <w:tab w:val="left" w:pos="1620"/>
          <w:tab w:val="left" w:pos="2160"/>
          <w:tab w:val="left" w:pos="2700"/>
          <w:tab w:val="left" w:pos="3240"/>
          <w:tab w:val="left" w:pos="6300"/>
          <w:tab w:val="left" w:pos="9360"/>
        </w:tabs>
        <w:spacing w:after="0" w:line="240" w:lineRule="auto"/>
        <w:ind w:left="1440" w:hanging="360"/>
        <w:rPr>
          <w:rFonts w:ascii="Times New Roman" w:eastAsia="Times New Roman" w:hAnsi="Times New Roman" w:cs="Times New Roman"/>
          <w:sz w:val="20"/>
          <w:szCs w:val="20"/>
        </w:rPr>
      </w:pPr>
      <w:r w:rsidRPr="0086727E">
        <w:rPr>
          <w:rFonts w:ascii="Times New Roman" w:eastAsia="Times New Roman" w:hAnsi="Times New Roman" w:cs="Times New Roman"/>
          <w:sz w:val="20"/>
          <w:szCs w:val="20"/>
        </w:rPr>
        <w:tab/>
      </w:r>
      <w:r w:rsidRPr="0086727E">
        <w:rPr>
          <w:rFonts w:ascii="Times New Roman" w:eastAsia="Times New Roman" w:hAnsi="Times New Roman" w:cs="Times New Roman"/>
          <w:sz w:val="20"/>
          <w:szCs w:val="20"/>
          <w:highlight w:val="yellow"/>
        </w:rPr>
        <w:t>2019, one publication</w:t>
      </w:r>
      <w:r w:rsidR="0086727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5AC97996" w14:textId="77777777" w:rsidR="00663D3D" w:rsidRPr="00663D3D" w:rsidRDefault="00663D3D" w:rsidP="00E77688">
      <w:pPr>
        <w:tabs>
          <w:tab w:val="left" w:pos="540"/>
          <w:tab w:val="left" w:pos="1080"/>
          <w:tab w:val="left" w:pos="1620"/>
          <w:tab w:val="left" w:pos="2160"/>
          <w:tab w:val="left" w:pos="2700"/>
        </w:tabs>
        <w:spacing w:after="0" w:line="240" w:lineRule="auto"/>
        <w:rPr>
          <w:rFonts w:ascii="Times New Roman" w:eastAsia="Times New Roman" w:hAnsi="Times New Roman" w:cs="Times New Roman"/>
          <w:b/>
          <w:sz w:val="20"/>
          <w:szCs w:val="20"/>
        </w:rPr>
      </w:pPr>
    </w:p>
    <w:p w14:paraId="7E4A60B5" w14:textId="621A8BD2" w:rsidR="00663D3D" w:rsidRPr="00663D3D" w:rsidRDefault="00663D3D" w:rsidP="00D03221">
      <w:pPr>
        <w:tabs>
          <w:tab w:val="left" w:pos="540"/>
          <w:tab w:val="left" w:pos="1080"/>
          <w:tab w:val="left" w:pos="1620"/>
          <w:tab w:val="left" w:pos="2160"/>
          <w:tab w:val="left" w:pos="2700"/>
          <w:tab w:val="left" w:pos="3240"/>
          <w:tab w:val="left" w:pos="6300"/>
          <w:tab w:val="left" w:pos="9360"/>
        </w:tabs>
        <w:spacing w:after="0" w:line="240" w:lineRule="auto"/>
        <w:ind w:left="360"/>
        <w:rPr>
          <w:rFonts w:ascii="Times New Roman" w:eastAsia="Times New Roman" w:hAnsi="Times New Roman" w:cs="Times New Roman"/>
          <w:b/>
          <w:sz w:val="20"/>
          <w:szCs w:val="20"/>
        </w:rPr>
      </w:pPr>
      <w:r w:rsidRPr="00663D3D">
        <w:rPr>
          <w:rFonts w:ascii="Times New Roman" w:eastAsia="Times New Roman" w:hAnsi="Times New Roman" w:cs="Times New Roman"/>
          <w:b/>
          <w:sz w:val="20"/>
          <w:szCs w:val="20"/>
        </w:rPr>
        <w:t>Community Service:</w:t>
      </w:r>
      <w:r w:rsidR="002B6AA4" w:rsidRPr="002B6AA4">
        <w:rPr>
          <w:rFonts w:ascii="Times New Roman" w:eastAsia="Times New Roman" w:hAnsi="Times New Roman" w:cs="Times New Roman"/>
          <w:i/>
          <w:color w:val="00B050"/>
          <w:sz w:val="20"/>
          <w:szCs w:val="20"/>
        </w:rPr>
        <w:t xml:space="preserve"> </w:t>
      </w:r>
      <w:r w:rsidR="002B6AA4">
        <w:rPr>
          <w:rFonts w:ascii="Times New Roman" w:eastAsia="Times New Roman" w:hAnsi="Times New Roman" w:cs="Times New Roman"/>
          <w:i/>
          <w:color w:val="00B050"/>
          <w:sz w:val="20"/>
          <w:szCs w:val="20"/>
        </w:rPr>
        <w:t>(This is for non-academic service unrelated to employment. Condense when possible.)</w:t>
      </w:r>
    </w:p>
    <w:p w14:paraId="2BCC8E16" w14:textId="77777777" w:rsidR="00981C29" w:rsidRDefault="00981C29" w:rsidP="00D03221">
      <w:pPr>
        <w:tabs>
          <w:tab w:val="left" w:pos="1620"/>
          <w:tab w:val="left" w:pos="2160"/>
          <w:tab w:val="left" w:pos="2700"/>
          <w:tab w:val="left" w:pos="6300"/>
          <w:tab w:val="left" w:pos="9360"/>
        </w:tabs>
        <w:spacing w:after="0"/>
        <w:ind w:left="1080" w:hanging="360"/>
        <w:rPr>
          <w:rFonts w:ascii="Times New Roman" w:hAnsi="Times New Roman" w:cs="Times New Roman"/>
          <w:sz w:val="20"/>
          <w:szCs w:val="20"/>
          <w:highlight w:val="yellow"/>
        </w:rPr>
      </w:pPr>
    </w:p>
    <w:p w14:paraId="1B87EFA7" w14:textId="2A5D8DA2" w:rsidR="00663D3D" w:rsidRPr="00AB4E8D" w:rsidRDefault="00AB4E8D" w:rsidP="00D03221">
      <w:pPr>
        <w:tabs>
          <w:tab w:val="left" w:pos="1620"/>
          <w:tab w:val="left" w:pos="2160"/>
          <w:tab w:val="left" w:pos="2700"/>
          <w:tab w:val="left" w:pos="6300"/>
          <w:tab w:val="left" w:pos="9360"/>
        </w:tabs>
        <w:spacing w:after="0"/>
        <w:ind w:left="1080" w:hanging="360"/>
        <w:rPr>
          <w:rFonts w:ascii="Times New Roman" w:hAnsi="Times New Roman" w:cs="Times New Roman"/>
          <w:sz w:val="20"/>
          <w:szCs w:val="20"/>
        </w:rPr>
      </w:pPr>
      <w:r w:rsidRPr="00AB4E8D">
        <w:rPr>
          <w:rFonts w:ascii="Times New Roman" w:hAnsi="Times New Roman" w:cs="Times New Roman"/>
          <w:sz w:val="20"/>
          <w:szCs w:val="20"/>
          <w:highlight w:val="yellow"/>
        </w:rPr>
        <w:t>Scout Master, Teton Council, B</w:t>
      </w:r>
      <w:r>
        <w:rPr>
          <w:rFonts w:ascii="Times New Roman" w:hAnsi="Times New Roman" w:cs="Times New Roman"/>
          <w:sz w:val="20"/>
          <w:szCs w:val="20"/>
          <w:highlight w:val="yellow"/>
        </w:rPr>
        <w:t xml:space="preserve">oy </w:t>
      </w:r>
      <w:r w:rsidRPr="00AB4E8D">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couts of </w:t>
      </w:r>
      <w:r w:rsidRPr="00AB4E8D">
        <w:rPr>
          <w:rFonts w:ascii="Times New Roman" w:hAnsi="Times New Roman" w:cs="Times New Roman"/>
          <w:sz w:val="20"/>
          <w:szCs w:val="20"/>
          <w:highlight w:val="yellow"/>
        </w:rPr>
        <w:t>A</w:t>
      </w:r>
      <w:r>
        <w:rPr>
          <w:rFonts w:ascii="Times New Roman" w:hAnsi="Times New Roman" w:cs="Times New Roman"/>
          <w:sz w:val="20"/>
          <w:szCs w:val="20"/>
          <w:highlight w:val="yellow"/>
        </w:rPr>
        <w:t xml:space="preserve">merica, </w:t>
      </w:r>
      <w:r w:rsidRPr="00AB4E8D">
        <w:rPr>
          <w:rFonts w:ascii="Times New Roman" w:hAnsi="Times New Roman" w:cs="Times New Roman"/>
          <w:sz w:val="20"/>
          <w:szCs w:val="20"/>
          <w:highlight w:val="yellow"/>
        </w:rPr>
        <w:t>1998-2009</w:t>
      </w:r>
      <w:r>
        <w:rPr>
          <w:rFonts w:ascii="Times New Roman" w:hAnsi="Times New Roman" w:cs="Times New Roman"/>
          <w:sz w:val="20"/>
          <w:szCs w:val="20"/>
          <w:highlight w:val="yellow"/>
        </w:rPr>
        <w:t>, 2015-present</w:t>
      </w:r>
      <w:r w:rsidR="0078399B">
        <w:rPr>
          <w:rFonts w:ascii="Times New Roman" w:hAnsi="Times New Roman" w:cs="Times New Roman"/>
          <w:sz w:val="20"/>
          <w:szCs w:val="20"/>
        </w:rPr>
        <w:t>.</w:t>
      </w:r>
    </w:p>
    <w:p w14:paraId="49019144" w14:textId="3C0D6E89" w:rsidR="00663D3D" w:rsidRPr="00663D3D" w:rsidRDefault="00663D3D" w:rsidP="00D03221">
      <w:pPr>
        <w:tabs>
          <w:tab w:val="left" w:pos="54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sz w:val="20"/>
          <w:szCs w:val="20"/>
        </w:rPr>
      </w:pPr>
      <w:r w:rsidRPr="00663D3D">
        <w:rPr>
          <w:rFonts w:ascii="Times New Roman" w:eastAsia="Times New Roman" w:hAnsi="Times New Roman" w:cs="Times New Roman"/>
          <w:sz w:val="20"/>
          <w:szCs w:val="20"/>
          <w:highlight w:val="yellow"/>
        </w:rPr>
        <w:t xml:space="preserve">Idaho Ag Producers Pavilion, Twin Falls County Fair, </w:t>
      </w:r>
      <w:r w:rsidRPr="00AB4E8D">
        <w:rPr>
          <w:rFonts w:ascii="Times New Roman" w:eastAsia="Times New Roman" w:hAnsi="Times New Roman" w:cs="Times New Roman"/>
          <w:sz w:val="20"/>
          <w:szCs w:val="20"/>
          <w:highlight w:val="yellow"/>
        </w:rPr>
        <w:t xml:space="preserve">Volunteer, </w:t>
      </w:r>
      <w:r w:rsidR="00AB4E8D" w:rsidRPr="00AB4E8D">
        <w:rPr>
          <w:rFonts w:ascii="Times New Roman" w:eastAsia="Times New Roman" w:hAnsi="Times New Roman" w:cs="Times New Roman"/>
          <w:sz w:val="20"/>
          <w:szCs w:val="20"/>
          <w:highlight w:val="yellow"/>
        </w:rPr>
        <w:t>2010-2013</w:t>
      </w:r>
      <w:r w:rsidR="0078399B">
        <w:rPr>
          <w:rFonts w:ascii="Times New Roman" w:eastAsia="Times New Roman" w:hAnsi="Times New Roman" w:cs="Times New Roman"/>
          <w:sz w:val="20"/>
          <w:szCs w:val="20"/>
        </w:rPr>
        <w:t>.</w:t>
      </w:r>
    </w:p>
    <w:p w14:paraId="5C2EAF00" w14:textId="77777777" w:rsidR="00663D3D" w:rsidRPr="00663D3D" w:rsidRDefault="00663D3D" w:rsidP="00D03221">
      <w:pPr>
        <w:tabs>
          <w:tab w:val="left" w:pos="0"/>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b/>
          <w:sz w:val="20"/>
          <w:szCs w:val="20"/>
        </w:rPr>
      </w:pPr>
    </w:p>
    <w:p w14:paraId="05FC6FEA" w14:textId="77777777" w:rsidR="00663D3D" w:rsidRPr="00663D3D" w:rsidRDefault="00663D3D" w:rsidP="00D03221">
      <w:pPr>
        <w:tabs>
          <w:tab w:val="left" w:pos="0"/>
          <w:tab w:val="left" w:pos="1080"/>
          <w:tab w:val="left" w:pos="1620"/>
          <w:tab w:val="left" w:pos="2160"/>
          <w:tab w:val="left" w:pos="2700"/>
          <w:tab w:val="left" w:pos="3240"/>
          <w:tab w:val="left" w:pos="6300"/>
          <w:tab w:val="left" w:pos="9360"/>
        </w:tabs>
        <w:spacing w:after="0" w:line="240" w:lineRule="auto"/>
        <w:ind w:left="360"/>
        <w:rPr>
          <w:rFonts w:ascii="Times New Roman" w:eastAsia="Times New Roman" w:hAnsi="Times New Roman" w:cs="Times New Roman"/>
          <w:bCs/>
          <w:sz w:val="20"/>
          <w:szCs w:val="20"/>
        </w:rPr>
      </w:pPr>
      <w:r w:rsidRPr="00663D3D">
        <w:rPr>
          <w:rFonts w:ascii="Times New Roman" w:eastAsia="Times New Roman" w:hAnsi="Times New Roman" w:cs="Times New Roman"/>
          <w:b/>
          <w:sz w:val="20"/>
          <w:szCs w:val="20"/>
        </w:rPr>
        <w:t>Service Honors and Awards:</w:t>
      </w:r>
    </w:p>
    <w:p w14:paraId="5156296E" w14:textId="27E9B8A2" w:rsidR="00663D3D" w:rsidRPr="00332390" w:rsidRDefault="00663D3D" w:rsidP="00D03221">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sz w:val="20"/>
          <w:szCs w:val="20"/>
          <w:highlight w:val="yellow"/>
        </w:rPr>
      </w:pPr>
    </w:p>
    <w:p w14:paraId="71803328" w14:textId="306699A4" w:rsidR="00663D3D" w:rsidRPr="00332390" w:rsidRDefault="00663D3D" w:rsidP="00332390">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t xml:space="preserve">PROFESSIONAL DEVELOPMENT: </w:t>
      </w:r>
      <w:r w:rsidR="00332390">
        <w:rPr>
          <w:rFonts w:ascii="Times New Roman" w:eastAsia="Times New Roman" w:hAnsi="Times New Roman" w:cs="Times New Roman"/>
          <w:i/>
          <w:color w:val="00B050"/>
          <w:sz w:val="20"/>
          <w:szCs w:val="20"/>
        </w:rPr>
        <w:t>(Workshops, seminars, and in-service training attended in person or through webinars; condense when possible. This may but does not have to be separated into National, Regional and State.)</w:t>
      </w:r>
    </w:p>
    <w:p w14:paraId="0ED0DFFD" w14:textId="77777777" w:rsidR="00663D3D" w:rsidRPr="00663D3D" w:rsidRDefault="00663D3D" w:rsidP="00E77688">
      <w:pPr>
        <w:tabs>
          <w:tab w:val="left" w:pos="540"/>
          <w:tab w:val="left" w:pos="1080"/>
          <w:tab w:val="left" w:pos="1620"/>
          <w:tab w:val="left" w:pos="2160"/>
          <w:tab w:val="left" w:pos="2700"/>
          <w:tab w:val="left" w:pos="3240"/>
          <w:tab w:val="left" w:pos="6300"/>
          <w:tab w:val="left" w:pos="9360"/>
        </w:tabs>
        <w:spacing w:after="0" w:line="240" w:lineRule="auto"/>
        <w:ind w:left="540"/>
        <w:rPr>
          <w:rFonts w:ascii="Times New Roman" w:eastAsia="Times New Roman" w:hAnsi="Times New Roman" w:cs="Times New Roman"/>
          <w:b/>
          <w:sz w:val="20"/>
          <w:szCs w:val="20"/>
        </w:rPr>
      </w:pPr>
    </w:p>
    <w:p w14:paraId="01E51370" w14:textId="47F93C93" w:rsidR="00443C24" w:rsidRDefault="00663D3D" w:rsidP="003F33E1">
      <w:pPr>
        <w:tabs>
          <w:tab w:val="left" w:pos="0"/>
          <w:tab w:val="left" w:pos="540"/>
          <w:tab w:val="left" w:pos="1080"/>
          <w:tab w:val="left" w:pos="2160"/>
          <w:tab w:val="left" w:pos="2700"/>
          <w:tab w:val="left" w:pos="3240"/>
          <w:tab w:val="left" w:pos="6300"/>
          <w:tab w:val="left" w:pos="9360"/>
        </w:tabs>
        <w:spacing w:after="0" w:line="240" w:lineRule="auto"/>
        <w:ind w:left="360"/>
        <w:rPr>
          <w:rFonts w:ascii="Times New Roman" w:eastAsia="Times New Roman" w:hAnsi="Times New Roman" w:cs="Times New Roman"/>
          <w:i/>
          <w:color w:val="00B050"/>
          <w:sz w:val="20"/>
          <w:szCs w:val="20"/>
        </w:rPr>
      </w:pPr>
      <w:r w:rsidRPr="00663D3D">
        <w:rPr>
          <w:rFonts w:ascii="Times New Roman" w:eastAsia="Times New Roman" w:hAnsi="Times New Roman" w:cs="Times New Roman"/>
          <w:b/>
          <w:sz w:val="20"/>
          <w:szCs w:val="20"/>
        </w:rPr>
        <w:lastRenderedPageBreak/>
        <w:t xml:space="preserve">Teaching: </w:t>
      </w:r>
      <w:r w:rsidR="00443C24" w:rsidRPr="00332390">
        <w:rPr>
          <w:rFonts w:ascii="Times New Roman" w:eastAsia="Times New Roman" w:hAnsi="Times New Roman" w:cs="Times New Roman"/>
          <w:color w:val="00B050"/>
          <w:sz w:val="20"/>
          <w:szCs w:val="20"/>
        </w:rPr>
        <w:t>(</w:t>
      </w:r>
      <w:r w:rsidR="00332390">
        <w:rPr>
          <w:rFonts w:ascii="Times New Roman" w:eastAsia="Times New Roman" w:hAnsi="Times New Roman" w:cs="Times New Roman"/>
          <w:i/>
          <w:color w:val="00B050"/>
          <w:sz w:val="20"/>
          <w:szCs w:val="20"/>
        </w:rPr>
        <w:t>List ONLY those that are directly related to improving your teaching techniques and abilities</w:t>
      </w:r>
      <w:r w:rsidR="00D67AB2">
        <w:rPr>
          <w:rFonts w:ascii="Times New Roman" w:eastAsia="Times New Roman" w:hAnsi="Times New Roman" w:cs="Times New Roman"/>
          <w:i/>
          <w:color w:val="00B050"/>
          <w:sz w:val="20"/>
          <w:szCs w:val="20"/>
        </w:rPr>
        <w:t>.</w:t>
      </w:r>
      <w:r w:rsidR="00332390">
        <w:rPr>
          <w:rFonts w:ascii="Times New Roman" w:eastAsia="Times New Roman" w:hAnsi="Times New Roman" w:cs="Times New Roman"/>
          <w:i/>
          <w:color w:val="00B050"/>
          <w:sz w:val="20"/>
          <w:szCs w:val="20"/>
        </w:rPr>
        <w:t>)</w:t>
      </w:r>
    </w:p>
    <w:p w14:paraId="44742849" w14:textId="541F60AB" w:rsidR="003F33E1" w:rsidRDefault="003F33E1" w:rsidP="003F33E1">
      <w:pPr>
        <w:tabs>
          <w:tab w:val="left" w:pos="0"/>
          <w:tab w:val="left" w:pos="540"/>
          <w:tab w:val="left" w:pos="1080"/>
          <w:tab w:val="left" w:pos="2160"/>
          <w:tab w:val="left" w:pos="2700"/>
          <w:tab w:val="left" w:pos="3240"/>
          <w:tab w:val="left" w:pos="6300"/>
          <w:tab w:val="left" w:pos="9360"/>
        </w:tabs>
        <w:spacing w:after="0" w:line="240" w:lineRule="auto"/>
        <w:ind w:left="360"/>
        <w:rPr>
          <w:rFonts w:ascii="Times New Roman" w:eastAsia="Times New Roman" w:hAnsi="Times New Roman" w:cs="Times New Roman"/>
          <w:sz w:val="20"/>
          <w:szCs w:val="20"/>
        </w:rPr>
      </w:pPr>
    </w:p>
    <w:p w14:paraId="78F25B0D" w14:textId="7688A6C4" w:rsidR="003F33E1" w:rsidRPr="003F33E1" w:rsidRDefault="003F33E1" w:rsidP="003F33E1">
      <w:pPr>
        <w:autoSpaceDE w:val="0"/>
        <w:autoSpaceDN w:val="0"/>
        <w:adjustRightInd w:val="0"/>
        <w:spacing w:after="0" w:line="240" w:lineRule="auto"/>
        <w:ind w:left="1080" w:hanging="360"/>
        <w:rPr>
          <w:rFonts w:ascii="Times New Roman" w:hAnsi="Times New Roman" w:cs="Times New Roman"/>
          <w:sz w:val="20"/>
          <w:szCs w:val="20"/>
          <w:highlight w:val="yellow"/>
        </w:rPr>
      </w:pPr>
      <w:r w:rsidRPr="003F33E1">
        <w:rPr>
          <w:rFonts w:ascii="Times New Roman" w:hAnsi="Times New Roman" w:cs="Times New Roman"/>
          <w:sz w:val="20"/>
          <w:szCs w:val="20"/>
          <w:highlight w:val="yellow"/>
        </w:rPr>
        <w:t xml:space="preserve">Leading </w:t>
      </w:r>
      <w:r>
        <w:rPr>
          <w:rFonts w:ascii="Times New Roman" w:hAnsi="Times New Roman" w:cs="Times New Roman"/>
          <w:sz w:val="20"/>
          <w:szCs w:val="20"/>
          <w:highlight w:val="yellow"/>
        </w:rPr>
        <w:t>e</w:t>
      </w:r>
      <w:r w:rsidRPr="003F33E1">
        <w:rPr>
          <w:rFonts w:ascii="Times New Roman" w:hAnsi="Times New Roman" w:cs="Times New Roman"/>
          <w:sz w:val="20"/>
          <w:szCs w:val="20"/>
          <w:highlight w:val="yellow"/>
        </w:rPr>
        <w:t xml:space="preserve">ffective </w:t>
      </w:r>
      <w:r>
        <w:rPr>
          <w:rFonts w:ascii="Times New Roman" w:hAnsi="Times New Roman" w:cs="Times New Roman"/>
          <w:sz w:val="20"/>
          <w:szCs w:val="20"/>
          <w:highlight w:val="yellow"/>
        </w:rPr>
        <w:t>d</w:t>
      </w:r>
      <w:r w:rsidRPr="003F33E1">
        <w:rPr>
          <w:rFonts w:ascii="Times New Roman" w:hAnsi="Times New Roman" w:cs="Times New Roman"/>
          <w:sz w:val="20"/>
          <w:szCs w:val="20"/>
          <w:highlight w:val="yellow"/>
        </w:rPr>
        <w:t xml:space="preserve">iscussions, </w:t>
      </w:r>
      <w:r>
        <w:rPr>
          <w:rFonts w:ascii="Times New Roman" w:hAnsi="Times New Roman" w:cs="Times New Roman"/>
          <w:sz w:val="20"/>
          <w:szCs w:val="20"/>
          <w:highlight w:val="yellow"/>
        </w:rPr>
        <w:t xml:space="preserve">University of Idaho </w:t>
      </w:r>
      <w:r w:rsidRPr="003F33E1">
        <w:rPr>
          <w:rFonts w:ascii="Times New Roman" w:hAnsi="Times New Roman" w:cs="Times New Roman"/>
          <w:sz w:val="20"/>
          <w:szCs w:val="20"/>
          <w:highlight w:val="yellow"/>
        </w:rPr>
        <w:t xml:space="preserve">Center for Excellence in Teaching and Learning, </w:t>
      </w:r>
      <w:r w:rsidR="002E788E">
        <w:rPr>
          <w:rFonts w:ascii="Times New Roman" w:hAnsi="Times New Roman" w:cs="Times New Roman"/>
          <w:sz w:val="20"/>
          <w:szCs w:val="20"/>
          <w:highlight w:val="yellow"/>
        </w:rPr>
        <w:t>o</w:t>
      </w:r>
      <w:r w:rsidRPr="003F33E1">
        <w:rPr>
          <w:rFonts w:ascii="Times New Roman" w:hAnsi="Times New Roman" w:cs="Times New Roman"/>
          <w:sz w:val="20"/>
          <w:szCs w:val="20"/>
          <w:highlight w:val="yellow"/>
        </w:rPr>
        <w:t>nline training, September 27, 2017.</w:t>
      </w:r>
    </w:p>
    <w:p w14:paraId="73AC556B" w14:textId="3FED3F24" w:rsidR="003F33E1" w:rsidRDefault="003F33E1" w:rsidP="00D67AB2">
      <w:pPr>
        <w:autoSpaceDE w:val="0"/>
        <w:autoSpaceDN w:val="0"/>
        <w:adjustRightInd w:val="0"/>
        <w:spacing w:after="0" w:line="240" w:lineRule="auto"/>
        <w:rPr>
          <w:rFonts w:ascii="Times New Roman" w:hAnsi="Times New Roman" w:cs="Times New Roman"/>
          <w:sz w:val="20"/>
          <w:szCs w:val="20"/>
          <w:highlight w:val="cyan"/>
        </w:rPr>
      </w:pPr>
    </w:p>
    <w:p w14:paraId="1972414A" w14:textId="2754FCD5" w:rsidR="00BF7CA6" w:rsidRPr="00332390" w:rsidRDefault="00663D3D" w:rsidP="003F33E1">
      <w:pPr>
        <w:tabs>
          <w:tab w:val="left" w:pos="0"/>
          <w:tab w:val="left" w:pos="540"/>
          <w:tab w:val="left" w:pos="1080"/>
          <w:tab w:val="left" w:pos="2160"/>
          <w:tab w:val="left" w:pos="2700"/>
          <w:tab w:val="left" w:pos="3240"/>
          <w:tab w:val="left" w:pos="6300"/>
          <w:tab w:val="left" w:pos="9360"/>
        </w:tabs>
        <w:spacing w:after="0" w:line="240" w:lineRule="auto"/>
        <w:ind w:left="360"/>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Scholarship:</w:t>
      </w:r>
      <w:r w:rsidR="00BF7CA6" w:rsidRPr="00BF7CA6">
        <w:rPr>
          <w:rFonts w:ascii="Times New Roman" w:eastAsia="Times New Roman" w:hAnsi="Times New Roman" w:cs="Times New Roman"/>
          <w:b/>
          <w:color w:val="00B050"/>
          <w:sz w:val="20"/>
          <w:szCs w:val="20"/>
        </w:rPr>
        <w:t xml:space="preserve"> </w:t>
      </w:r>
      <w:r w:rsidR="00BF7CA6" w:rsidRPr="00332390">
        <w:rPr>
          <w:rFonts w:ascii="Times New Roman" w:eastAsia="Times New Roman" w:hAnsi="Times New Roman" w:cs="Times New Roman"/>
          <w:color w:val="00B050"/>
          <w:sz w:val="20"/>
          <w:szCs w:val="20"/>
        </w:rPr>
        <w:t>(</w:t>
      </w:r>
      <w:r w:rsidR="00332390">
        <w:rPr>
          <w:rFonts w:ascii="Times New Roman" w:eastAsia="Times New Roman" w:hAnsi="Times New Roman" w:cs="Times New Roman"/>
          <w:i/>
          <w:color w:val="00B050"/>
          <w:sz w:val="20"/>
          <w:szCs w:val="20"/>
        </w:rPr>
        <w:t xml:space="preserve">List ONLY those </w:t>
      </w:r>
      <w:r w:rsidR="002E788E">
        <w:rPr>
          <w:rFonts w:ascii="Times New Roman" w:eastAsia="Times New Roman" w:hAnsi="Times New Roman" w:cs="Times New Roman"/>
          <w:i/>
          <w:color w:val="00B050"/>
          <w:sz w:val="20"/>
          <w:szCs w:val="20"/>
        </w:rPr>
        <w:t xml:space="preserve">that are </w:t>
      </w:r>
      <w:r w:rsidR="00332390">
        <w:rPr>
          <w:rFonts w:ascii="Times New Roman" w:eastAsia="Times New Roman" w:hAnsi="Times New Roman" w:cs="Times New Roman"/>
          <w:i/>
          <w:color w:val="00B050"/>
          <w:sz w:val="20"/>
          <w:szCs w:val="20"/>
        </w:rPr>
        <w:t>related directly to improving your scholarship efforts</w:t>
      </w:r>
      <w:r w:rsidR="002E788E">
        <w:rPr>
          <w:rFonts w:ascii="Times New Roman" w:eastAsia="Times New Roman" w:hAnsi="Times New Roman" w:cs="Times New Roman"/>
          <w:i/>
          <w:color w:val="00B050"/>
          <w:sz w:val="20"/>
          <w:szCs w:val="20"/>
        </w:rPr>
        <w:t xml:space="preserve"> such as grant writing workshops, statistical training, experimental design seminars, etc.</w:t>
      </w:r>
      <w:r w:rsidR="00BF7CA6" w:rsidRPr="00332390">
        <w:rPr>
          <w:rFonts w:ascii="Times New Roman" w:eastAsia="Times New Roman" w:hAnsi="Times New Roman" w:cs="Times New Roman"/>
          <w:i/>
          <w:color w:val="00B050"/>
          <w:sz w:val="20"/>
          <w:szCs w:val="20"/>
        </w:rPr>
        <w:t>)</w:t>
      </w:r>
    </w:p>
    <w:p w14:paraId="3A1F0085" w14:textId="77777777" w:rsidR="003F33E1" w:rsidRDefault="003F33E1" w:rsidP="00C55E1D">
      <w:pPr>
        <w:autoSpaceDE w:val="0"/>
        <w:autoSpaceDN w:val="0"/>
        <w:adjustRightInd w:val="0"/>
        <w:spacing w:after="0" w:line="240" w:lineRule="auto"/>
        <w:ind w:left="720"/>
        <w:rPr>
          <w:rFonts w:ascii="Times New Roman" w:hAnsi="Times New Roman" w:cs="Times New Roman"/>
          <w:sz w:val="20"/>
          <w:szCs w:val="20"/>
          <w:highlight w:val="cyan"/>
        </w:rPr>
      </w:pPr>
    </w:p>
    <w:p w14:paraId="0685F3A2" w14:textId="4815D785" w:rsidR="00635B31" w:rsidRPr="003F33E1" w:rsidRDefault="00635B31" w:rsidP="003F33E1">
      <w:pPr>
        <w:autoSpaceDE w:val="0"/>
        <w:autoSpaceDN w:val="0"/>
        <w:adjustRightInd w:val="0"/>
        <w:spacing w:after="0" w:line="240" w:lineRule="auto"/>
        <w:ind w:left="1080" w:hanging="360"/>
        <w:rPr>
          <w:rFonts w:ascii="Times New Roman" w:hAnsi="Times New Roman" w:cs="Times New Roman"/>
          <w:sz w:val="20"/>
          <w:szCs w:val="20"/>
          <w:highlight w:val="yellow"/>
        </w:rPr>
      </w:pPr>
      <w:r w:rsidRPr="003F33E1">
        <w:rPr>
          <w:rFonts w:ascii="Times New Roman" w:hAnsi="Times New Roman" w:cs="Times New Roman"/>
          <w:sz w:val="20"/>
          <w:szCs w:val="20"/>
          <w:highlight w:val="yellow"/>
        </w:rPr>
        <w:t xml:space="preserve">USDA </w:t>
      </w:r>
      <w:r w:rsidR="00AF3DA2">
        <w:rPr>
          <w:rFonts w:ascii="Times New Roman" w:hAnsi="Times New Roman" w:cs="Times New Roman"/>
          <w:sz w:val="20"/>
          <w:szCs w:val="20"/>
          <w:highlight w:val="yellow"/>
        </w:rPr>
        <w:t>f</w:t>
      </w:r>
      <w:r w:rsidRPr="003F33E1">
        <w:rPr>
          <w:rFonts w:ascii="Times New Roman" w:hAnsi="Times New Roman" w:cs="Times New Roman"/>
          <w:sz w:val="20"/>
          <w:szCs w:val="20"/>
          <w:highlight w:val="yellow"/>
        </w:rPr>
        <w:t xml:space="preserve">armers </w:t>
      </w:r>
      <w:r w:rsidR="00AF3DA2">
        <w:rPr>
          <w:rFonts w:ascii="Times New Roman" w:hAnsi="Times New Roman" w:cs="Times New Roman"/>
          <w:sz w:val="20"/>
          <w:szCs w:val="20"/>
          <w:highlight w:val="yellow"/>
        </w:rPr>
        <w:t>m</w:t>
      </w:r>
      <w:r w:rsidRPr="003F33E1">
        <w:rPr>
          <w:rFonts w:ascii="Times New Roman" w:hAnsi="Times New Roman" w:cs="Times New Roman"/>
          <w:sz w:val="20"/>
          <w:szCs w:val="20"/>
          <w:highlight w:val="yellow"/>
        </w:rPr>
        <w:t xml:space="preserve">arket </w:t>
      </w:r>
      <w:r w:rsidR="00AF3DA2">
        <w:rPr>
          <w:rFonts w:ascii="Times New Roman" w:hAnsi="Times New Roman" w:cs="Times New Roman"/>
          <w:sz w:val="20"/>
          <w:szCs w:val="20"/>
          <w:highlight w:val="yellow"/>
        </w:rPr>
        <w:t>p</w:t>
      </w:r>
      <w:r w:rsidRPr="003F33E1">
        <w:rPr>
          <w:rFonts w:ascii="Times New Roman" w:hAnsi="Times New Roman" w:cs="Times New Roman"/>
          <w:sz w:val="20"/>
          <w:szCs w:val="20"/>
          <w:highlight w:val="yellow"/>
        </w:rPr>
        <w:t xml:space="preserve">romotion </w:t>
      </w:r>
      <w:r w:rsidR="00AF3DA2">
        <w:rPr>
          <w:rFonts w:ascii="Times New Roman" w:hAnsi="Times New Roman" w:cs="Times New Roman"/>
          <w:sz w:val="20"/>
          <w:szCs w:val="20"/>
          <w:highlight w:val="yellow"/>
        </w:rPr>
        <w:t>p</w:t>
      </w:r>
      <w:r w:rsidRPr="003F33E1">
        <w:rPr>
          <w:rFonts w:ascii="Times New Roman" w:hAnsi="Times New Roman" w:cs="Times New Roman"/>
          <w:sz w:val="20"/>
          <w:szCs w:val="20"/>
          <w:highlight w:val="yellow"/>
        </w:rPr>
        <w:t xml:space="preserve">rogram </w:t>
      </w:r>
      <w:r w:rsidR="00AF3DA2">
        <w:rPr>
          <w:rFonts w:ascii="Times New Roman" w:hAnsi="Times New Roman" w:cs="Times New Roman"/>
          <w:sz w:val="20"/>
          <w:szCs w:val="20"/>
          <w:highlight w:val="yellow"/>
        </w:rPr>
        <w:t>g</w:t>
      </w:r>
      <w:r w:rsidRPr="003F33E1">
        <w:rPr>
          <w:rFonts w:ascii="Times New Roman" w:hAnsi="Times New Roman" w:cs="Times New Roman"/>
          <w:sz w:val="20"/>
          <w:szCs w:val="20"/>
          <w:highlight w:val="yellow"/>
        </w:rPr>
        <w:t xml:space="preserve">rant </w:t>
      </w:r>
      <w:r w:rsidR="00AF3DA2">
        <w:rPr>
          <w:rFonts w:ascii="Times New Roman" w:hAnsi="Times New Roman" w:cs="Times New Roman"/>
          <w:sz w:val="20"/>
          <w:szCs w:val="20"/>
          <w:highlight w:val="yellow"/>
        </w:rPr>
        <w:t>w</w:t>
      </w:r>
      <w:r w:rsidRPr="003F33E1">
        <w:rPr>
          <w:rFonts w:ascii="Times New Roman" w:hAnsi="Times New Roman" w:cs="Times New Roman"/>
          <w:sz w:val="20"/>
          <w:szCs w:val="20"/>
          <w:highlight w:val="yellow"/>
        </w:rPr>
        <w:t xml:space="preserve">riting </w:t>
      </w:r>
      <w:r w:rsidR="00AF3DA2">
        <w:rPr>
          <w:rFonts w:ascii="Times New Roman" w:hAnsi="Times New Roman" w:cs="Times New Roman"/>
          <w:sz w:val="20"/>
          <w:szCs w:val="20"/>
          <w:highlight w:val="yellow"/>
        </w:rPr>
        <w:t>t</w:t>
      </w:r>
      <w:r w:rsidRPr="003F33E1">
        <w:rPr>
          <w:rFonts w:ascii="Times New Roman" w:hAnsi="Times New Roman" w:cs="Times New Roman"/>
          <w:sz w:val="20"/>
          <w:szCs w:val="20"/>
          <w:highlight w:val="yellow"/>
        </w:rPr>
        <w:t>raining, Boise, Idaho, May 8, 2015.</w:t>
      </w:r>
    </w:p>
    <w:p w14:paraId="05084960" w14:textId="07ACEEDD" w:rsidR="00663D3D" w:rsidRPr="00663D3D" w:rsidRDefault="00663D3D" w:rsidP="003F33E1">
      <w:pPr>
        <w:tabs>
          <w:tab w:val="left" w:pos="0"/>
          <w:tab w:val="left" w:pos="540"/>
          <w:tab w:val="left" w:pos="1080"/>
          <w:tab w:val="left" w:pos="1620"/>
          <w:tab w:val="left" w:pos="2160"/>
          <w:tab w:val="left" w:pos="2700"/>
          <w:tab w:val="left" w:pos="3240"/>
          <w:tab w:val="left" w:pos="6300"/>
          <w:tab w:val="left" w:pos="9360"/>
        </w:tabs>
        <w:spacing w:after="0" w:line="240" w:lineRule="auto"/>
        <w:rPr>
          <w:rFonts w:ascii="Times New Roman" w:eastAsia="Times New Roman" w:hAnsi="Times New Roman" w:cs="Times New Roman"/>
          <w:b/>
          <w:sz w:val="20"/>
          <w:szCs w:val="20"/>
        </w:rPr>
      </w:pPr>
    </w:p>
    <w:p w14:paraId="29F3ABFD" w14:textId="05F693F2" w:rsidR="00663D3D" w:rsidRPr="00332390" w:rsidRDefault="00663D3D" w:rsidP="003F33E1">
      <w:pPr>
        <w:tabs>
          <w:tab w:val="left" w:pos="0"/>
          <w:tab w:val="left" w:pos="540"/>
          <w:tab w:val="left" w:pos="1080"/>
          <w:tab w:val="left" w:pos="2160"/>
          <w:tab w:val="left" w:pos="2700"/>
          <w:tab w:val="left" w:pos="3240"/>
          <w:tab w:val="left" w:pos="6300"/>
          <w:tab w:val="left" w:pos="9360"/>
        </w:tabs>
        <w:spacing w:after="0" w:line="240" w:lineRule="auto"/>
        <w:ind w:left="360"/>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 xml:space="preserve">Outreach: </w:t>
      </w:r>
      <w:r w:rsidR="00BF7CA6" w:rsidRPr="00332390">
        <w:rPr>
          <w:rFonts w:ascii="Times New Roman" w:eastAsia="Times New Roman" w:hAnsi="Times New Roman" w:cs="Times New Roman"/>
          <w:color w:val="00B050"/>
          <w:sz w:val="20"/>
          <w:szCs w:val="20"/>
        </w:rPr>
        <w:t>(</w:t>
      </w:r>
      <w:r w:rsidR="00592574">
        <w:rPr>
          <w:rFonts w:ascii="Times New Roman" w:eastAsia="Times New Roman" w:hAnsi="Times New Roman" w:cs="Times New Roman"/>
          <w:i/>
          <w:color w:val="00B050"/>
          <w:sz w:val="20"/>
          <w:szCs w:val="20"/>
        </w:rPr>
        <w:t>MO</w:t>
      </w:r>
      <w:bookmarkStart w:id="0" w:name="_GoBack"/>
      <w:bookmarkEnd w:id="0"/>
      <w:r w:rsidR="00592574">
        <w:rPr>
          <w:rFonts w:ascii="Times New Roman" w:eastAsia="Times New Roman" w:hAnsi="Times New Roman" w:cs="Times New Roman"/>
          <w:i/>
          <w:color w:val="00B050"/>
          <w:sz w:val="20"/>
          <w:szCs w:val="20"/>
        </w:rPr>
        <w:t xml:space="preserve">ST </w:t>
      </w:r>
      <w:r w:rsidR="00332390">
        <w:rPr>
          <w:rFonts w:ascii="Times New Roman" w:eastAsia="Times New Roman" w:hAnsi="Times New Roman" w:cs="Times New Roman"/>
          <w:i/>
          <w:color w:val="00B050"/>
          <w:sz w:val="20"/>
          <w:szCs w:val="20"/>
        </w:rPr>
        <w:t>Extension related professional development programs will be listed here.</w:t>
      </w:r>
      <w:r w:rsidR="00BF7CA6" w:rsidRPr="00332390">
        <w:rPr>
          <w:rFonts w:ascii="Times New Roman" w:eastAsia="Times New Roman" w:hAnsi="Times New Roman" w:cs="Times New Roman"/>
          <w:i/>
          <w:color w:val="00B050"/>
          <w:sz w:val="20"/>
          <w:szCs w:val="20"/>
        </w:rPr>
        <w:t>)</w:t>
      </w:r>
    </w:p>
    <w:p w14:paraId="1608D074" w14:textId="77777777" w:rsidR="00981C29" w:rsidRDefault="00981C29" w:rsidP="00AF3DA2">
      <w:pPr>
        <w:tabs>
          <w:tab w:val="left" w:pos="0"/>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sz w:val="20"/>
          <w:szCs w:val="20"/>
          <w:highlight w:val="yellow"/>
        </w:rPr>
      </w:pPr>
    </w:p>
    <w:p w14:paraId="047387C4" w14:textId="69525160" w:rsidR="00AF3DA2" w:rsidRDefault="00AF3DA2" w:rsidP="00AF3DA2">
      <w:pPr>
        <w:tabs>
          <w:tab w:val="left" w:pos="0"/>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National Association of County Agricultural Agents Annual Meeting and Professional Improvement Conference, Fort Wayne, Indiana, September 9-12, 2019.  </w:t>
      </w:r>
    </w:p>
    <w:p w14:paraId="0419C0A9" w14:textId="7BE111C4" w:rsidR="00663D3D" w:rsidRPr="00AF3DA2" w:rsidRDefault="00663D3D" w:rsidP="00AF3DA2">
      <w:pPr>
        <w:tabs>
          <w:tab w:val="left" w:pos="0"/>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sz w:val="20"/>
          <w:szCs w:val="20"/>
          <w:highlight w:val="yellow"/>
        </w:rPr>
      </w:pPr>
      <w:r w:rsidRPr="00AF3DA2">
        <w:rPr>
          <w:rFonts w:ascii="Times New Roman" w:eastAsia="Times New Roman" w:hAnsi="Times New Roman" w:cs="Times New Roman"/>
          <w:sz w:val="20"/>
          <w:szCs w:val="20"/>
          <w:highlight w:val="yellow"/>
        </w:rPr>
        <w:t>Grain marketing workshop, Hailey, Idaho, September 25-26, 2017.</w:t>
      </w:r>
    </w:p>
    <w:p w14:paraId="6B00CC43" w14:textId="4065E19C" w:rsidR="00663D3D" w:rsidRPr="00AF3DA2" w:rsidRDefault="00663D3D" w:rsidP="00AF3DA2">
      <w:pPr>
        <w:tabs>
          <w:tab w:val="left" w:pos="0"/>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sz w:val="20"/>
          <w:szCs w:val="20"/>
          <w:highlight w:val="yellow"/>
        </w:rPr>
      </w:pPr>
      <w:r w:rsidRPr="00AF3DA2">
        <w:rPr>
          <w:rFonts w:ascii="Times New Roman" w:eastAsia="Times New Roman" w:hAnsi="Times New Roman" w:cs="Times New Roman"/>
          <w:sz w:val="20"/>
          <w:szCs w:val="20"/>
          <w:highlight w:val="yellow"/>
        </w:rPr>
        <w:t xml:space="preserve">University of Idaho </w:t>
      </w:r>
      <w:r w:rsidR="002E788E">
        <w:rPr>
          <w:rFonts w:ascii="Times New Roman" w:eastAsia="Times New Roman" w:hAnsi="Times New Roman" w:cs="Times New Roman"/>
          <w:sz w:val="20"/>
          <w:szCs w:val="20"/>
          <w:highlight w:val="yellow"/>
        </w:rPr>
        <w:t>p</w:t>
      </w:r>
      <w:r w:rsidRPr="00AF3DA2">
        <w:rPr>
          <w:rFonts w:ascii="Times New Roman" w:eastAsia="Times New Roman" w:hAnsi="Times New Roman" w:cs="Times New Roman"/>
          <w:sz w:val="20"/>
          <w:szCs w:val="20"/>
          <w:highlight w:val="yellow"/>
        </w:rPr>
        <w:t xml:space="preserve">est </w:t>
      </w:r>
      <w:r w:rsidR="002E788E">
        <w:rPr>
          <w:rFonts w:ascii="Times New Roman" w:eastAsia="Times New Roman" w:hAnsi="Times New Roman" w:cs="Times New Roman"/>
          <w:sz w:val="20"/>
          <w:szCs w:val="20"/>
          <w:highlight w:val="yellow"/>
        </w:rPr>
        <w:t>m</w:t>
      </w:r>
      <w:r w:rsidRPr="00AF3DA2">
        <w:rPr>
          <w:rFonts w:ascii="Times New Roman" w:eastAsia="Times New Roman" w:hAnsi="Times New Roman" w:cs="Times New Roman"/>
          <w:sz w:val="20"/>
          <w:szCs w:val="20"/>
          <w:highlight w:val="yellow"/>
        </w:rPr>
        <w:t xml:space="preserve">anagement </w:t>
      </w:r>
      <w:r w:rsidR="002E788E">
        <w:rPr>
          <w:rFonts w:ascii="Times New Roman" w:eastAsia="Times New Roman" w:hAnsi="Times New Roman" w:cs="Times New Roman"/>
          <w:sz w:val="20"/>
          <w:szCs w:val="20"/>
          <w:highlight w:val="yellow"/>
        </w:rPr>
        <w:t>f</w:t>
      </w:r>
      <w:r w:rsidRPr="00AF3DA2">
        <w:rPr>
          <w:rFonts w:ascii="Times New Roman" w:eastAsia="Times New Roman" w:hAnsi="Times New Roman" w:cs="Times New Roman"/>
          <w:sz w:val="20"/>
          <w:szCs w:val="20"/>
          <w:highlight w:val="yellow"/>
        </w:rPr>
        <w:t xml:space="preserve">ield </w:t>
      </w:r>
      <w:r w:rsidR="002E788E">
        <w:rPr>
          <w:rFonts w:ascii="Times New Roman" w:eastAsia="Times New Roman" w:hAnsi="Times New Roman" w:cs="Times New Roman"/>
          <w:sz w:val="20"/>
          <w:szCs w:val="20"/>
          <w:highlight w:val="yellow"/>
        </w:rPr>
        <w:t>d</w:t>
      </w:r>
      <w:r w:rsidRPr="00AF3DA2">
        <w:rPr>
          <w:rFonts w:ascii="Times New Roman" w:eastAsia="Times New Roman" w:hAnsi="Times New Roman" w:cs="Times New Roman"/>
          <w:sz w:val="20"/>
          <w:szCs w:val="20"/>
          <w:highlight w:val="yellow"/>
        </w:rPr>
        <w:t>ay, Kimberly, Idaho, June 20, 2017.</w:t>
      </w:r>
    </w:p>
    <w:p w14:paraId="2B721D3E" w14:textId="5EEA5DCE" w:rsidR="00663D3D" w:rsidRPr="00AF3DA2" w:rsidRDefault="00AF3DA2" w:rsidP="00AF3DA2">
      <w:pPr>
        <w:tabs>
          <w:tab w:val="left" w:pos="0"/>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 xml:space="preserve">University of Idaho </w:t>
      </w:r>
      <w:r w:rsidR="00663D3D" w:rsidRPr="00AF3DA2">
        <w:rPr>
          <w:rFonts w:ascii="Times New Roman" w:eastAsia="Times New Roman" w:hAnsi="Times New Roman" w:cs="Times New Roman"/>
          <w:sz w:val="20"/>
          <w:szCs w:val="20"/>
          <w:highlight w:val="yellow"/>
        </w:rPr>
        <w:t>Extension Annual Conference, Burley, Idaho, April 3-6, 2017</w:t>
      </w:r>
      <w:r>
        <w:rPr>
          <w:rFonts w:ascii="Times New Roman" w:eastAsia="Times New Roman" w:hAnsi="Times New Roman" w:cs="Times New Roman"/>
          <w:sz w:val="20"/>
          <w:szCs w:val="20"/>
        </w:rPr>
        <w:t>.</w:t>
      </w:r>
    </w:p>
    <w:p w14:paraId="53D8A44C" w14:textId="77777777" w:rsidR="00663D3D" w:rsidRPr="00663D3D" w:rsidRDefault="00663D3D" w:rsidP="00E77688">
      <w:pPr>
        <w:tabs>
          <w:tab w:val="left" w:pos="0"/>
          <w:tab w:val="left" w:pos="540"/>
          <w:tab w:val="left" w:pos="1080"/>
          <w:tab w:val="left" w:pos="1620"/>
          <w:tab w:val="left" w:pos="2160"/>
          <w:tab w:val="left" w:pos="2700"/>
          <w:tab w:val="left" w:pos="3240"/>
          <w:tab w:val="left" w:pos="6300"/>
          <w:tab w:val="left" w:pos="9360"/>
        </w:tabs>
        <w:spacing w:after="0" w:line="240" w:lineRule="auto"/>
        <w:ind w:left="540"/>
        <w:rPr>
          <w:rFonts w:ascii="Times New Roman" w:eastAsia="Times New Roman" w:hAnsi="Times New Roman" w:cs="Times New Roman"/>
          <w:b/>
          <w:sz w:val="20"/>
          <w:szCs w:val="20"/>
        </w:rPr>
      </w:pPr>
    </w:p>
    <w:p w14:paraId="3923CA1B" w14:textId="6ABA317A" w:rsidR="00663D3D" w:rsidRPr="00332390" w:rsidRDefault="00663D3D" w:rsidP="003F33E1">
      <w:pPr>
        <w:tabs>
          <w:tab w:val="left" w:pos="0"/>
          <w:tab w:val="left" w:pos="540"/>
          <w:tab w:val="left" w:pos="1080"/>
          <w:tab w:val="left" w:pos="2160"/>
          <w:tab w:val="left" w:pos="2700"/>
          <w:tab w:val="left" w:pos="3240"/>
          <w:tab w:val="left" w:pos="6300"/>
          <w:tab w:val="left" w:pos="9360"/>
        </w:tabs>
        <w:spacing w:after="0" w:line="240" w:lineRule="auto"/>
        <w:ind w:left="360"/>
        <w:rPr>
          <w:rFonts w:ascii="Times New Roman" w:eastAsia="Times New Roman" w:hAnsi="Times New Roman" w:cs="Times New Roman"/>
          <w:sz w:val="20"/>
          <w:szCs w:val="20"/>
        </w:rPr>
      </w:pPr>
      <w:r w:rsidRPr="00663D3D">
        <w:rPr>
          <w:rFonts w:ascii="Times New Roman" w:eastAsia="Times New Roman" w:hAnsi="Times New Roman" w:cs="Times New Roman"/>
          <w:b/>
          <w:sz w:val="20"/>
          <w:szCs w:val="20"/>
        </w:rPr>
        <w:t xml:space="preserve">Administration/Management: </w:t>
      </w:r>
      <w:r w:rsidR="00BF7CA6" w:rsidRPr="00332390">
        <w:rPr>
          <w:rFonts w:ascii="Times New Roman" w:eastAsia="Times New Roman" w:hAnsi="Times New Roman" w:cs="Times New Roman"/>
          <w:color w:val="00B050"/>
          <w:sz w:val="20"/>
          <w:szCs w:val="20"/>
        </w:rPr>
        <w:t>(</w:t>
      </w:r>
      <w:r w:rsidR="002E788E">
        <w:rPr>
          <w:rFonts w:ascii="Times New Roman" w:eastAsia="Times New Roman" w:hAnsi="Times New Roman" w:cs="Times New Roman"/>
          <w:i/>
          <w:color w:val="00B050"/>
          <w:sz w:val="20"/>
          <w:szCs w:val="20"/>
        </w:rPr>
        <w:t xml:space="preserve">List ONLY those that are directly related to supervision and management </w:t>
      </w:r>
      <w:r w:rsidR="003F33E1">
        <w:rPr>
          <w:rFonts w:ascii="Times New Roman" w:eastAsia="Times New Roman" w:hAnsi="Times New Roman" w:cs="Times New Roman"/>
          <w:i/>
          <w:color w:val="00B050"/>
          <w:sz w:val="20"/>
          <w:szCs w:val="20"/>
        </w:rPr>
        <w:t>such as county chair training, personnel management training, etc</w:t>
      </w:r>
      <w:r w:rsidR="00BF7CA6" w:rsidRPr="00332390">
        <w:rPr>
          <w:rFonts w:ascii="Times New Roman" w:eastAsia="Times New Roman" w:hAnsi="Times New Roman" w:cs="Times New Roman"/>
          <w:i/>
          <w:color w:val="00B050"/>
          <w:sz w:val="20"/>
          <w:szCs w:val="20"/>
        </w:rPr>
        <w:t>.)</w:t>
      </w:r>
    </w:p>
    <w:p w14:paraId="166B7A5D" w14:textId="7CD9977A" w:rsidR="00EF2C2E" w:rsidRPr="00332390" w:rsidRDefault="00663D3D" w:rsidP="00EF2C2E">
      <w:pPr>
        <w:autoSpaceDE w:val="0"/>
        <w:autoSpaceDN w:val="0"/>
        <w:adjustRightInd w:val="0"/>
        <w:spacing w:after="0" w:line="240" w:lineRule="auto"/>
        <w:rPr>
          <w:rFonts w:ascii="Times New Roman" w:hAnsi="Times New Roman" w:cs="Times New Roman"/>
          <w:sz w:val="20"/>
          <w:szCs w:val="20"/>
          <w:highlight w:val="cyan"/>
        </w:rPr>
      </w:pPr>
      <w:r w:rsidRPr="00663D3D">
        <w:rPr>
          <w:rFonts w:ascii="Times New Roman" w:eastAsia="Times New Roman" w:hAnsi="Times New Roman" w:cs="Times New Roman"/>
          <w:sz w:val="20"/>
          <w:szCs w:val="20"/>
        </w:rPr>
        <w:tab/>
      </w:r>
    </w:p>
    <w:p w14:paraId="3441F69C" w14:textId="4E5E22F9" w:rsidR="00EF2C2E" w:rsidRPr="003F33E1" w:rsidRDefault="00EF2C2E" w:rsidP="003F33E1">
      <w:pPr>
        <w:autoSpaceDE w:val="0"/>
        <w:autoSpaceDN w:val="0"/>
        <w:adjustRightInd w:val="0"/>
        <w:spacing w:after="0" w:line="240" w:lineRule="auto"/>
        <w:ind w:left="1080" w:hanging="360"/>
        <w:rPr>
          <w:rFonts w:ascii="Times New Roman" w:hAnsi="Times New Roman" w:cs="Times New Roman"/>
          <w:sz w:val="20"/>
          <w:szCs w:val="20"/>
          <w:highlight w:val="yellow"/>
        </w:rPr>
      </w:pPr>
      <w:r w:rsidRPr="003F33E1">
        <w:rPr>
          <w:rFonts w:ascii="Times New Roman" w:hAnsi="Times New Roman" w:cs="Times New Roman"/>
          <w:sz w:val="20"/>
          <w:szCs w:val="20"/>
          <w:highlight w:val="yellow"/>
        </w:rPr>
        <w:t>County Chair Training. University of Idaho Extension. Caldwell, I</w:t>
      </w:r>
      <w:r w:rsidR="003F33E1">
        <w:rPr>
          <w:rFonts w:ascii="Times New Roman" w:hAnsi="Times New Roman" w:cs="Times New Roman"/>
          <w:sz w:val="20"/>
          <w:szCs w:val="20"/>
          <w:highlight w:val="yellow"/>
        </w:rPr>
        <w:t>daho</w:t>
      </w:r>
      <w:r w:rsidR="002E788E">
        <w:rPr>
          <w:rFonts w:ascii="Times New Roman" w:hAnsi="Times New Roman" w:cs="Times New Roman"/>
          <w:sz w:val="20"/>
          <w:szCs w:val="20"/>
          <w:highlight w:val="yellow"/>
        </w:rPr>
        <w:t>,</w:t>
      </w:r>
      <w:r w:rsidRPr="003F33E1">
        <w:rPr>
          <w:rFonts w:ascii="Times New Roman" w:hAnsi="Times New Roman" w:cs="Times New Roman"/>
          <w:sz w:val="20"/>
          <w:szCs w:val="20"/>
          <w:highlight w:val="yellow"/>
        </w:rPr>
        <w:t xml:space="preserve"> May 14-15, 2018.</w:t>
      </w:r>
    </w:p>
    <w:p w14:paraId="139F6A46" w14:textId="10452CB4" w:rsidR="00EF2C2E" w:rsidRPr="003F33E1" w:rsidRDefault="00EF2C2E" w:rsidP="003F33E1">
      <w:pPr>
        <w:tabs>
          <w:tab w:val="left" w:pos="0"/>
          <w:tab w:val="left" w:pos="540"/>
          <w:tab w:val="left" w:pos="1080"/>
          <w:tab w:val="left" w:pos="1620"/>
          <w:tab w:val="left" w:pos="2160"/>
          <w:tab w:val="left" w:pos="2700"/>
          <w:tab w:val="left" w:pos="3240"/>
          <w:tab w:val="left" w:pos="6300"/>
          <w:tab w:val="left" w:pos="9360"/>
        </w:tabs>
        <w:spacing w:after="0" w:line="240" w:lineRule="auto"/>
        <w:ind w:left="1080" w:hanging="360"/>
        <w:rPr>
          <w:rFonts w:ascii="Times New Roman" w:hAnsi="Times New Roman" w:cs="Times New Roman"/>
          <w:sz w:val="20"/>
          <w:szCs w:val="20"/>
          <w:highlight w:val="yellow"/>
        </w:rPr>
      </w:pPr>
      <w:r w:rsidRPr="003F33E1">
        <w:rPr>
          <w:rFonts w:ascii="Times New Roman" w:hAnsi="Times New Roman" w:cs="Times New Roman"/>
          <w:sz w:val="20"/>
          <w:szCs w:val="20"/>
          <w:highlight w:val="yellow"/>
        </w:rPr>
        <w:t>Supervisor Training. I</w:t>
      </w:r>
      <w:r w:rsidR="003F33E1">
        <w:rPr>
          <w:rFonts w:ascii="Times New Roman" w:hAnsi="Times New Roman" w:cs="Times New Roman"/>
          <w:sz w:val="20"/>
          <w:szCs w:val="20"/>
          <w:highlight w:val="yellow"/>
        </w:rPr>
        <w:t xml:space="preserve">daho </w:t>
      </w:r>
      <w:r w:rsidRPr="003F33E1">
        <w:rPr>
          <w:rFonts w:ascii="Times New Roman" w:hAnsi="Times New Roman" w:cs="Times New Roman"/>
          <w:sz w:val="20"/>
          <w:szCs w:val="20"/>
          <w:highlight w:val="yellow"/>
        </w:rPr>
        <w:t>C</w:t>
      </w:r>
      <w:r w:rsidR="003F33E1">
        <w:rPr>
          <w:rFonts w:ascii="Times New Roman" w:hAnsi="Times New Roman" w:cs="Times New Roman"/>
          <w:sz w:val="20"/>
          <w:szCs w:val="20"/>
          <w:highlight w:val="yellow"/>
        </w:rPr>
        <w:t xml:space="preserve">ounty </w:t>
      </w:r>
      <w:r w:rsidRPr="003F33E1">
        <w:rPr>
          <w:rFonts w:ascii="Times New Roman" w:hAnsi="Times New Roman" w:cs="Times New Roman"/>
          <w:sz w:val="20"/>
          <w:szCs w:val="20"/>
          <w:highlight w:val="yellow"/>
        </w:rPr>
        <w:t>R</w:t>
      </w:r>
      <w:r w:rsidR="003F33E1">
        <w:rPr>
          <w:rFonts w:ascii="Times New Roman" w:hAnsi="Times New Roman" w:cs="Times New Roman"/>
          <w:sz w:val="20"/>
          <w:szCs w:val="20"/>
          <w:highlight w:val="yellow"/>
        </w:rPr>
        <w:t xml:space="preserve">isk </w:t>
      </w:r>
      <w:r w:rsidRPr="003F33E1">
        <w:rPr>
          <w:rFonts w:ascii="Times New Roman" w:hAnsi="Times New Roman" w:cs="Times New Roman"/>
          <w:sz w:val="20"/>
          <w:szCs w:val="20"/>
          <w:highlight w:val="yellow"/>
        </w:rPr>
        <w:t>M</w:t>
      </w:r>
      <w:r w:rsidR="003F33E1">
        <w:rPr>
          <w:rFonts w:ascii="Times New Roman" w:hAnsi="Times New Roman" w:cs="Times New Roman"/>
          <w:sz w:val="20"/>
          <w:szCs w:val="20"/>
          <w:highlight w:val="yellow"/>
        </w:rPr>
        <w:t xml:space="preserve">anagement </w:t>
      </w:r>
      <w:r w:rsidRPr="003F33E1">
        <w:rPr>
          <w:rFonts w:ascii="Times New Roman" w:hAnsi="Times New Roman" w:cs="Times New Roman"/>
          <w:sz w:val="20"/>
          <w:szCs w:val="20"/>
          <w:highlight w:val="yellow"/>
        </w:rPr>
        <w:t>P</w:t>
      </w:r>
      <w:r w:rsidR="003F33E1">
        <w:rPr>
          <w:rFonts w:ascii="Times New Roman" w:hAnsi="Times New Roman" w:cs="Times New Roman"/>
          <w:sz w:val="20"/>
          <w:szCs w:val="20"/>
          <w:highlight w:val="yellow"/>
        </w:rPr>
        <w:t>rogram</w:t>
      </w:r>
      <w:r w:rsidRPr="003F33E1">
        <w:rPr>
          <w:rFonts w:ascii="Times New Roman" w:hAnsi="Times New Roman" w:cs="Times New Roman"/>
          <w:sz w:val="20"/>
          <w:szCs w:val="20"/>
          <w:highlight w:val="yellow"/>
        </w:rPr>
        <w:t>. Gooding, I</w:t>
      </w:r>
      <w:r w:rsidR="003F33E1">
        <w:rPr>
          <w:rFonts w:ascii="Times New Roman" w:hAnsi="Times New Roman" w:cs="Times New Roman"/>
          <w:sz w:val="20"/>
          <w:szCs w:val="20"/>
          <w:highlight w:val="yellow"/>
        </w:rPr>
        <w:t>daho</w:t>
      </w:r>
      <w:r w:rsidR="002E788E">
        <w:rPr>
          <w:rFonts w:ascii="Times New Roman" w:hAnsi="Times New Roman" w:cs="Times New Roman"/>
          <w:sz w:val="20"/>
          <w:szCs w:val="20"/>
          <w:highlight w:val="yellow"/>
        </w:rPr>
        <w:t>,</w:t>
      </w:r>
      <w:r w:rsidRPr="003F33E1">
        <w:rPr>
          <w:rFonts w:ascii="Times New Roman" w:hAnsi="Times New Roman" w:cs="Times New Roman"/>
          <w:sz w:val="20"/>
          <w:szCs w:val="20"/>
          <w:highlight w:val="yellow"/>
        </w:rPr>
        <w:t xml:space="preserve"> October 23, 2017.</w:t>
      </w:r>
    </w:p>
    <w:p w14:paraId="299DFC49" w14:textId="02C3BAA0" w:rsidR="00635B31" w:rsidRPr="00AF3DA2" w:rsidRDefault="00635B31" w:rsidP="003F33E1">
      <w:pPr>
        <w:autoSpaceDE w:val="0"/>
        <w:autoSpaceDN w:val="0"/>
        <w:adjustRightInd w:val="0"/>
        <w:spacing w:after="0" w:line="240" w:lineRule="auto"/>
        <w:ind w:left="1080" w:hanging="360"/>
        <w:rPr>
          <w:rFonts w:ascii="Times New Roman" w:hAnsi="Times New Roman" w:cs="Times New Roman"/>
          <w:sz w:val="20"/>
          <w:szCs w:val="20"/>
          <w:highlight w:val="yellow"/>
        </w:rPr>
      </w:pPr>
      <w:r w:rsidRPr="00AF3DA2">
        <w:rPr>
          <w:rFonts w:ascii="Times New Roman" w:hAnsi="Times New Roman" w:cs="Times New Roman"/>
          <w:sz w:val="20"/>
          <w:szCs w:val="20"/>
          <w:highlight w:val="yellow"/>
        </w:rPr>
        <w:t>Top Ten Mistakes Managers Make and How to Avoid Them, University of Idaho Professional</w:t>
      </w:r>
      <w:r w:rsidR="003F33E1" w:rsidRPr="00AF3DA2">
        <w:rPr>
          <w:rFonts w:ascii="Times New Roman" w:hAnsi="Times New Roman" w:cs="Times New Roman"/>
          <w:sz w:val="20"/>
          <w:szCs w:val="20"/>
          <w:highlight w:val="yellow"/>
        </w:rPr>
        <w:t xml:space="preserve"> </w:t>
      </w:r>
      <w:r w:rsidR="002E788E">
        <w:rPr>
          <w:rFonts w:ascii="Times New Roman" w:hAnsi="Times New Roman" w:cs="Times New Roman"/>
          <w:sz w:val="20"/>
          <w:szCs w:val="20"/>
          <w:highlight w:val="yellow"/>
        </w:rPr>
        <w:t>Development online training,</w:t>
      </w:r>
      <w:r w:rsidRPr="00AF3DA2">
        <w:rPr>
          <w:rFonts w:ascii="Times New Roman" w:hAnsi="Times New Roman" w:cs="Times New Roman"/>
          <w:sz w:val="20"/>
          <w:szCs w:val="20"/>
          <w:highlight w:val="yellow"/>
        </w:rPr>
        <w:t xml:space="preserve"> September 21, 2016.</w:t>
      </w:r>
    </w:p>
    <w:p w14:paraId="7188D9BA" w14:textId="77777777" w:rsidR="00EF2C2E" w:rsidRPr="00332390" w:rsidRDefault="00EF2C2E" w:rsidP="00EF2C2E">
      <w:pPr>
        <w:tabs>
          <w:tab w:val="left" w:pos="0"/>
          <w:tab w:val="left" w:pos="540"/>
          <w:tab w:val="left" w:pos="1080"/>
          <w:tab w:val="left" w:pos="1620"/>
          <w:tab w:val="left" w:pos="2160"/>
          <w:tab w:val="left" w:pos="2700"/>
          <w:tab w:val="left" w:pos="3240"/>
          <w:tab w:val="left" w:pos="6300"/>
          <w:tab w:val="left" w:pos="9360"/>
        </w:tabs>
        <w:spacing w:after="0" w:line="240" w:lineRule="auto"/>
        <w:ind w:left="540"/>
        <w:rPr>
          <w:rFonts w:ascii="Times New Roman" w:hAnsi="Times New Roman" w:cs="Times New Roman"/>
          <w:sz w:val="20"/>
          <w:szCs w:val="20"/>
          <w:highlight w:val="cyan"/>
        </w:rPr>
      </w:pPr>
    </w:p>
    <w:sectPr w:rsidR="00EF2C2E" w:rsidRPr="00332390" w:rsidSect="006652DA">
      <w:headerReference w:type="default" r:id="rId13"/>
      <w:footerReference w:type="even" r:id="rId14"/>
      <w:pgSz w:w="12240" w:h="15840" w:code="1"/>
      <w:pgMar w:top="720" w:right="1440" w:bottom="1152" w:left="1440"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14357" w14:textId="77777777" w:rsidR="0010200F" w:rsidRDefault="0010200F">
      <w:pPr>
        <w:spacing w:after="0" w:line="240" w:lineRule="auto"/>
      </w:pPr>
      <w:r>
        <w:separator/>
      </w:r>
    </w:p>
  </w:endnote>
  <w:endnote w:type="continuationSeparator" w:id="0">
    <w:p w14:paraId="373DFB28" w14:textId="77777777" w:rsidR="0010200F" w:rsidRDefault="0010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auto"/>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7CC4" w14:textId="77777777" w:rsidR="009C197E" w:rsidRDefault="009C1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F4CC3" w14:textId="77777777" w:rsidR="009C197E" w:rsidRDefault="009C19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0C23B" w14:textId="77777777" w:rsidR="0010200F" w:rsidRDefault="0010200F">
      <w:pPr>
        <w:spacing w:after="0" w:line="240" w:lineRule="auto"/>
      </w:pPr>
      <w:r>
        <w:separator/>
      </w:r>
    </w:p>
  </w:footnote>
  <w:footnote w:type="continuationSeparator" w:id="0">
    <w:p w14:paraId="223BC172" w14:textId="77777777" w:rsidR="0010200F" w:rsidRDefault="0010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2A87" w14:textId="235C14CC" w:rsidR="009C197E" w:rsidRDefault="009C197E" w:rsidP="006652DA">
    <w:pPr>
      <w:pStyle w:val="Header"/>
      <w:tabs>
        <w:tab w:val="clear" w:pos="8640"/>
        <w:tab w:val="right" w:pos="9270"/>
      </w:tabs>
      <w:spacing w:after="0" w:line="360" w:lineRule="auto"/>
      <w:rPr>
        <w:rStyle w:val="PageNumber"/>
        <w:rFonts w:ascii="Times New Roman" w:hAnsi="Times New Roman"/>
        <w:sz w:val="20"/>
      </w:rPr>
    </w:pPr>
    <w:r w:rsidRPr="00FE3DEA">
      <w:rPr>
        <w:rFonts w:ascii="Times New Roman" w:hAnsi="Times New Roman"/>
        <w:sz w:val="20"/>
      </w:rPr>
      <w:t>LAST, First Middle</w:t>
    </w:r>
    <w:r w:rsidRPr="00FE3DEA">
      <w:rPr>
        <w:rFonts w:ascii="Times New Roman" w:hAnsi="Times New Roman"/>
        <w:sz w:val="20"/>
      </w:rPr>
      <w:tab/>
    </w:r>
    <w:r w:rsidRPr="00FE3DEA">
      <w:rPr>
        <w:rFonts w:ascii="Times New Roman" w:hAnsi="Times New Roman"/>
        <w:sz w:val="20"/>
      </w:rPr>
      <w:tab/>
      <w:t xml:space="preserve">Page </w:t>
    </w:r>
    <w:r w:rsidRPr="00FE3DEA">
      <w:rPr>
        <w:rStyle w:val="PageNumber"/>
        <w:rFonts w:ascii="Times New Roman" w:hAnsi="Times New Roman"/>
        <w:sz w:val="20"/>
      </w:rPr>
      <w:fldChar w:fldCharType="begin"/>
    </w:r>
    <w:r w:rsidRPr="00FE3DEA">
      <w:rPr>
        <w:rStyle w:val="PageNumber"/>
        <w:rFonts w:ascii="Times New Roman" w:hAnsi="Times New Roman"/>
        <w:sz w:val="20"/>
      </w:rPr>
      <w:instrText xml:space="preserve"> PAGE </w:instrText>
    </w:r>
    <w:r w:rsidRPr="00FE3DEA">
      <w:rPr>
        <w:rStyle w:val="PageNumber"/>
        <w:rFonts w:ascii="Times New Roman" w:hAnsi="Times New Roman"/>
        <w:sz w:val="20"/>
      </w:rPr>
      <w:fldChar w:fldCharType="separate"/>
    </w:r>
    <w:r w:rsidR="0086727E">
      <w:rPr>
        <w:rStyle w:val="PageNumber"/>
        <w:rFonts w:ascii="Times New Roman" w:hAnsi="Times New Roman"/>
        <w:noProof/>
        <w:sz w:val="20"/>
      </w:rPr>
      <w:t>13</w:t>
    </w:r>
    <w:r w:rsidRPr="00FE3DEA">
      <w:rPr>
        <w:rStyle w:val="PageNumber"/>
        <w:rFonts w:ascii="Times New Roman" w:hAnsi="Times New Roman"/>
        <w:sz w:val="20"/>
      </w:rPr>
      <w:fldChar w:fldCharType="end"/>
    </w:r>
  </w:p>
  <w:p w14:paraId="767D32FD" w14:textId="77777777" w:rsidR="009C197E" w:rsidRPr="00FE3DEA" w:rsidRDefault="009C197E" w:rsidP="006652DA">
    <w:pPr>
      <w:pStyle w:val="Header"/>
      <w:tabs>
        <w:tab w:val="clear" w:pos="8640"/>
        <w:tab w:val="right" w:pos="9270"/>
      </w:tabs>
      <w:spacing w:after="0" w:line="360"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name w:val="2"/>
    <w:lvl w:ilvl="0">
      <w:start w:val="1"/>
      <w:numFmt w:val="upperLetter"/>
      <w:pStyle w:val="level1"/>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D22888"/>
    <w:multiLevelType w:val="hybridMultilevel"/>
    <w:tmpl w:val="6AA6F8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B7D761B"/>
    <w:multiLevelType w:val="hybridMultilevel"/>
    <w:tmpl w:val="540E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D306E"/>
    <w:multiLevelType w:val="hybridMultilevel"/>
    <w:tmpl w:val="3C2E0ED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A71AAE"/>
    <w:multiLevelType w:val="hybridMultilevel"/>
    <w:tmpl w:val="78CE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B466C"/>
    <w:multiLevelType w:val="hybridMultilevel"/>
    <w:tmpl w:val="2C30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56DA4"/>
    <w:multiLevelType w:val="hybridMultilevel"/>
    <w:tmpl w:val="652A5860"/>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15:restartNumberingAfterBreak="0">
    <w:nsid w:val="2CF27F3E"/>
    <w:multiLevelType w:val="hybridMultilevel"/>
    <w:tmpl w:val="60A29E12"/>
    <w:lvl w:ilvl="0" w:tplc="FFFFFFFF">
      <w:start w:val="2"/>
      <w:numFmt w:val="decimal"/>
      <w:lvlText w:val="%1."/>
      <w:lvlJc w:val="left"/>
      <w:pPr>
        <w:tabs>
          <w:tab w:val="num" w:pos="825"/>
        </w:tabs>
        <w:ind w:left="82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1E4330A"/>
    <w:multiLevelType w:val="hybridMultilevel"/>
    <w:tmpl w:val="AAA8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C74BF"/>
    <w:multiLevelType w:val="hybridMultilevel"/>
    <w:tmpl w:val="34864A2A"/>
    <w:lvl w:ilvl="0" w:tplc="FFFFFFFF">
      <w:start w:val="3"/>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4E00A7F"/>
    <w:multiLevelType w:val="hybridMultilevel"/>
    <w:tmpl w:val="B3986B3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BBC12B2"/>
    <w:multiLevelType w:val="hybridMultilevel"/>
    <w:tmpl w:val="C7AA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F0065"/>
    <w:multiLevelType w:val="hybridMultilevel"/>
    <w:tmpl w:val="ADDC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179E0"/>
    <w:multiLevelType w:val="hybridMultilevel"/>
    <w:tmpl w:val="47F284B0"/>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71A5069C"/>
    <w:multiLevelType w:val="hybridMultilevel"/>
    <w:tmpl w:val="8F9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A62FE"/>
    <w:multiLevelType w:val="hybridMultilevel"/>
    <w:tmpl w:val="03366604"/>
    <w:lvl w:ilvl="0" w:tplc="FFFFFFFF">
      <w:start w:val="1"/>
      <w:numFmt w:val="decimal"/>
      <w:lvlText w:val="%1."/>
      <w:lvlJc w:val="left"/>
      <w:pPr>
        <w:tabs>
          <w:tab w:val="num" w:pos="2445"/>
        </w:tabs>
        <w:ind w:left="2445" w:hanging="1005"/>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4"/>
  </w:num>
  <w:num w:numId="3">
    <w:abstractNumId w:val="16"/>
  </w:num>
  <w:num w:numId="4">
    <w:abstractNumId w:val="4"/>
  </w:num>
  <w:num w:numId="5">
    <w:abstractNumId w:val="8"/>
  </w:num>
  <w:num w:numId="6">
    <w:abstractNumId w:val="10"/>
  </w:num>
  <w:num w:numId="7">
    <w:abstractNumId w:val="7"/>
  </w:num>
  <w:num w:numId="8">
    <w:abstractNumId w:val="6"/>
  </w:num>
  <w:num w:numId="9">
    <w:abstractNumId w:val="5"/>
  </w:num>
  <w:num w:numId="10">
    <w:abstractNumId w:val="12"/>
  </w:num>
  <w:num w:numId="11">
    <w:abstractNumId w:val="15"/>
  </w:num>
  <w:num w:numId="12">
    <w:abstractNumId w:val="3"/>
  </w:num>
  <w:num w:numId="13">
    <w:abstractNumId w:val="9"/>
  </w:num>
  <w:num w:numId="14">
    <w:abstractNumId w:val="13"/>
  </w:num>
  <w:num w:numId="15">
    <w:abstractNumId w:val="2"/>
  </w:num>
  <w:num w:numId="16">
    <w:abstractNumId w:val="11"/>
  </w:num>
  <w:num w:numId="17">
    <w:abstractNumId w:val="1"/>
    <w:lvlOverride w:ilvl="0">
      <w:startOverride w:val="1"/>
      <w:lvl w:ilvl="0">
        <w:start w:val="1"/>
        <w:numFmt w:val="upperLetter"/>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3D"/>
    <w:rsid w:val="00007F0C"/>
    <w:rsid w:val="00011804"/>
    <w:rsid w:val="00026C1B"/>
    <w:rsid w:val="00027B2A"/>
    <w:rsid w:val="0003464C"/>
    <w:rsid w:val="000361A4"/>
    <w:rsid w:val="000436E0"/>
    <w:rsid w:val="00044FBA"/>
    <w:rsid w:val="000469D1"/>
    <w:rsid w:val="00046AF5"/>
    <w:rsid w:val="00054D95"/>
    <w:rsid w:val="00070DAE"/>
    <w:rsid w:val="000735E7"/>
    <w:rsid w:val="000754F1"/>
    <w:rsid w:val="00083C2A"/>
    <w:rsid w:val="00093091"/>
    <w:rsid w:val="000A05AC"/>
    <w:rsid w:val="000A18AC"/>
    <w:rsid w:val="000A64FF"/>
    <w:rsid w:val="000A7AFC"/>
    <w:rsid w:val="000B5974"/>
    <w:rsid w:val="000B5EE9"/>
    <w:rsid w:val="000B6A5D"/>
    <w:rsid w:val="000C1C68"/>
    <w:rsid w:val="000C29FB"/>
    <w:rsid w:val="000C37E2"/>
    <w:rsid w:val="000C415E"/>
    <w:rsid w:val="000C6C40"/>
    <w:rsid w:val="000C746F"/>
    <w:rsid w:val="000D7913"/>
    <w:rsid w:val="000E0B54"/>
    <w:rsid w:val="000E3774"/>
    <w:rsid w:val="000E3A4C"/>
    <w:rsid w:val="000E6B5F"/>
    <w:rsid w:val="000E7051"/>
    <w:rsid w:val="000F2857"/>
    <w:rsid w:val="000F30D6"/>
    <w:rsid w:val="000F6754"/>
    <w:rsid w:val="001002D4"/>
    <w:rsid w:val="0010200F"/>
    <w:rsid w:val="00104F6C"/>
    <w:rsid w:val="00105425"/>
    <w:rsid w:val="00107E92"/>
    <w:rsid w:val="0011118D"/>
    <w:rsid w:val="00115327"/>
    <w:rsid w:val="001164AD"/>
    <w:rsid w:val="00117222"/>
    <w:rsid w:val="00123CD0"/>
    <w:rsid w:val="00125F0A"/>
    <w:rsid w:val="0013129C"/>
    <w:rsid w:val="00131D84"/>
    <w:rsid w:val="0013342B"/>
    <w:rsid w:val="00150A96"/>
    <w:rsid w:val="00154DE1"/>
    <w:rsid w:val="00164888"/>
    <w:rsid w:val="00167F56"/>
    <w:rsid w:val="0018131E"/>
    <w:rsid w:val="00181435"/>
    <w:rsid w:val="001819FD"/>
    <w:rsid w:val="00191911"/>
    <w:rsid w:val="00193EB8"/>
    <w:rsid w:val="0019470C"/>
    <w:rsid w:val="00194E3B"/>
    <w:rsid w:val="0019654E"/>
    <w:rsid w:val="00196B32"/>
    <w:rsid w:val="001A1985"/>
    <w:rsid w:val="001A37A1"/>
    <w:rsid w:val="001A5F01"/>
    <w:rsid w:val="001A63F0"/>
    <w:rsid w:val="001B75B4"/>
    <w:rsid w:val="001C0958"/>
    <w:rsid w:val="001D430F"/>
    <w:rsid w:val="001D50C2"/>
    <w:rsid w:val="001D7438"/>
    <w:rsid w:val="001E2DEB"/>
    <w:rsid w:val="001E4E14"/>
    <w:rsid w:val="001F0F84"/>
    <w:rsid w:val="00201CAC"/>
    <w:rsid w:val="00201EE3"/>
    <w:rsid w:val="00215CBE"/>
    <w:rsid w:val="002176EC"/>
    <w:rsid w:val="002179F7"/>
    <w:rsid w:val="002229C8"/>
    <w:rsid w:val="0022534B"/>
    <w:rsid w:val="00225D40"/>
    <w:rsid w:val="00230182"/>
    <w:rsid w:val="002358F1"/>
    <w:rsid w:val="002413DC"/>
    <w:rsid w:val="002417B8"/>
    <w:rsid w:val="00242288"/>
    <w:rsid w:val="00243582"/>
    <w:rsid w:val="00245886"/>
    <w:rsid w:val="0026307E"/>
    <w:rsid w:val="00270EBF"/>
    <w:rsid w:val="0027103F"/>
    <w:rsid w:val="00272A52"/>
    <w:rsid w:val="00290974"/>
    <w:rsid w:val="00294415"/>
    <w:rsid w:val="002A5BEA"/>
    <w:rsid w:val="002A64D5"/>
    <w:rsid w:val="002A7062"/>
    <w:rsid w:val="002B486A"/>
    <w:rsid w:val="002B526F"/>
    <w:rsid w:val="002B6AA4"/>
    <w:rsid w:val="002C25B5"/>
    <w:rsid w:val="002C5410"/>
    <w:rsid w:val="002D788C"/>
    <w:rsid w:val="002E29C8"/>
    <w:rsid w:val="002E788E"/>
    <w:rsid w:val="002E7FBC"/>
    <w:rsid w:val="002F16F7"/>
    <w:rsid w:val="002F196D"/>
    <w:rsid w:val="00300F9C"/>
    <w:rsid w:val="00305442"/>
    <w:rsid w:val="003134C7"/>
    <w:rsid w:val="00314B1D"/>
    <w:rsid w:val="0031545B"/>
    <w:rsid w:val="0031789B"/>
    <w:rsid w:val="00320281"/>
    <w:rsid w:val="0032602D"/>
    <w:rsid w:val="00332390"/>
    <w:rsid w:val="00332B93"/>
    <w:rsid w:val="00344ABA"/>
    <w:rsid w:val="00347023"/>
    <w:rsid w:val="00365CA5"/>
    <w:rsid w:val="00375045"/>
    <w:rsid w:val="003769C8"/>
    <w:rsid w:val="00387371"/>
    <w:rsid w:val="0039387F"/>
    <w:rsid w:val="003A1BC5"/>
    <w:rsid w:val="003A6B99"/>
    <w:rsid w:val="003B2072"/>
    <w:rsid w:val="003C1D95"/>
    <w:rsid w:val="003C22AB"/>
    <w:rsid w:val="003D1539"/>
    <w:rsid w:val="003D401E"/>
    <w:rsid w:val="003D4374"/>
    <w:rsid w:val="003E0FA6"/>
    <w:rsid w:val="003E1ECA"/>
    <w:rsid w:val="003E2924"/>
    <w:rsid w:val="003E5670"/>
    <w:rsid w:val="003E7640"/>
    <w:rsid w:val="003F27B2"/>
    <w:rsid w:val="003F33E1"/>
    <w:rsid w:val="003F5D71"/>
    <w:rsid w:val="004026F2"/>
    <w:rsid w:val="0041062F"/>
    <w:rsid w:val="00412042"/>
    <w:rsid w:val="00414D31"/>
    <w:rsid w:val="00415305"/>
    <w:rsid w:val="00416239"/>
    <w:rsid w:val="00423985"/>
    <w:rsid w:val="00425B19"/>
    <w:rsid w:val="004266A0"/>
    <w:rsid w:val="004270F5"/>
    <w:rsid w:val="00432B7B"/>
    <w:rsid w:val="0043362C"/>
    <w:rsid w:val="00435BF2"/>
    <w:rsid w:val="00443C24"/>
    <w:rsid w:val="00461ED3"/>
    <w:rsid w:val="0046796D"/>
    <w:rsid w:val="00470055"/>
    <w:rsid w:val="00480981"/>
    <w:rsid w:val="0048302F"/>
    <w:rsid w:val="00485133"/>
    <w:rsid w:val="00486016"/>
    <w:rsid w:val="00486BC8"/>
    <w:rsid w:val="00494D3F"/>
    <w:rsid w:val="00495FCB"/>
    <w:rsid w:val="0049783B"/>
    <w:rsid w:val="004B7AEA"/>
    <w:rsid w:val="004C786D"/>
    <w:rsid w:val="004D1594"/>
    <w:rsid w:val="004E64A7"/>
    <w:rsid w:val="004F1B59"/>
    <w:rsid w:val="004F5E78"/>
    <w:rsid w:val="004F60E4"/>
    <w:rsid w:val="00501733"/>
    <w:rsid w:val="00516820"/>
    <w:rsid w:val="00521E4E"/>
    <w:rsid w:val="00534A3E"/>
    <w:rsid w:val="0054041C"/>
    <w:rsid w:val="00541B0F"/>
    <w:rsid w:val="00542B78"/>
    <w:rsid w:val="00543D59"/>
    <w:rsid w:val="00557E23"/>
    <w:rsid w:val="00560BB1"/>
    <w:rsid w:val="005612A1"/>
    <w:rsid w:val="005633E8"/>
    <w:rsid w:val="00566AA0"/>
    <w:rsid w:val="00567FD1"/>
    <w:rsid w:val="0057761F"/>
    <w:rsid w:val="005817A5"/>
    <w:rsid w:val="00583A1C"/>
    <w:rsid w:val="00585CD1"/>
    <w:rsid w:val="00590897"/>
    <w:rsid w:val="00592574"/>
    <w:rsid w:val="005A212B"/>
    <w:rsid w:val="005C7994"/>
    <w:rsid w:val="005D18F3"/>
    <w:rsid w:val="005D382B"/>
    <w:rsid w:val="005D462C"/>
    <w:rsid w:val="005D5868"/>
    <w:rsid w:val="005D5EAB"/>
    <w:rsid w:val="005D6F2A"/>
    <w:rsid w:val="005E2255"/>
    <w:rsid w:val="005E3707"/>
    <w:rsid w:val="005F21B9"/>
    <w:rsid w:val="005F4603"/>
    <w:rsid w:val="006104E0"/>
    <w:rsid w:val="00617D94"/>
    <w:rsid w:val="00620A4C"/>
    <w:rsid w:val="00632AB8"/>
    <w:rsid w:val="00632CBD"/>
    <w:rsid w:val="00635B31"/>
    <w:rsid w:val="0064690D"/>
    <w:rsid w:val="006563A5"/>
    <w:rsid w:val="00663D3D"/>
    <w:rsid w:val="006652DA"/>
    <w:rsid w:val="00672936"/>
    <w:rsid w:val="00672983"/>
    <w:rsid w:val="00673B2D"/>
    <w:rsid w:val="00676EC7"/>
    <w:rsid w:val="00682744"/>
    <w:rsid w:val="00692B45"/>
    <w:rsid w:val="00694D42"/>
    <w:rsid w:val="006A077D"/>
    <w:rsid w:val="006C5BD2"/>
    <w:rsid w:val="006D0B95"/>
    <w:rsid w:val="006E018F"/>
    <w:rsid w:val="0070755F"/>
    <w:rsid w:val="00716A4F"/>
    <w:rsid w:val="007261BB"/>
    <w:rsid w:val="00727532"/>
    <w:rsid w:val="00732095"/>
    <w:rsid w:val="0073290F"/>
    <w:rsid w:val="00733BC7"/>
    <w:rsid w:val="0074174C"/>
    <w:rsid w:val="007451B2"/>
    <w:rsid w:val="00746753"/>
    <w:rsid w:val="007545CA"/>
    <w:rsid w:val="00755298"/>
    <w:rsid w:val="00756F72"/>
    <w:rsid w:val="007639D8"/>
    <w:rsid w:val="00772A0F"/>
    <w:rsid w:val="0078399B"/>
    <w:rsid w:val="0078460F"/>
    <w:rsid w:val="0079018C"/>
    <w:rsid w:val="007A2050"/>
    <w:rsid w:val="007A6952"/>
    <w:rsid w:val="007A6975"/>
    <w:rsid w:val="007B2B9E"/>
    <w:rsid w:val="007C0004"/>
    <w:rsid w:val="007C143C"/>
    <w:rsid w:val="007C31EC"/>
    <w:rsid w:val="007C5718"/>
    <w:rsid w:val="007D0431"/>
    <w:rsid w:val="007D29E7"/>
    <w:rsid w:val="007D357C"/>
    <w:rsid w:val="007D647D"/>
    <w:rsid w:val="007D6EB1"/>
    <w:rsid w:val="007E20DB"/>
    <w:rsid w:val="007E3D42"/>
    <w:rsid w:val="007E4A07"/>
    <w:rsid w:val="008219C2"/>
    <w:rsid w:val="008227DF"/>
    <w:rsid w:val="008240F2"/>
    <w:rsid w:val="00825C2F"/>
    <w:rsid w:val="00826FAA"/>
    <w:rsid w:val="008320D5"/>
    <w:rsid w:val="00836E66"/>
    <w:rsid w:val="00837A04"/>
    <w:rsid w:val="0084459E"/>
    <w:rsid w:val="008528D0"/>
    <w:rsid w:val="008531A8"/>
    <w:rsid w:val="00854B59"/>
    <w:rsid w:val="00855F60"/>
    <w:rsid w:val="008626C0"/>
    <w:rsid w:val="00862AF5"/>
    <w:rsid w:val="0086307D"/>
    <w:rsid w:val="0086727E"/>
    <w:rsid w:val="0087567B"/>
    <w:rsid w:val="00885B9D"/>
    <w:rsid w:val="008A1676"/>
    <w:rsid w:val="008A77A9"/>
    <w:rsid w:val="008B3AC7"/>
    <w:rsid w:val="008D156D"/>
    <w:rsid w:val="008E1DDB"/>
    <w:rsid w:val="008E58E6"/>
    <w:rsid w:val="008E6214"/>
    <w:rsid w:val="008F31DA"/>
    <w:rsid w:val="008F4090"/>
    <w:rsid w:val="009118BD"/>
    <w:rsid w:val="00923486"/>
    <w:rsid w:val="0092544B"/>
    <w:rsid w:val="009309FA"/>
    <w:rsid w:val="00933E98"/>
    <w:rsid w:val="009362BB"/>
    <w:rsid w:val="00937F3C"/>
    <w:rsid w:val="009419F7"/>
    <w:rsid w:val="00941B59"/>
    <w:rsid w:val="0094253A"/>
    <w:rsid w:val="0095086B"/>
    <w:rsid w:val="00960945"/>
    <w:rsid w:val="0096556B"/>
    <w:rsid w:val="00975063"/>
    <w:rsid w:val="0097778F"/>
    <w:rsid w:val="00981C29"/>
    <w:rsid w:val="00982B7B"/>
    <w:rsid w:val="00986470"/>
    <w:rsid w:val="009953CF"/>
    <w:rsid w:val="00997C43"/>
    <w:rsid w:val="009A457D"/>
    <w:rsid w:val="009B0DEE"/>
    <w:rsid w:val="009B11FC"/>
    <w:rsid w:val="009B4F41"/>
    <w:rsid w:val="009B6395"/>
    <w:rsid w:val="009C197E"/>
    <w:rsid w:val="009C3BF2"/>
    <w:rsid w:val="009D232E"/>
    <w:rsid w:val="009E27AE"/>
    <w:rsid w:val="009E7B1D"/>
    <w:rsid w:val="009F4FFF"/>
    <w:rsid w:val="00A04B12"/>
    <w:rsid w:val="00A14A6E"/>
    <w:rsid w:val="00A15098"/>
    <w:rsid w:val="00A20D55"/>
    <w:rsid w:val="00A42F69"/>
    <w:rsid w:val="00A522E0"/>
    <w:rsid w:val="00A5443B"/>
    <w:rsid w:val="00A5459F"/>
    <w:rsid w:val="00A54732"/>
    <w:rsid w:val="00A60523"/>
    <w:rsid w:val="00A80391"/>
    <w:rsid w:val="00A820C3"/>
    <w:rsid w:val="00A8364B"/>
    <w:rsid w:val="00AA5069"/>
    <w:rsid w:val="00AA57DE"/>
    <w:rsid w:val="00AA66A6"/>
    <w:rsid w:val="00AB3A76"/>
    <w:rsid w:val="00AB3F05"/>
    <w:rsid w:val="00AB4E8D"/>
    <w:rsid w:val="00AC254A"/>
    <w:rsid w:val="00AC6763"/>
    <w:rsid w:val="00AD0119"/>
    <w:rsid w:val="00AD170A"/>
    <w:rsid w:val="00AD6FDB"/>
    <w:rsid w:val="00AE23B9"/>
    <w:rsid w:val="00AF3DA2"/>
    <w:rsid w:val="00AF5C86"/>
    <w:rsid w:val="00AF7E60"/>
    <w:rsid w:val="00B158FC"/>
    <w:rsid w:val="00B2178C"/>
    <w:rsid w:val="00B2790C"/>
    <w:rsid w:val="00B32ECB"/>
    <w:rsid w:val="00B332E8"/>
    <w:rsid w:val="00B340AB"/>
    <w:rsid w:val="00B36852"/>
    <w:rsid w:val="00B40E3B"/>
    <w:rsid w:val="00B458F6"/>
    <w:rsid w:val="00B462C5"/>
    <w:rsid w:val="00B5782E"/>
    <w:rsid w:val="00B7101C"/>
    <w:rsid w:val="00B73A3F"/>
    <w:rsid w:val="00B7404E"/>
    <w:rsid w:val="00B74AC8"/>
    <w:rsid w:val="00B75517"/>
    <w:rsid w:val="00B75717"/>
    <w:rsid w:val="00B86260"/>
    <w:rsid w:val="00B87593"/>
    <w:rsid w:val="00B92A1A"/>
    <w:rsid w:val="00BA3358"/>
    <w:rsid w:val="00BA492D"/>
    <w:rsid w:val="00BB2D05"/>
    <w:rsid w:val="00BB2E45"/>
    <w:rsid w:val="00BB56FD"/>
    <w:rsid w:val="00BC197C"/>
    <w:rsid w:val="00BC3C10"/>
    <w:rsid w:val="00BC5BC9"/>
    <w:rsid w:val="00BE47AC"/>
    <w:rsid w:val="00BF7CA6"/>
    <w:rsid w:val="00C03290"/>
    <w:rsid w:val="00C03C6E"/>
    <w:rsid w:val="00C0793A"/>
    <w:rsid w:val="00C139E5"/>
    <w:rsid w:val="00C208F6"/>
    <w:rsid w:val="00C21E90"/>
    <w:rsid w:val="00C24C26"/>
    <w:rsid w:val="00C253B1"/>
    <w:rsid w:val="00C25559"/>
    <w:rsid w:val="00C35498"/>
    <w:rsid w:val="00C35E84"/>
    <w:rsid w:val="00C37C98"/>
    <w:rsid w:val="00C40D17"/>
    <w:rsid w:val="00C43C4B"/>
    <w:rsid w:val="00C43EDE"/>
    <w:rsid w:val="00C53978"/>
    <w:rsid w:val="00C55E1D"/>
    <w:rsid w:val="00C56F52"/>
    <w:rsid w:val="00C57CE0"/>
    <w:rsid w:val="00C61652"/>
    <w:rsid w:val="00C672D7"/>
    <w:rsid w:val="00C7193A"/>
    <w:rsid w:val="00C71EA6"/>
    <w:rsid w:val="00C736D6"/>
    <w:rsid w:val="00C77638"/>
    <w:rsid w:val="00C81510"/>
    <w:rsid w:val="00C85D93"/>
    <w:rsid w:val="00C926FC"/>
    <w:rsid w:val="00C93BE2"/>
    <w:rsid w:val="00C94957"/>
    <w:rsid w:val="00CA027B"/>
    <w:rsid w:val="00CA4242"/>
    <w:rsid w:val="00CA4D30"/>
    <w:rsid w:val="00CA6332"/>
    <w:rsid w:val="00CB2675"/>
    <w:rsid w:val="00CC77CC"/>
    <w:rsid w:val="00CD079A"/>
    <w:rsid w:val="00CD0D02"/>
    <w:rsid w:val="00CE578A"/>
    <w:rsid w:val="00CE68E8"/>
    <w:rsid w:val="00CE7F96"/>
    <w:rsid w:val="00CF3B76"/>
    <w:rsid w:val="00CF3BA4"/>
    <w:rsid w:val="00CF77FE"/>
    <w:rsid w:val="00D03221"/>
    <w:rsid w:val="00D10131"/>
    <w:rsid w:val="00D1559C"/>
    <w:rsid w:val="00D15D9C"/>
    <w:rsid w:val="00D33E1F"/>
    <w:rsid w:val="00D3707B"/>
    <w:rsid w:val="00D401C0"/>
    <w:rsid w:val="00D411BB"/>
    <w:rsid w:val="00D42AFE"/>
    <w:rsid w:val="00D44894"/>
    <w:rsid w:val="00D53018"/>
    <w:rsid w:val="00D542AB"/>
    <w:rsid w:val="00D56E5E"/>
    <w:rsid w:val="00D60341"/>
    <w:rsid w:val="00D61EB4"/>
    <w:rsid w:val="00D62D7F"/>
    <w:rsid w:val="00D635D3"/>
    <w:rsid w:val="00D63EA1"/>
    <w:rsid w:val="00D6796C"/>
    <w:rsid w:val="00D67AB2"/>
    <w:rsid w:val="00D72FE0"/>
    <w:rsid w:val="00D7309D"/>
    <w:rsid w:val="00D740E1"/>
    <w:rsid w:val="00D914EC"/>
    <w:rsid w:val="00DB02E6"/>
    <w:rsid w:val="00DB5EDD"/>
    <w:rsid w:val="00DC4050"/>
    <w:rsid w:val="00DC5BAC"/>
    <w:rsid w:val="00DE0C39"/>
    <w:rsid w:val="00DE77F6"/>
    <w:rsid w:val="00DF5D74"/>
    <w:rsid w:val="00DF743D"/>
    <w:rsid w:val="00E01E7A"/>
    <w:rsid w:val="00E21154"/>
    <w:rsid w:val="00E27F27"/>
    <w:rsid w:val="00E40814"/>
    <w:rsid w:val="00E63EBF"/>
    <w:rsid w:val="00E71340"/>
    <w:rsid w:val="00E77688"/>
    <w:rsid w:val="00E82AD8"/>
    <w:rsid w:val="00E83905"/>
    <w:rsid w:val="00E84FB7"/>
    <w:rsid w:val="00E90075"/>
    <w:rsid w:val="00E904EA"/>
    <w:rsid w:val="00EA0C8E"/>
    <w:rsid w:val="00EA7094"/>
    <w:rsid w:val="00EB0F91"/>
    <w:rsid w:val="00EB1A67"/>
    <w:rsid w:val="00EB4505"/>
    <w:rsid w:val="00EB7412"/>
    <w:rsid w:val="00EC327C"/>
    <w:rsid w:val="00EC3544"/>
    <w:rsid w:val="00EC4224"/>
    <w:rsid w:val="00EC6353"/>
    <w:rsid w:val="00ED660F"/>
    <w:rsid w:val="00EF2C2E"/>
    <w:rsid w:val="00EF55E6"/>
    <w:rsid w:val="00F00F64"/>
    <w:rsid w:val="00F012F9"/>
    <w:rsid w:val="00F04E57"/>
    <w:rsid w:val="00F21298"/>
    <w:rsid w:val="00F21F92"/>
    <w:rsid w:val="00F3077F"/>
    <w:rsid w:val="00F344B4"/>
    <w:rsid w:val="00F35307"/>
    <w:rsid w:val="00F3534B"/>
    <w:rsid w:val="00F44EF6"/>
    <w:rsid w:val="00F55C68"/>
    <w:rsid w:val="00F633FC"/>
    <w:rsid w:val="00F70E92"/>
    <w:rsid w:val="00F72B35"/>
    <w:rsid w:val="00F81693"/>
    <w:rsid w:val="00F84801"/>
    <w:rsid w:val="00F84DFD"/>
    <w:rsid w:val="00F85299"/>
    <w:rsid w:val="00F855A1"/>
    <w:rsid w:val="00F90F7A"/>
    <w:rsid w:val="00F91C08"/>
    <w:rsid w:val="00F9264C"/>
    <w:rsid w:val="00F92CE1"/>
    <w:rsid w:val="00F966C9"/>
    <w:rsid w:val="00FA2E91"/>
    <w:rsid w:val="00FB6708"/>
    <w:rsid w:val="00FB7EBB"/>
    <w:rsid w:val="00FC3AF7"/>
    <w:rsid w:val="00FD23C8"/>
    <w:rsid w:val="00FD2FC7"/>
    <w:rsid w:val="00FD50BE"/>
    <w:rsid w:val="00FD6940"/>
    <w:rsid w:val="00FD6C3A"/>
    <w:rsid w:val="00FE479F"/>
    <w:rsid w:val="00FE7C84"/>
    <w:rsid w:val="00FF33ED"/>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43D7"/>
  <w15:chartTrackingRefBased/>
  <w15:docId w15:val="{C19B889A-2A10-47B5-A729-D10C2705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63D3D"/>
    <w:pPr>
      <w:keepNext/>
      <w:tabs>
        <w:tab w:val="left" w:pos="540"/>
        <w:tab w:val="left" w:pos="1080"/>
        <w:tab w:val="left" w:pos="1620"/>
        <w:tab w:val="left" w:pos="2160"/>
        <w:tab w:val="left" w:pos="2700"/>
        <w:tab w:val="left" w:pos="6300"/>
        <w:tab w:val="left" w:pos="9360"/>
      </w:tabs>
      <w:spacing w:after="240" w:line="240" w:lineRule="auto"/>
      <w:ind w:left="1080" w:hanging="720"/>
      <w:jc w:val="center"/>
      <w:outlineLvl w:val="0"/>
    </w:pPr>
    <w:rPr>
      <w:rFonts w:ascii="Arial" w:eastAsia="Times New Roman" w:hAnsi="Arial" w:cs="Arial"/>
      <w:b/>
      <w:bCs/>
      <w:sz w:val="36"/>
      <w:szCs w:val="20"/>
    </w:rPr>
  </w:style>
  <w:style w:type="paragraph" w:styleId="Heading2">
    <w:name w:val="heading 2"/>
    <w:basedOn w:val="Normal"/>
    <w:next w:val="Normal"/>
    <w:link w:val="Heading2Char"/>
    <w:qFormat/>
    <w:rsid w:val="00663D3D"/>
    <w:pPr>
      <w:keepNext/>
      <w:tabs>
        <w:tab w:val="left" w:pos="1080"/>
        <w:tab w:val="left" w:pos="1620"/>
        <w:tab w:val="left" w:pos="2160"/>
        <w:tab w:val="left" w:pos="2700"/>
        <w:tab w:val="left" w:pos="6300"/>
        <w:tab w:val="left" w:pos="9360"/>
      </w:tabs>
      <w:spacing w:after="0" w:line="240" w:lineRule="auto"/>
      <w:ind w:left="900" w:hanging="360"/>
      <w:outlineLvl w:val="1"/>
    </w:pPr>
    <w:rPr>
      <w:rFonts w:ascii="Arial" w:eastAsia="Times New Roman" w:hAnsi="Arial" w:cs="Arial"/>
      <w:bCs/>
      <w:i/>
      <w:iCs/>
      <w:color w:val="008000"/>
      <w:szCs w:val="20"/>
    </w:rPr>
  </w:style>
  <w:style w:type="paragraph" w:styleId="Heading3">
    <w:name w:val="heading 3"/>
    <w:basedOn w:val="Normal"/>
    <w:next w:val="Normal"/>
    <w:link w:val="Heading3Char"/>
    <w:qFormat/>
    <w:rsid w:val="00663D3D"/>
    <w:pPr>
      <w:keepNext/>
      <w:tabs>
        <w:tab w:val="left" w:pos="540"/>
        <w:tab w:val="left" w:pos="1080"/>
        <w:tab w:val="left" w:pos="1620"/>
        <w:tab w:val="left" w:pos="2160"/>
        <w:tab w:val="left" w:pos="2445"/>
        <w:tab w:val="left" w:pos="2700"/>
        <w:tab w:val="center" w:pos="5077"/>
        <w:tab w:val="left" w:pos="6300"/>
        <w:tab w:val="left" w:pos="9360"/>
      </w:tabs>
      <w:spacing w:after="240" w:line="240" w:lineRule="auto"/>
      <w:ind w:left="1080" w:hanging="720"/>
      <w:jc w:val="both"/>
      <w:outlineLvl w:val="2"/>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D3D"/>
    <w:rPr>
      <w:rFonts w:ascii="Arial" w:eastAsia="Times New Roman" w:hAnsi="Arial" w:cs="Arial"/>
      <w:b/>
      <w:bCs/>
      <w:sz w:val="36"/>
      <w:szCs w:val="20"/>
    </w:rPr>
  </w:style>
  <w:style w:type="character" w:customStyle="1" w:styleId="Heading2Char">
    <w:name w:val="Heading 2 Char"/>
    <w:basedOn w:val="DefaultParagraphFont"/>
    <w:link w:val="Heading2"/>
    <w:rsid w:val="00663D3D"/>
    <w:rPr>
      <w:rFonts w:ascii="Arial" w:eastAsia="Times New Roman" w:hAnsi="Arial" w:cs="Arial"/>
      <w:bCs/>
      <w:i/>
      <w:iCs/>
      <w:color w:val="008000"/>
      <w:szCs w:val="20"/>
    </w:rPr>
  </w:style>
  <w:style w:type="character" w:customStyle="1" w:styleId="Heading3Char">
    <w:name w:val="Heading 3 Char"/>
    <w:basedOn w:val="DefaultParagraphFont"/>
    <w:link w:val="Heading3"/>
    <w:rsid w:val="00663D3D"/>
    <w:rPr>
      <w:rFonts w:ascii="Arial" w:eastAsia="Times New Roman" w:hAnsi="Arial" w:cs="Arial"/>
      <w:b/>
      <w:sz w:val="24"/>
      <w:szCs w:val="20"/>
    </w:rPr>
  </w:style>
  <w:style w:type="numbering" w:customStyle="1" w:styleId="NoList1">
    <w:name w:val="No List1"/>
    <w:next w:val="NoList"/>
    <w:semiHidden/>
    <w:rsid w:val="00663D3D"/>
  </w:style>
  <w:style w:type="paragraph" w:customStyle="1" w:styleId="bullet1">
    <w:name w:val="bullet1"/>
    <w:basedOn w:val="Normal"/>
    <w:rsid w:val="00663D3D"/>
    <w:pPr>
      <w:spacing w:after="240" w:line="240" w:lineRule="auto"/>
      <w:ind w:left="1800" w:hanging="360"/>
      <w:jc w:val="both"/>
    </w:pPr>
    <w:rPr>
      <w:rFonts w:ascii="Univers (W1)" w:eastAsia="Times New Roman" w:hAnsi="Univers (W1)" w:cs="Times New Roman"/>
      <w:szCs w:val="20"/>
    </w:rPr>
  </w:style>
  <w:style w:type="paragraph" w:customStyle="1" w:styleId="bullet2">
    <w:name w:val="bullet2"/>
    <w:basedOn w:val="Normal"/>
    <w:next w:val="Normal"/>
    <w:rsid w:val="00663D3D"/>
    <w:pPr>
      <w:spacing w:after="240" w:line="240" w:lineRule="auto"/>
      <w:ind w:left="1800" w:hanging="360"/>
      <w:jc w:val="both"/>
    </w:pPr>
    <w:rPr>
      <w:rFonts w:ascii="Univers (W1)" w:eastAsia="Times New Roman" w:hAnsi="Univers (W1)" w:cs="Times New Roman"/>
      <w:szCs w:val="20"/>
    </w:rPr>
  </w:style>
  <w:style w:type="paragraph" w:customStyle="1" w:styleId="point1">
    <w:name w:val="point1"/>
    <w:basedOn w:val="Normal"/>
    <w:rsid w:val="00663D3D"/>
    <w:pPr>
      <w:spacing w:after="240" w:line="240" w:lineRule="auto"/>
      <w:ind w:left="720" w:hanging="720"/>
      <w:jc w:val="both"/>
    </w:pPr>
    <w:rPr>
      <w:rFonts w:ascii="Univers (W1)" w:eastAsia="Times New Roman" w:hAnsi="Univers (W1)" w:cs="Times New Roman"/>
      <w:szCs w:val="20"/>
    </w:rPr>
  </w:style>
  <w:style w:type="paragraph" w:customStyle="1" w:styleId="point2">
    <w:name w:val="point2"/>
    <w:basedOn w:val="point1"/>
    <w:rsid w:val="00663D3D"/>
    <w:pPr>
      <w:ind w:left="1440"/>
    </w:pPr>
  </w:style>
  <w:style w:type="paragraph" w:customStyle="1" w:styleId="point3">
    <w:name w:val="point3"/>
    <w:basedOn w:val="point2"/>
    <w:rsid w:val="00663D3D"/>
    <w:pPr>
      <w:ind w:left="2160"/>
    </w:pPr>
  </w:style>
  <w:style w:type="paragraph" w:customStyle="1" w:styleId="point4">
    <w:name w:val="point4"/>
    <w:basedOn w:val="point3"/>
    <w:rsid w:val="00663D3D"/>
    <w:pPr>
      <w:ind w:left="2880"/>
    </w:pPr>
  </w:style>
  <w:style w:type="paragraph" w:customStyle="1" w:styleId="point5">
    <w:name w:val="point5"/>
    <w:basedOn w:val="point4"/>
    <w:rsid w:val="00663D3D"/>
    <w:pPr>
      <w:ind w:left="3600"/>
    </w:pPr>
  </w:style>
  <w:style w:type="paragraph" w:customStyle="1" w:styleId="point6">
    <w:name w:val="point6"/>
    <w:basedOn w:val="point4"/>
    <w:rsid w:val="00663D3D"/>
    <w:pPr>
      <w:ind w:left="4320"/>
    </w:pPr>
  </w:style>
  <w:style w:type="paragraph" w:styleId="Header">
    <w:name w:val="header"/>
    <w:basedOn w:val="Normal"/>
    <w:link w:val="HeaderChar"/>
    <w:rsid w:val="00663D3D"/>
    <w:pPr>
      <w:tabs>
        <w:tab w:val="center" w:pos="4320"/>
        <w:tab w:val="right" w:pos="8640"/>
      </w:tabs>
      <w:spacing w:after="240" w:line="240" w:lineRule="auto"/>
      <w:jc w:val="both"/>
    </w:pPr>
    <w:rPr>
      <w:rFonts w:ascii="Univers (W1)" w:eastAsia="Times New Roman" w:hAnsi="Univers (W1)" w:cs="Times New Roman"/>
      <w:szCs w:val="20"/>
    </w:rPr>
  </w:style>
  <w:style w:type="character" w:customStyle="1" w:styleId="HeaderChar">
    <w:name w:val="Header Char"/>
    <w:basedOn w:val="DefaultParagraphFont"/>
    <w:link w:val="Header"/>
    <w:rsid w:val="00663D3D"/>
    <w:rPr>
      <w:rFonts w:ascii="Univers (W1)" w:eastAsia="Times New Roman" w:hAnsi="Univers (W1)" w:cs="Times New Roman"/>
      <w:szCs w:val="20"/>
    </w:rPr>
  </w:style>
  <w:style w:type="paragraph" w:styleId="Footer">
    <w:name w:val="footer"/>
    <w:basedOn w:val="Normal"/>
    <w:link w:val="FooterChar"/>
    <w:rsid w:val="00663D3D"/>
    <w:pPr>
      <w:tabs>
        <w:tab w:val="center" w:pos="4320"/>
        <w:tab w:val="right" w:pos="8640"/>
      </w:tabs>
      <w:spacing w:after="240" w:line="240" w:lineRule="auto"/>
      <w:jc w:val="both"/>
    </w:pPr>
    <w:rPr>
      <w:rFonts w:ascii="Univers (W1)" w:eastAsia="Times New Roman" w:hAnsi="Univers (W1)" w:cs="Times New Roman"/>
      <w:szCs w:val="20"/>
    </w:rPr>
  </w:style>
  <w:style w:type="character" w:customStyle="1" w:styleId="FooterChar">
    <w:name w:val="Footer Char"/>
    <w:basedOn w:val="DefaultParagraphFont"/>
    <w:link w:val="Footer"/>
    <w:rsid w:val="00663D3D"/>
    <w:rPr>
      <w:rFonts w:ascii="Univers (W1)" w:eastAsia="Times New Roman" w:hAnsi="Univers (W1)" w:cs="Times New Roman"/>
      <w:szCs w:val="20"/>
    </w:rPr>
  </w:style>
  <w:style w:type="character" w:styleId="PageNumber">
    <w:name w:val="page number"/>
    <w:basedOn w:val="DefaultParagraphFont"/>
    <w:rsid w:val="00663D3D"/>
  </w:style>
  <w:style w:type="paragraph" w:styleId="BodyText">
    <w:name w:val="Body Text"/>
    <w:basedOn w:val="Normal"/>
    <w:link w:val="BodyTextChar"/>
    <w:rsid w:val="00663D3D"/>
    <w:pPr>
      <w:widowControl w:val="0"/>
      <w:tabs>
        <w:tab w:val="left" w:pos="0"/>
        <w:tab w:val="left" w:pos="540"/>
        <w:tab w:val="left" w:pos="1080"/>
        <w:tab w:val="left" w:pos="1620"/>
        <w:tab w:val="left" w:pos="2160"/>
        <w:tab w:val="left" w:pos="2700"/>
        <w:tab w:val="left" w:pos="6300"/>
        <w:tab w:val="left" w:pos="9360"/>
      </w:tabs>
      <w:autoSpaceDE w:val="0"/>
      <w:autoSpaceDN w:val="0"/>
      <w:adjustRightInd w:val="0"/>
      <w:spacing w:after="0" w:line="240" w:lineRule="auto"/>
      <w:jc w:val="both"/>
    </w:pPr>
    <w:rPr>
      <w:rFonts w:ascii="CG Times" w:eastAsia="Times New Roman" w:hAnsi="CG Times" w:cs="Times New Roman"/>
      <w:szCs w:val="20"/>
    </w:rPr>
  </w:style>
  <w:style w:type="character" w:customStyle="1" w:styleId="BodyTextChar">
    <w:name w:val="Body Text Char"/>
    <w:basedOn w:val="DefaultParagraphFont"/>
    <w:link w:val="BodyText"/>
    <w:rsid w:val="00663D3D"/>
    <w:rPr>
      <w:rFonts w:ascii="CG Times" w:eastAsia="Times New Roman" w:hAnsi="CG Times" w:cs="Times New Roman"/>
      <w:szCs w:val="20"/>
    </w:rPr>
  </w:style>
  <w:style w:type="paragraph" w:styleId="BodyTextIndent3">
    <w:name w:val="Body Text Indent 3"/>
    <w:basedOn w:val="Normal"/>
    <w:link w:val="BodyTextIndent3Char"/>
    <w:rsid w:val="00663D3D"/>
    <w:pPr>
      <w:widowControl w:val="0"/>
      <w:tabs>
        <w:tab w:val="left" w:pos="540"/>
        <w:tab w:val="left" w:pos="1080"/>
        <w:tab w:val="left" w:pos="1620"/>
        <w:tab w:val="left" w:pos="2160"/>
        <w:tab w:val="left" w:pos="2700"/>
        <w:tab w:val="left" w:pos="6300"/>
        <w:tab w:val="left" w:pos="9360"/>
      </w:tabs>
      <w:autoSpaceDE w:val="0"/>
      <w:autoSpaceDN w:val="0"/>
      <w:adjustRightInd w:val="0"/>
      <w:spacing w:after="0" w:line="240" w:lineRule="auto"/>
      <w:ind w:left="1080" w:hanging="540"/>
      <w:jc w:val="both"/>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663D3D"/>
    <w:rPr>
      <w:rFonts w:ascii="Times New Roman" w:eastAsia="Times New Roman" w:hAnsi="Times New Roman" w:cs="Times New Roman"/>
      <w:szCs w:val="20"/>
    </w:rPr>
  </w:style>
  <w:style w:type="paragraph" w:styleId="BodyTextIndent">
    <w:name w:val="Body Text Indent"/>
    <w:basedOn w:val="Normal"/>
    <w:link w:val="BodyTextIndentChar"/>
    <w:rsid w:val="00663D3D"/>
    <w:pPr>
      <w:tabs>
        <w:tab w:val="left" w:pos="540"/>
        <w:tab w:val="left" w:pos="1080"/>
        <w:tab w:val="left" w:pos="1620"/>
        <w:tab w:val="left" w:pos="2160"/>
        <w:tab w:val="left" w:pos="2700"/>
        <w:tab w:val="left" w:pos="6300"/>
        <w:tab w:val="left" w:pos="9360"/>
      </w:tabs>
      <w:spacing w:after="240" w:line="240" w:lineRule="auto"/>
      <w:ind w:left="1620" w:hanging="360"/>
      <w:jc w:val="both"/>
    </w:pPr>
    <w:rPr>
      <w:rFonts w:ascii="Arial" w:eastAsia="Times New Roman" w:hAnsi="Arial" w:cs="Arial"/>
      <w:bCs/>
      <w:szCs w:val="20"/>
    </w:rPr>
  </w:style>
  <w:style w:type="character" w:customStyle="1" w:styleId="BodyTextIndentChar">
    <w:name w:val="Body Text Indent Char"/>
    <w:basedOn w:val="DefaultParagraphFont"/>
    <w:link w:val="BodyTextIndent"/>
    <w:rsid w:val="00663D3D"/>
    <w:rPr>
      <w:rFonts w:ascii="Arial" w:eastAsia="Times New Roman" w:hAnsi="Arial" w:cs="Arial"/>
      <w:bCs/>
      <w:szCs w:val="20"/>
    </w:rPr>
  </w:style>
  <w:style w:type="paragraph" w:styleId="BodyTextIndent2">
    <w:name w:val="Body Text Indent 2"/>
    <w:basedOn w:val="Normal"/>
    <w:link w:val="BodyTextIndent2Char"/>
    <w:rsid w:val="00663D3D"/>
    <w:pPr>
      <w:tabs>
        <w:tab w:val="left" w:pos="540"/>
        <w:tab w:val="left" w:pos="1080"/>
        <w:tab w:val="left" w:pos="1620"/>
        <w:tab w:val="left" w:pos="2160"/>
        <w:tab w:val="left" w:pos="2700"/>
        <w:tab w:val="left" w:pos="6300"/>
        <w:tab w:val="left" w:pos="9360"/>
      </w:tabs>
      <w:spacing w:after="240" w:line="240" w:lineRule="auto"/>
      <w:ind w:left="720"/>
      <w:jc w:val="both"/>
    </w:pPr>
    <w:rPr>
      <w:rFonts w:ascii="Arial" w:eastAsia="Times New Roman" w:hAnsi="Arial" w:cs="Arial"/>
      <w:bCs/>
      <w:szCs w:val="20"/>
    </w:rPr>
  </w:style>
  <w:style w:type="character" w:customStyle="1" w:styleId="BodyTextIndent2Char">
    <w:name w:val="Body Text Indent 2 Char"/>
    <w:basedOn w:val="DefaultParagraphFont"/>
    <w:link w:val="BodyTextIndent2"/>
    <w:rsid w:val="00663D3D"/>
    <w:rPr>
      <w:rFonts w:ascii="Arial" w:eastAsia="Times New Roman" w:hAnsi="Arial" w:cs="Arial"/>
      <w:bCs/>
      <w:szCs w:val="20"/>
    </w:rPr>
  </w:style>
  <w:style w:type="paragraph" w:styleId="BlockText">
    <w:name w:val="Block Text"/>
    <w:basedOn w:val="Normal"/>
    <w:rsid w:val="00663D3D"/>
    <w:pPr>
      <w:spacing w:after="240" w:line="240" w:lineRule="auto"/>
      <w:ind w:left="1620" w:right="-216" w:hanging="360"/>
      <w:jc w:val="both"/>
    </w:pPr>
    <w:rPr>
      <w:rFonts w:ascii="Arial" w:eastAsia="Times New Roman" w:hAnsi="Arial" w:cs="Arial"/>
      <w:szCs w:val="20"/>
    </w:rPr>
  </w:style>
  <w:style w:type="character" w:styleId="Hyperlink">
    <w:name w:val="Hyperlink"/>
    <w:rsid w:val="00663D3D"/>
    <w:rPr>
      <w:color w:val="0000FF"/>
      <w:u w:val="single"/>
    </w:rPr>
  </w:style>
  <w:style w:type="paragraph" w:styleId="BodyText2">
    <w:name w:val="Body Text 2"/>
    <w:basedOn w:val="Normal"/>
    <w:link w:val="BodyText2Char"/>
    <w:rsid w:val="00663D3D"/>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63D3D"/>
    <w:rPr>
      <w:rFonts w:ascii="Times New Roman" w:eastAsia="Times New Roman" w:hAnsi="Times New Roman" w:cs="Times New Roman"/>
      <w:sz w:val="24"/>
      <w:szCs w:val="20"/>
    </w:rPr>
  </w:style>
  <w:style w:type="paragraph" w:styleId="BodyText3">
    <w:name w:val="Body Text 3"/>
    <w:basedOn w:val="Normal"/>
    <w:link w:val="BodyText3Char"/>
    <w:rsid w:val="00663D3D"/>
    <w:pPr>
      <w:tabs>
        <w:tab w:val="left" w:pos="900"/>
        <w:tab w:val="left" w:pos="6300"/>
      </w:tabs>
      <w:spacing w:after="240" w:line="240" w:lineRule="auto"/>
      <w:jc w:val="both"/>
    </w:pPr>
    <w:rPr>
      <w:rFonts w:ascii="Arial" w:eastAsia="Times New Roman" w:hAnsi="Arial" w:cs="Arial"/>
      <w:b/>
      <w:i/>
      <w:iCs/>
      <w:color w:val="008000"/>
      <w:szCs w:val="20"/>
    </w:rPr>
  </w:style>
  <w:style w:type="character" w:customStyle="1" w:styleId="BodyText3Char">
    <w:name w:val="Body Text 3 Char"/>
    <w:basedOn w:val="DefaultParagraphFont"/>
    <w:link w:val="BodyText3"/>
    <w:rsid w:val="00663D3D"/>
    <w:rPr>
      <w:rFonts w:ascii="Arial" w:eastAsia="Times New Roman" w:hAnsi="Arial" w:cs="Arial"/>
      <w:b/>
      <w:i/>
      <w:iCs/>
      <w:color w:val="008000"/>
      <w:szCs w:val="20"/>
    </w:rPr>
  </w:style>
  <w:style w:type="character" w:styleId="FollowedHyperlink">
    <w:name w:val="FollowedHyperlink"/>
    <w:rsid w:val="00663D3D"/>
    <w:rPr>
      <w:color w:val="800080"/>
      <w:u w:val="single"/>
    </w:rPr>
  </w:style>
  <w:style w:type="paragraph" w:styleId="BalloonText">
    <w:name w:val="Balloon Text"/>
    <w:basedOn w:val="Normal"/>
    <w:link w:val="BalloonTextChar"/>
    <w:semiHidden/>
    <w:rsid w:val="00663D3D"/>
    <w:pPr>
      <w:spacing w:after="24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63D3D"/>
    <w:rPr>
      <w:rFonts w:ascii="Tahoma" w:eastAsia="Times New Roman" w:hAnsi="Tahoma" w:cs="Tahoma"/>
      <w:sz w:val="16"/>
      <w:szCs w:val="16"/>
    </w:rPr>
  </w:style>
  <w:style w:type="character" w:styleId="CommentReference">
    <w:name w:val="annotation reference"/>
    <w:semiHidden/>
    <w:rsid w:val="00663D3D"/>
    <w:rPr>
      <w:sz w:val="16"/>
      <w:szCs w:val="16"/>
    </w:rPr>
  </w:style>
  <w:style w:type="paragraph" w:styleId="CommentText">
    <w:name w:val="annotation text"/>
    <w:basedOn w:val="Normal"/>
    <w:link w:val="CommentTextChar"/>
    <w:semiHidden/>
    <w:rsid w:val="00663D3D"/>
    <w:pPr>
      <w:spacing w:after="240" w:line="240" w:lineRule="auto"/>
      <w:jc w:val="both"/>
    </w:pPr>
    <w:rPr>
      <w:rFonts w:ascii="Univers (W1)" w:eastAsia="Times New Roman" w:hAnsi="Univers (W1)" w:cs="Times New Roman"/>
      <w:sz w:val="20"/>
      <w:szCs w:val="20"/>
    </w:rPr>
  </w:style>
  <w:style w:type="character" w:customStyle="1" w:styleId="CommentTextChar">
    <w:name w:val="Comment Text Char"/>
    <w:basedOn w:val="DefaultParagraphFont"/>
    <w:link w:val="CommentText"/>
    <w:semiHidden/>
    <w:rsid w:val="00663D3D"/>
    <w:rPr>
      <w:rFonts w:ascii="Univers (W1)" w:eastAsia="Times New Roman" w:hAnsi="Univers (W1)" w:cs="Times New Roman"/>
      <w:sz w:val="20"/>
      <w:szCs w:val="20"/>
    </w:rPr>
  </w:style>
  <w:style w:type="paragraph" w:styleId="CommentSubject">
    <w:name w:val="annotation subject"/>
    <w:basedOn w:val="CommentText"/>
    <w:next w:val="CommentText"/>
    <w:link w:val="CommentSubjectChar"/>
    <w:semiHidden/>
    <w:rsid w:val="00663D3D"/>
    <w:rPr>
      <w:b/>
      <w:bCs/>
    </w:rPr>
  </w:style>
  <w:style w:type="character" w:customStyle="1" w:styleId="CommentSubjectChar">
    <w:name w:val="Comment Subject Char"/>
    <w:basedOn w:val="CommentTextChar"/>
    <w:link w:val="CommentSubject"/>
    <w:semiHidden/>
    <w:rsid w:val="00663D3D"/>
    <w:rPr>
      <w:rFonts w:ascii="Univers (W1)" w:eastAsia="Times New Roman" w:hAnsi="Univers (W1)" w:cs="Times New Roman"/>
      <w:b/>
      <w:bCs/>
      <w:sz w:val="20"/>
      <w:szCs w:val="20"/>
    </w:rPr>
  </w:style>
  <w:style w:type="character" w:customStyle="1" w:styleId="bodytext0">
    <w:name w:val="bodytext"/>
    <w:basedOn w:val="DefaultParagraphFont"/>
    <w:rsid w:val="00663D3D"/>
  </w:style>
  <w:style w:type="character" w:customStyle="1" w:styleId="UnresolvedMention1">
    <w:name w:val="Unresolved Mention1"/>
    <w:uiPriority w:val="99"/>
    <w:semiHidden/>
    <w:unhideWhenUsed/>
    <w:rsid w:val="00663D3D"/>
    <w:rPr>
      <w:color w:val="605E5C"/>
      <w:shd w:val="clear" w:color="auto" w:fill="E1DFDD"/>
    </w:rPr>
  </w:style>
  <w:style w:type="paragraph" w:styleId="ListParagraph">
    <w:name w:val="List Paragraph"/>
    <w:basedOn w:val="Normal"/>
    <w:uiPriority w:val="34"/>
    <w:qFormat/>
    <w:rsid w:val="00663D3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663D3D"/>
    <w:pPr>
      <w:spacing w:after="0" w:line="240" w:lineRule="auto"/>
    </w:pPr>
    <w:rPr>
      <w:rFonts w:ascii="Univers (W1)" w:eastAsia="Times New Roman" w:hAnsi="Univers (W1)" w:cs="Times New Roman"/>
      <w:szCs w:val="20"/>
    </w:rPr>
  </w:style>
  <w:style w:type="paragraph" w:customStyle="1" w:styleId="Default">
    <w:name w:val="Default"/>
    <w:rsid w:val="00461E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_level1"/>
    <w:basedOn w:val="Normal"/>
    <w:rsid w:val="002D788C"/>
    <w:pPr>
      <w:widowControl w:val="0"/>
      <w:numPr>
        <w:numId w:val="17"/>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1716">
      <w:bodyDiv w:val="1"/>
      <w:marLeft w:val="0"/>
      <w:marRight w:val="0"/>
      <w:marTop w:val="0"/>
      <w:marBottom w:val="0"/>
      <w:divBdr>
        <w:top w:val="none" w:sz="0" w:space="0" w:color="auto"/>
        <w:left w:val="none" w:sz="0" w:space="0" w:color="auto"/>
        <w:bottom w:val="none" w:sz="0" w:space="0" w:color="auto"/>
        <w:right w:val="none" w:sz="0" w:space="0" w:color="auto"/>
      </w:divBdr>
    </w:div>
    <w:div w:id="158615039">
      <w:bodyDiv w:val="1"/>
      <w:marLeft w:val="0"/>
      <w:marRight w:val="0"/>
      <w:marTop w:val="0"/>
      <w:marBottom w:val="0"/>
      <w:divBdr>
        <w:top w:val="none" w:sz="0" w:space="0" w:color="auto"/>
        <w:left w:val="none" w:sz="0" w:space="0" w:color="auto"/>
        <w:bottom w:val="none" w:sz="0" w:space="0" w:color="auto"/>
        <w:right w:val="none" w:sz="0" w:space="0" w:color="auto"/>
      </w:divBdr>
    </w:div>
    <w:div w:id="3706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idaho.edu/-/media/UIdaho-Responsive/Files/Extension/admin/Impacts/2018/10-18-ejeffries-curriculum.pdf?la=en&amp;hash=47D8153E983FB0705D805B131CD1279A495FDBB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e.org/joe/2018october/iw8.ph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idaho.edu/provost/faculty/ten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55F14B4805846B79A2FA5EF43B3D1" ma:contentTypeVersion="13" ma:contentTypeDescription="Create a new document." ma:contentTypeScope="" ma:versionID="ff2f3ffadc580c1ab231ad1f3ec3bf07">
  <xsd:schema xmlns:xsd="http://www.w3.org/2001/XMLSchema" xmlns:xs="http://www.w3.org/2001/XMLSchema" xmlns:p="http://schemas.microsoft.com/office/2006/metadata/properties" xmlns:ns3="63bc1f1e-67ba-4cea-b791-88f2a18810a3" xmlns:ns4="f1f86aa6-35a3-494e-ad90-c211f7754a3a" targetNamespace="http://schemas.microsoft.com/office/2006/metadata/properties" ma:root="true" ma:fieldsID="7b418b05276ffa9313dc2678343ceace" ns3:_="" ns4:_="">
    <xsd:import namespace="63bc1f1e-67ba-4cea-b791-88f2a18810a3"/>
    <xsd:import namespace="f1f86aa6-35a3-494e-ad90-c211f7754a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c1f1e-67ba-4cea-b791-88f2a18810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86aa6-35a3-494e-ad90-c211f7754a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9012C-4298-4A08-9781-F473D3691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c1f1e-67ba-4cea-b791-88f2a18810a3"/>
    <ds:schemaRef ds:uri="f1f86aa6-35a3-494e-ad90-c211f775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C8B20-332E-4539-AB3C-D5B7F3D70227}">
  <ds:schemaRefs>
    <ds:schemaRef ds:uri="http://schemas.microsoft.com/sharepoint/v3/contenttype/forms"/>
  </ds:schemaRefs>
</ds:datastoreItem>
</file>

<file path=customXml/itemProps3.xml><?xml version="1.0" encoding="utf-8"?>
<ds:datastoreItem xmlns:ds="http://schemas.openxmlformats.org/officeDocument/2006/customXml" ds:itemID="{ABAF5FB3-92D2-4E29-B741-328CC8F64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Lyle (lhansen@uidaho.edu)</dc:creator>
  <cp:keywords/>
  <dc:description/>
  <cp:lastModifiedBy>Spencer, Marnie (marniers@uidaho.edu)</cp:lastModifiedBy>
  <cp:revision>2</cp:revision>
  <dcterms:created xsi:type="dcterms:W3CDTF">2021-02-25T17:37:00Z</dcterms:created>
  <dcterms:modified xsi:type="dcterms:W3CDTF">2021-02-25T17:37:00Z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0x01010056755F14B4805846B79A2FA5EF43B3D1</vt:lpwstr>
  </property>
</Properties>
</file>