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B02DD" w14:textId="517318B2" w:rsidR="001E34A7" w:rsidRDefault="00DF5C15" w:rsidP="00DF5C15">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E00E7C9" wp14:editId="0AFA2A02">
            <wp:extent cx="1600200" cy="435864"/>
            <wp:effectExtent l="0" t="0" r="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435864"/>
                    </a:xfrm>
                    <a:prstGeom prst="rect">
                      <a:avLst/>
                    </a:prstGeom>
                  </pic:spPr>
                </pic:pic>
              </a:graphicData>
            </a:graphic>
          </wp:inline>
        </w:drawing>
      </w:r>
    </w:p>
    <w:p w14:paraId="47874FBD" w14:textId="77777777" w:rsidR="00E12421" w:rsidRDefault="00E12421" w:rsidP="00DF5C15">
      <w:pPr>
        <w:pStyle w:val="Default"/>
        <w:rPr>
          <w:rFonts w:asciiTheme="minorHAnsi" w:hAnsiTheme="minorHAnsi" w:cstheme="minorHAnsi"/>
          <w:sz w:val="22"/>
          <w:szCs w:val="22"/>
        </w:rPr>
      </w:pPr>
    </w:p>
    <w:p w14:paraId="22C351EF" w14:textId="6B11B07A" w:rsidR="00DF5C15" w:rsidRPr="00FE2C4C" w:rsidRDefault="00DF5C15" w:rsidP="002F2B09">
      <w:pPr>
        <w:pStyle w:val="Default"/>
        <w:jc w:val="center"/>
        <w:rPr>
          <w:rFonts w:ascii="Franklin Gothic Book" w:hAnsi="Franklin Gothic Book" w:cstheme="minorHAnsi"/>
          <w:b/>
          <w:bCs/>
          <w:sz w:val="22"/>
          <w:szCs w:val="22"/>
        </w:rPr>
      </w:pPr>
      <w:r w:rsidRPr="00FE2C4C">
        <w:rPr>
          <w:rFonts w:ascii="Franklin Gothic Book" w:hAnsi="Franklin Gothic Book" w:cstheme="minorHAnsi"/>
          <w:b/>
          <w:bCs/>
          <w:sz w:val="22"/>
          <w:szCs w:val="22"/>
        </w:rPr>
        <w:t>Broader Impact</w:t>
      </w:r>
      <w:r w:rsidR="004E6461" w:rsidRPr="00FE2C4C">
        <w:rPr>
          <w:rFonts w:ascii="Franklin Gothic Book" w:hAnsi="Franklin Gothic Book" w:cstheme="minorHAnsi"/>
          <w:b/>
          <w:bCs/>
          <w:sz w:val="22"/>
          <w:szCs w:val="22"/>
        </w:rPr>
        <w:t>s</w:t>
      </w:r>
      <w:r w:rsidRPr="00FE2C4C">
        <w:rPr>
          <w:rFonts w:ascii="Franklin Gothic Book" w:hAnsi="Franklin Gothic Book" w:cstheme="minorHAnsi"/>
          <w:b/>
          <w:bCs/>
          <w:sz w:val="22"/>
          <w:szCs w:val="22"/>
        </w:rPr>
        <w:t xml:space="preserve"> Worksheet</w:t>
      </w:r>
      <w:r w:rsidR="00FE2C4C" w:rsidRPr="00FE2C4C">
        <w:rPr>
          <w:rFonts w:ascii="Franklin Gothic Book" w:hAnsi="Franklin Gothic Book" w:cstheme="minorHAnsi"/>
          <w:b/>
          <w:bCs/>
          <w:sz w:val="22"/>
          <w:szCs w:val="22"/>
        </w:rPr>
        <w:t xml:space="preserve"> – 20 </w:t>
      </w:r>
      <w:r w:rsidR="00375CA2">
        <w:rPr>
          <w:rFonts w:ascii="Franklin Gothic Book" w:hAnsi="Franklin Gothic Book" w:cstheme="minorHAnsi"/>
          <w:b/>
          <w:bCs/>
          <w:sz w:val="22"/>
          <w:szCs w:val="22"/>
        </w:rPr>
        <w:t>q</w:t>
      </w:r>
      <w:r w:rsidR="00FE2C4C" w:rsidRPr="00FE2C4C">
        <w:rPr>
          <w:rFonts w:ascii="Franklin Gothic Book" w:hAnsi="Franklin Gothic Book" w:cstheme="minorHAnsi"/>
          <w:b/>
          <w:bCs/>
          <w:sz w:val="22"/>
          <w:szCs w:val="22"/>
        </w:rPr>
        <w:t>uestions</w:t>
      </w:r>
      <w:r w:rsidR="00375CA2">
        <w:rPr>
          <w:rFonts w:ascii="Franklin Gothic Book" w:hAnsi="Franklin Gothic Book" w:cstheme="minorHAnsi"/>
          <w:b/>
          <w:bCs/>
          <w:sz w:val="22"/>
          <w:szCs w:val="22"/>
        </w:rPr>
        <w:t xml:space="preserve"> </w:t>
      </w:r>
      <w:r w:rsidR="0080374F">
        <w:rPr>
          <w:rFonts w:ascii="Franklin Gothic Book" w:hAnsi="Franklin Gothic Book" w:cstheme="minorHAnsi"/>
          <w:b/>
          <w:bCs/>
          <w:sz w:val="22"/>
          <w:szCs w:val="22"/>
        </w:rPr>
        <w:t xml:space="preserve">to </w:t>
      </w:r>
      <w:r w:rsidR="00523A57">
        <w:rPr>
          <w:rFonts w:ascii="Franklin Gothic Book" w:hAnsi="Franklin Gothic Book" w:cstheme="minorHAnsi"/>
          <w:b/>
          <w:bCs/>
          <w:sz w:val="22"/>
          <w:szCs w:val="22"/>
        </w:rPr>
        <w:t xml:space="preserve">help </w:t>
      </w:r>
      <w:r w:rsidR="0080374F">
        <w:rPr>
          <w:rFonts w:ascii="Franklin Gothic Book" w:hAnsi="Franklin Gothic Book" w:cstheme="minorHAnsi"/>
          <w:b/>
          <w:bCs/>
          <w:sz w:val="22"/>
          <w:szCs w:val="22"/>
        </w:rPr>
        <w:t xml:space="preserve">guide your </w:t>
      </w:r>
      <w:r w:rsidR="00F00D4C">
        <w:rPr>
          <w:rFonts w:ascii="Franklin Gothic Book" w:hAnsi="Franklin Gothic Book" w:cstheme="minorHAnsi"/>
          <w:b/>
          <w:bCs/>
          <w:sz w:val="22"/>
          <w:szCs w:val="22"/>
        </w:rPr>
        <w:t xml:space="preserve">BI </w:t>
      </w:r>
      <w:r w:rsidR="00971C34">
        <w:rPr>
          <w:rFonts w:ascii="Franklin Gothic Book" w:hAnsi="Franklin Gothic Book" w:cstheme="minorHAnsi"/>
          <w:b/>
          <w:bCs/>
          <w:sz w:val="22"/>
          <w:szCs w:val="22"/>
        </w:rPr>
        <w:t>plan</w:t>
      </w:r>
    </w:p>
    <w:p w14:paraId="17BD3415" w14:textId="5083CAD1" w:rsidR="00332E13" w:rsidRDefault="00332E13" w:rsidP="00DF5C15">
      <w:pPr>
        <w:pStyle w:val="Default"/>
        <w:rPr>
          <w:rFonts w:ascii="Franklin Gothic Demi" w:hAnsi="Franklin Gothic Demi" w:cstheme="minorHAnsi"/>
          <w:b/>
          <w:bCs/>
        </w:rPr>
      </w:pPr>
    </w:p>
    <w:tbl>
      <w:tblPr>
        <w:tblStyle w:val="TableGrid"/>
        <w:tblW w:w="0" w:type="auto"/>
        <w:tblLook w:val="04A0" w:firstRow="1" w:lastRow="0" w:firstColumn="1" w:lastColumn="0" w:noHBand="0" w:noVBand="1"/>
      </w:tblPr>
      <w:tblGrid>
        <w:gridCol w:w="9350"/>
      </w:tblGrid>
      <w:tr w:rsidR="00332E13" w:rsidRPr="00332E13" w14:paraId="3D7B0808" w14:textId="77777777" w:rsidTr="009671C0">
        <w:trPr>
          <w:trHeight w:val="4391"/>
        </w:trPr>
        <w:tc>
          <w:tcPr>
            <w:tcW w:w="9350" w:type="dxa"/>
            <w:tcBorders>
              <w:bottom w:val="single" w:sz="4" w:space="0" w:color="auto"/>
            </w:tcBorders>
            <w:shd w:val="clear" w:color="auto" w:fill="auto"/>
          </w:tcPr>
          <w:p w14:paraId="2A551723" w14:textId="5D61BE8A" w:rsidR="003F73AC" w:rsidRPr="009A7F71" w:rsidRDefault="000207D8" w:rsidP="00332E13">
            <w:pPr>
              <w:pStyle w:val="Default"/>
              <w:rPr>
                <w:rFonts w:asciiTheme="minorHAnsi" w:hAnsiTheme="minorHAnsi" w:cstheme="minorHAnsi"/>
                <w:i/>
                <w:iCs/>
                <w:sz w:val="22"/>
                <w:szCs w:val="22"/>
              </w:rPr>
            </w:pPr>
            <w:r w:rsidRPr="009A7F71">
              <w:rPr>
                <w:rFonts w:asciiTheme="minorHAnsi" w:hAnsiTheme="minorHAnsi" w:cstheme="minorHAnsi"/>
                <w:i/>
                <w:iCs/>
                <w:sz w:val="22"/>
                <w:szCs w:val="22"/>
              </w:rPr>
              <w:t xml:space="preserve">The National Science Foundation’s </w:t>
            </w:r>
            <w:r w:rsidR="002B54AD" w:rsidRPr="009A7F71">
              <w:rPr>
                <w:rFonts w:asciiTheme="minorHAnsi" w:hAnsiTheme="minorHAnsi" w:cstheme="minorHAnsi"/>
                <w:i/>
                <w:iCs/>
                <w:sz w:val="22"/>
                <w:szCs w:val="22"/>
              </w:rPr>
              <w:t xml:space="preserve">(NSF) </w:t>
            </w:r>
            <w:r w:rsidR="00332E13" w:rsidRPr="00332E13">
              <w:rPr>
                <w:rFonts w:asciiTheme="minorHAnsi" w:hAnsiTheme="minorHAnsi" w:cstheme="minorHAnsi"/>
                <w:i/>
                <w:iCs/>
                <w:sz w:val="22"/>
                <w:szCs w:val="22"/>
              </w:rPr>
              <w:t xml:space="preserve">Broader </w:t>
            </w:r>
            <w:r w:rsidRPr="009A7F71">
              <w:rPr>
                <w:rFonts w:asciiTheme="minorHAnsi" w:hAnsiTheme="minorHAnsi" w:cstheme="minorHAnsi"/>
                <w:i/>
                <w:iCs/>
                <w:sz w:val="22"/>
                <w:szCs w:val="22"/>
              </w:rPr>
              <w:t>I</w:t>
            </w:r>
            <w:r w:rsidR="00332E13" w:rsidRPr="00332E13">
              <w:rPr>
                <w:rFonts w:asciiTheme="minorHAnsi" w:hAnsiTheme="minorHAnsi" w:cstheme="minorHAnsi"/>
                <w:i/>
                <w:iCs/>
                <w:sz w:val="22"/>
                <w:szCs w:val="22"/>
              </w:rPr>
              <w:t xml:space="preserve">mpacts </w:t>
            </w:r>
            <w:r w:rsidR="00D0254C" w:rsidRPr="009A7F71">
              <w:rPr>
                <w:rFonts w:asciiTheme="minorHAnsi" w:hAnsiTheme="minorHAnsi" w:cstheme="minorHAnsi"/>
                <w:i/>
                <w:iCs/>
                <w:sz w:val="22"/>
                <w:szCs w:val="22"/>
              </w:rPr>
              <w:t xml:space="preserve">(BI) </w:t>
            </w:r>
            <w:r w:rsidR="00332E13" w:rsidRPr="00332E13">
              <w:rPr>
                <w:rFonts w:asciiTheme="minorHAnsi" w:hAnsiTheme="minorHAnsi" w:cstheme="minorHAnsi"/>
                <w:i/>
                <w:iCs/>
                <w:sz w:val="22"/>
                <w:szCs w:val="22"/>
              </w:rPr>
              <w:t>encompass the potential of proposed research to benefit society and contribute to the achievement of societal</w:t>
            </w:r>
            <w:r w:rsidR="004C14FC" w:rsidRPr="009A7F71">
              <w:rPr>
                <w:rFonts w:asciiTheme="minorHAnsi" w:hAnsiTheme="minorHAnsi" w:cstheme="minorHAnsi"/>
                <w:i/>
                <w:iCs/>
                <w:sz w:val="22"/>
                <w:szCs w:val="22"/>
              </w:rPr>
              <w:t>ly</w:t>
            </w:r>
            <w:r w:rsidR="00332E13" w:rsidRPr="00332E13">
              <w:rPr>
                <w:rFonts w:asciiTheme="minorHAnsi" w:hAnsiTheme="minorHAnsi" w:cstheme="minorHAnsi"/>
                <w:i/>
                <w:iCs/>
                <w:sz w:val="22"/>
                <w:szCs w:val="22"/>
              </w:rPr>
              <w:t xml:space="preserve"> outcomes. All proposals submitted to the </w:t>
            </w:r>
            <w:r w:rsidR="002B54AD" w:rsidRPr="009A7F71">
              <w:rPr>
                <w:rFonts w:asciiTheme="minorHAnsi" w:hAnsiTheme="minorHAnsi" w:cstheme="minorHAnsi"/>
                <w:i/>
                <w:iCs/>
                <w:sz w:val="22"/>
                <w:szCs w:val="22"/>
              </w:rPr>
              <w:t>NSF</w:t>
            </w:r>
            <w:r w:rsidR="00332E13" w:rsidRPr="00332E13">
              <w:rPr>
                <w:rFonts w:asciiTheme="minorHAnsi" w:hAnsiTheme="minorHAnsi" w:cstheme="minorHAnsi"/>
                <w:i/>
                <w:iCs/>
                <w:sz w:val="22"/>
                <w:szCs w:val="22"/>
              </w:rPr>
              <w:t xml:space="preserve"> must address the project’s broader impacts. You can accomplish </w:t>
            </w:r>
            <w:r w:rsidR="00D0254C" w:rsidRPr="009A7F71">
              <w:rPr>
                <w:rFonts w:asciiTheme="minorHAnsi" w:hAnsiTheme="minorHAnsi" w:cstheme="minorHAnsi"/>
                <w:i/>
                <w:iCs/>
                <w:sz w:val="22"/>
                <w:szCs w:val="22"/>
              </w:rPr>
              <w:t>BI</w:t>
            </w:r>
            <w:r w:rsidR="00332E13" w:rsidRPr="00332E13">
              <w:rPr>
                <w:rFonts w:asciiTheme="minorHAnsi" w:hAnsiTheme="minorHAnsi" w:cstheme="minorHAnsi"/>
                <w:i/>
                <w:iCs/>
                <w:sz w:val="22"/>
                <w:szCs w:val="22"/>
              </w:rPr>
              <w:t xml:space="preserve"> through the research itself, the activities that are directly related to the specific research project, or activities that are supported by </w:t>
            </w:r>
            <w:r w:rsidR="00695918" w:rsidRPr="009A7F71">
              <w:rPr>
                <w:rFonts w:asciiTheme="minorHAnsi" w:hAnsiTheme="minorHAnsi" w:cstheme="minorHAnsi"/>
                <w:i/>
                <w:iCs/>
                <w:sz w:val="22"/>
                <w:szCs w:val="22"/>
              </w:rPr>
              <w:t>but</w:t>
            </w:r>
            <w:r w:rsidR="00332E13" w:rsidRPr="00332E13">
              <w:rPr>
                <w:rFonts w:asciiTheme="minorHAnsi" w:hAnsiTheme="minorHAnsi" w:cstheme="minorHAnsi"/>
                <w:i/>
                <w:iCs/>
                <w:sz w:val="22"/>
                <w:szCs w:val="22"/>
              </w:rPr>
              <w:t xml:space="preserve"> complementary to the project. </w:t>
            </w:r>
          </w:p>
          <w:p w14:paraId="63F80F95" w14:textId="5922F517" w:rsidR="00332E13" w:rsidRPr="00332E13" w:rsidRDefault="0019176E" w:rsidP="00332E13">
            <w:pPr>
              <w:pStyle w:val="Default"/>
              <w:rPr>
                <w:rFonts w:asciiTheme="minorHAnsi" w:hAnsiTheme="minorHAnsi" w:cstheme="minorHAnsi"/>
                <w:i/>
                <w:iCs/>
                <w:sz w:val="22"/>
                <w:szCs w:val="22"/>
              </w:rPr>
            </w:pPr>
            <w:r w:rsidRPr="009A7F71">
              <w:rPr>
                <w:rFonts w:asciiTheme="minorHAnsi" w:hAnsiTheme="minorHAnsi" w:cstheme="minorHAnsi"/>
                <w:i/>
                <w:iCs/>
                <w:sz w:val="22"/>
                <w:szCs w:val="22"/>
              </w:rPr>
              <w:t>Outcomes</w:t>
            </w:r>
            <w:r w:rsidR="00AF5C9D" w:rsidRPr="009A7F71">
              <w:rPr>
                <w:rFonts w:asciiTheme="minorHAnsi" w:hAnsiTheme="minorHAnsi" w:cstheme="minorHAnsi"/>
                <w:i/>
                <w:iCs/>
                <w:sz w:val="22"/>
                <w:szCs w:val="22"/>
              </w:rPr>
              <w:t xml:space="preserve"> include</w:t>
            </w:r>
            <w:r w:rsidR="00332E13" w:rsidRPr="00332E13">
              <w:rPr>
                <w:rFonts w:asciiTheme="minorHAnsi" w:hAnsiTheme="minorHAnsi" w:cstheme="minorHAnsi"/>
                <w:i/>
                <w:iCs/>
                <w:sz w:val="22"/>
                <w:szCs w:val="22"/>
              </w:rPr>
              <w:t>, but are not limited to:</w:t>
            </w:r>
          </w:p>
          <w:p w14:paraId="3E7AB580"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Full participation of women, persons with disabilities, and underrepresented minorities in science, technology, engineering, and mathematics (STEM);</w:t>
            </w:r>
          </w:p>
          <w:p w14:paraId="0491B856"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Improved STEM education and educator development at any level;</w:t>
            </w:r>
          </w:p>
          <w:p w14:paraId="65595DA2"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Increased public scientific literacy and public engagement with science and technology;</w:t>
            </w:r>
          </w:p>
          <w:p w14:paraId="3069F801"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Improved well-being of individuals in society;</w:t>
            </w:r>
          </w:p>
          <w:p w14:paraId="6C5C0445"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Development of a diverse, globally competitive STEM workforce;</w:t>
            </w:r>
          </w:p>
          <w:p w14:paraId="211CB6F7"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Increased partnerships between academia, industry, and others;</w:t>
            </w:r>
          </w:p>
          <w:p w14:paraId="65A3EAC9" w14:textId="77777777" w:rsidR="00332E13" w:rsidRPr="00332E13" w:rsidRDefault="00332E13" w:rsidP="00332E13">
            <w:pPr>
              <w:pStyle w:val="Default"/>
              <w:numPr>
                <w:ilvl w:val="0"/>
                <w:numId w:val="21"/>
              </w:numPr>
              <w:rPr>
                <w:rFonts w:asciiTheme="minorHAnsi" w:hAnsiTheme="minorHAnsi" w:cstheme="minorHAnsi"/>
                <w:i/>
                <w:iCs/>
                <w:sz w:val="22"/>
                <w:szCs w:val="22"/>
              </w:rPr>
            </w:pPr>
            <w:r w:rsidRPr="00332E13">
              <w:rPr>
                <w:rFonts w:asciiTheme="minorHAnsi" w:hAnsiTheme="minorHAnsi" w:cstheme="minorHAnsi"/>
                <w:i/>
                <w:iCs/>
                <w:sz w:val="22"/>
                <w:szCs w:val="22"/>
              </w:rPr>
              <w:t xml:space="preserve">Improved national security; </w:t>
            </w:r>
          </w:p>
          <w:p w14:paraId="5C72FEAE" w14:textId="1DA69BA5" w:rsidR="00332E13" w:rsidRPr="00332E13" w:rsidRDefault="00952F20" w:rsidP="00332E13">
            <w:pPr>
              <w:pStyle w:val="Default"/>
              <w:numPr>
                <w:ilvl w:val="0"/>
                <w:numId w:val="21"/>
              </w:numPr>
              <w:rPr>
                <w:rFonts w:asciiTheme="minorHAnsi" w:hAnsiTheme="minorHAnsi" w:cstheme="minorHAnsi"/>
                <w:i/>
                <w:iCs/>
                <w:sz w:val="22"/>
                <w:szCs w:val="22"/>
              </w:rPr>
            </w:pPr>
            <w:r w:rsidRPr="009A7F71">
              <w:rPr>
                <w:rFonts w:asciiTheme="minorHAnsi" w:hAnsiTheme="minorHAnsi" w:cstheme="minorHAnsi"/>
                <w:i/>
                <w:iCs/>
                <w:sz w:val="22"/>
                <w:szCs w:val="22"/>
              </w:rPr>
              <w:t>I</w:t>
            </w:r>
            <w:r w:rsidR="00332E13" w:rsidRPr="00332E13">
              <w:rPr>
                <w:rFonts w:asciiTheme="minorHAnsi" w:hAnsiTheme="minorHAnsi" w:cstheme="minorHAnsi"/>
                <w:i/>
                <w:iCs/>
                <w:sz w:val="22"/>
                <w:szCs w:val="22"/>
              </w:rPr>
              <w:t>ncreased economic competitiveness; and</w:t>
            </w:r>
          </w:p>
          <w:p w14:paraId="26C95399" w14:textId="6ADE533B" w:rsidR="00332E13" w:rsidRPr="009A7F71" w:rsidRDefault="00952F20" w:rsidP="00332E13">
            <w:pPr>
              <w:pStyle w:val="Default"/>
              <w:numPr>
                <w:ilvl w:val="0"/>
                <w:numId w:val="21"/>
              </w:numPr>
              <w:rPr>
                <w:rFonts w:asciiTheme="minorHAnsi" w:hAnsiTheme="minorHAnsi" w:cstheme="minorHAnsi"/>
                <w:i/>
                <w:iCs/>
                <w:sz w:val="22"/>
                <w:szCs w:val="22"/>
              </w:rPr>
            </w:pPr>
            <w:r w:rsidRPr="009A7F71">
              <w:rPr>
                <w:rFonts w:asciiTheme="minorHAnsi" w:hAnsiTheme="minorHAnsi" w:cstheme="minorHAnsi"/>
                <w:i/>
                <w:iCs/>
                <w:sz w:val="22"/>
                <w:szCs w:val="22"/>
              </w:rPr>
              <w:t>E</w:t>
            </w:r>
            <w:r w:rsidR="00332E13" w:rsidRPr="00332E13">
              <w:rPr>
                <w:rFonts w:asciiTheme="minorHAnsi" w:hAnsiTheme="minorHAnsi" w:cstheme="minorHAnsi"/>
                <w:i/>
                <w:iCs/>
                <w:sz w:val="22"/>
                <w:szCs w:val="22"/>
              </w:rPr>
              <w:t>nhanced infrastructure for research and education.</w:t>
            </w:r>
          </w:p>
          <w:p w14:paraId="6E2BFC3C" w14:textId="77777777" w:rsidR="00A36831" w:rsidRDefault="00A36831" w:rsidP="00A36831">
            <w:pPr>
              <w:pStyle w:val="Default"/>
              <w:ind w:left="720"/>
              <w:rPr>
                <w:rFonts w:asciiTheme="minorHAnsi" w:hAnsiTheme="minorHAnsi" w:cstheme="minorHAnsi"/>
                <w:sz w:val="22"/>
                <w:szCs w:val="22"/>
              </w:rPr>
            </w:pPr>
          </w:p>
          <w:p w14:paraId="42A13500" w14:textId="3DA7D68A" w:rsidR="00A81425" w:rsidRPr="00332E13" w:rsidRDefault="00A81425" w:rsidP="00A81425">
            <w:pPr>
              <w:pStyle w:val="Default"/>
              <w:rPr>
                <w:rFonts w:asciiTheme="minorHAnsi" w:hAnsiTheme="minorHAnsi" w:cstheme="minorHAnsi"/>
                <w:i/>
                <w:iCs/>
                <w:sz w:val="22"/>
                <w:szCs w:val="22"/>
              </w:rPr>
            </w:pPr>
            <w:r w:rsidRPr="00A36831">
              <w:rPr>
                <w:rFonts w:asciiTheme="minorHAnsi" w:hAnsiTheme="minorHAnsi" w:cstheme="minorHAnsi"/>
                <w:i/>
                <w:iCs/>
                <w:sz w:val="22"/>
                <w:szCs w:val="22"/>
              </w:rPr>
              <w:t xml:space="preserve">Source: </w:t>
            </w:r>
            <w:hyperlink r:id="rId11" w:anchor="IIIA2b" w:history="1">
              <w:r w:rsidRPr="00A36831">
                <w:rPr>
                  <w:rStyle w:val="Hyperlink"/>
                  <w:rFonts w:asciiTheme="minorHAnsi" w:hAnsiTheme="minorHAnsi" w:cstheme="minorHAnsi"/>
                  <w:i/>
                  <w:iCs/>
                  <w:sz w:val="22"/>
                  <w:szCs w:val="22"/>
                </w:rPr>
                <w:t xml:space="preserve">NSF </w:t>
              </w:r>
              <w:r w:rsidR="00A36831" w:rsidRPr="00A36831">
                <w:rPr>
                  <w:rStyle w:val="Hyperlink"/>
                  <w:rFonts w:asciiTheme="minorHAnsi" w:hAnsiTheme="minorHAnsi" w:cstheme="minorHAnsi"/>
                  <w:i/>
                  <w:iCs/>
                  <w:sz w:val="22"/>
                  <w:szCs w:val="22"/>
                </w:rPr>
                <w:t xml:space="preserve">Proposal and Award </w:t>
              </w:r>
              <w:r w:rsidR="001277D4" w:rsidRPr="00A36831">
                <w:rPr>
                  <w:rStyle w:val="Hyperlink"/>
                  <w:rFonts w:asciiTheme="minorHAnsi" w:hAnsiTheme="minorHAnsi" w:cstheme="minorHAnsi"/>
                  <w:i/>
                  <w:iCs/>
                  <w:sz w:val="22"/>
                  <w:szCs w:val="22"/>
                </w:rPr>
                <w:t>Policy and Procedures Guide</w:t>
              </w:r>
            </w:hyperlink>
          </w:p>
        </w:tc>
      </w:tr>
    </w:tbl>
    <w:p w14:paraId="28E991E8" w14:textId="31D28E3F" w:rsidR="001E34A7" w:rsidRPr="00D776F6" w:rsidRDefault="001E34A7" w:rsidP="00DF5C15">
      <w:pPr>
        <w:pStyle w:val="Pa0"/>
        <w:ind w:left="360"/>
        <w:rPr>
          <w:rFonts w:asciiTheme="minorHAnsi" w:hAnsiTheme="minorHAnsi" w:cstheme="minorHAnsi"/>
          <w:color w:val="FFFFFF"/>
          <w:sz w:val="22"/>
          <w:szCs w:val="22"/>
        </w:rPr>
      </w:pPr>
      <w:r w:rsidRPr="00D776F6">
        <w:rPr>
          <w:rFonts w:asciiTheme="minorHAnsi" w:hAnsiTheme="minorHAnsi" w:cstheme="minorHAnsi"/>
          <w:sz w:val="22"/>
          <w:szCs w:val="22"/>
        </w:rPr>
        <w:t xml:space="preserve"> </w:t>
      </w:r>
      <w:r w:rsidRPr="00D776F6">
        <w:rPr>
          <w:rStyle w:val="A0"/>
          <w:rFonts w:asciiTheme="minorHAnsi" w:hAnsiTheme="minorHAnsi" w:cstheme="minorHAnsi"/>
          <w:sz w:val="22"/>
          <w:szCs w:val="22"/>
        </w:rPr>
        <w:t>Conceptualizing and Assessing the Broader Impacts of Your Research</w:t>
      </w:r>
    </w:p>
    <w:p w14:paraId="4D9570DD" w14:textId="423175AD" w:rsidR="00DF5C15" w:rsidRDefault="00394903" w:rsidP="00CC1EFD">
      <w:pPr>
        <w:rPr>
          <w:rFonts w:cstheme="minorHAnsi"/>
        </w:rPr>
      </w:pPr>
      <w:r>
        <w:rPr>
          <w:rFonts w:cstheme="minorHAnsi"/>
        </w:rPr>
        <w:t xml:space="preserve">1. </w:t>
      </w:r>
      <w:r w:rsidR="009E04EF" w:rsidRPr="009E04EF">
        <w:rPr>
          <w:rFonts w:cstheme="minorHAnsi"/>
        </w:rPr>
        <w:t xml:space="preserve">What </w:t>
      </w:r>
      <w:r w:rsidR="00A705CC">
        <w:rPr>
          <w:rFonts w:cstheme="minorHAnsi"/>
        </w:rPr>
        <w:t>societal</w:t>
      </w:r>
      <w:r w:rsidR="0082618D">
        <w:rPr>
          <w:rFonts w:cstheme="minorHAnsi"/>
        </w:rPr>
        <w:t xml:space="preserve"> need</w:t>
      </w:r>
      <w:r w:rsidR="00644C8B">
        <w:rPr>
          <w:rFonts w:cstheme="minorHAnsi"/>
        </w:rPr>
        <w:t>(s)</w:t>
      </w:r>
      <w:r w:rsidR="00A705CC">
        <w:rPr>
          <w:rFonts w:cstheme="minorHAnsi"/>
        </w:rPr>
        <w:t xml:space="preserve"> </w:t>
      </w:r>
      <w:r w:rsidR="003D5C14">
        <w:rPr>
          <w:rFonts w:cstheme="minorHAnsi"/>
        </w:rPr>
        <w:t>does your</w:t>
      </w:r>
      <w:r w:rsidR="009E04EF" w:rsidRPr="009E04EF">
        <w:rPr>
          <w:rFonts w:cstheme="minorHAnsi"/>
        </w:rPr>
        <w:t xml:space="preserve"> research</w:t>
      </w:r>
      <w:r w:rsidR="003D5C14">
        <w:rPr>
          <w:rFonts w:cstheme="minorHAnsi"/>
        </w:rPr>
        <w:t xml:space="preserve"> address</w:t>
      </w:r>
      <w:r w:rsidR="00644C8B">
        <w:rPr>
          <w:rFonts w:cstheme="minorHAnsi"/>
        </w:rPr>
        <w:t xml:space="preserve">, or, </w:t>
      </w:r>
      <w:r w:rsidR="008E2B13">
        <w:rPr>
          <w:rFonts w:cstheme="minorHAnsi"/>
        </w:rPr>
        <w:t>H</w:t>
      </w:r>
      <w:r w:rsidR="00644C8B">
        <w:rPr>
          <w:rFonts w:cstheme="minorHAnsi"/>
        </w:rPr>
        <w:t xml:space="preserve">ow does </w:t>
      </w:r>
      <w:r w:rsidR="008E2B13">
        <w:rPr>
          <w:rFonts w:cstheme="minorHAnsi"/>
        </w:rPr>
        <w:t>your research</w:t>
      </w:r>
      <w:r w:rsidR="00644C8B">
        <w:rPr>
          <w:rFonts w:cstheme="minorHAnsi"/>
        </w:rPr>
        <w:t xml:space="preserve"> benefit society</w:t>
      </w:r>
      <w:r w:rsidR="009E04EF" w:rsidRPr="009E04EF">
        <w:rPr>
          <w:rFonts w:cstheme="minorHAnsi"/>
        </w:rPr>
        <w:t>?</w:t>
      </w:r>
    </w:p>
    <w:p w14:paraId="1E880CB2" w14:textId="645BD131" w:rsidR="00E85272" w:rsidRDefault="00E85272" w:rsidP="00CC1EFD">
      <w:pPr>
        <w:rPr>
          <w:rFonts w:cstheme="minorHAnsi"/>
        </w:rPr>
      </w:pPr>
    </w:p>
    <w:p w14:paraId="31753E69" w14:textId="2A46E9FA" w:rsidR="00E85272" w:rsidRPr="00CC1EFD" w:rsidRDefault="00394903" w:rsidP="00CC1EFD">
      <w:pPr>
        <w:rPr>
          <w:rFonts w:cstheme="minorHAnsi"/>
          <w:color w:val="000000"/>
        </w:rPr>
      </w:pPr>
      <w:r>
        <w:rPr>
          <w:rFonts w:cstheme="minorHAnsi"/>
        </w:rPr>
        <w:t xml:space="preserve">2. </w:t>
      </w:r>
      <w:r w:rsidR="00E85272">
        <w:rPr>
          <w:rFonts w:cstheme="minorHAnsi"/>
        </w:rPr>
        <w:t>Wh</w:t>
      </w:r>
      <w:r w:rsidR="002565E5">
        <w:rPr>
          <w:rFonts w:cstheme="minorHAnsi"/>
        </w:rPr>
        <w:t>ich</w:t>
      </w:r>
      <w:r w:rsidR="00E85272">
        <w:rPr>
          <w:rFonts w:cstheme="minorHAnsi"/>
        </w:rPr>
        <w:t xml:space="preserve"> specific </w:t>
      </w:r>
      <w:r w:rsidR="00CE130E">
        <w:rPr>
          <w:rFonts w:cstheme="minorHAnsi"/>
        </w:rPr>
        <w:t>outcome(s)</w:t>
      </w:r>
      <w:r w:rsidR="00E85272">
        <w:rPr>
          <w:rFonts w:cstheme="minorHAnsi"/>
        </w:rPr>
        <w:t xml:space="preserve"> (from the list above) would you like to </w:t>
      </w:r>
      <w:r w:rsidR="003D5C14">
        <w:rPr>
          <w:rFonts w:cstheme="minorHAnsi"/>
        </w:rPr>
        <w:t>achieve with your research or related BI activity?</w:t>
      </w:r>
    </w:p>
    <w:p w14:paraId="1BC7A33B" w14:textId="77777777" w:rsidR="00DF5C15" w:rsidRPr="00D776F6" w:rsidRDefault="00DF5C15" w:rsidP="00CC1EFD">
      <w:pPr>
        <w:pStyle w:val="Default"/>
        <w:ind w:left="360"/>
        <w:rPr>
          <w:rFonts w:asciiTheme="minorHAnsi" w:hAnsiTheme="minorHAnsi" w:cstheme="minorHAnsi"/>
          <w:sz w:val="22"/>
          <w:szCs w:val="22"/>
        </w:rPr>
      </w:pPr>
    </w:p>
    <w:p w14:paraId="5D059EFC" w14:textId="77777777" w:rsidR="001E34A7" w:rsidRPr="00D776F6" w:rsidRDefault="001E34A7" w:rsidP="00CC1EFD">
      <w:pPr>
        <w:pStyle w:val="Default"/>
        <w:ind w:left="360"/>
        <w:rPr>
          <w:rFonts w:asciiTheme="minorHAnsi" w:hAnsiTheme="minorHAnsi" w:cstheme="minorHAnsi"/>
          <w:sz w:val="22"/>
          <w:szCs w:val="22"/>
        </w:rPr>
      </w:pPr>
    </w:p>
    <w:p w14:paraId="566BFCED" w14:textId="763EBA95" w:rsidR="00695918" w:rsidRDefault="00394903" w:rsidP="00695918">
      <w:pPr>
        <w:pStyle w:val="Default"/>
        <w:rPr>
          <w:rFonts w:asciiTheme="minorHAnsi" w:hAnsiTheme="minorHAnsi" w:cstheme="minorHAnsi"/>
          <w:sz w:val="22"/>
          <w:szCs w:val="22"/>
        </w:rPr>
      </w:pPr>
      <w:r>
        <w:rPr>
          <w:rFonts w:asciiTheme="minorHAnsi" w:hAnsiTheme="minorHAnsi" w:cstheme="minorHAnsi"/>
          <w:sz w:val="22"/>
          <w:szCs w:val="22"/>
        </w:rPr>
        <w:t xml:space="preserve">3. </w:t>
      </w:r>
      <w:r w:rsidR="001E34A7" w:rsidRPr="00D776F6">
        <w:rPr>
          <w:rFonts w:asciiTheme="minorHAnsi" w:hAnsiTheme="minorHAnsi" w:cstheme="minorHAnsi"/>
          <w:sz w:val="22"/>
          <w:szCs w:val="22"/>
        </w:rPr>
        <w:t xml:space="preserve">What </w:t>
      </w:r>
      <w:r w:rsidR="004D15D9">
        <w:rPr>
          <w:rFonts w:asciiTheme="minorHAnsi" w:hAnsiTheme="minorHAnsi" w:cstheme="minorHAnsi"/>
          <w:sz w:val="22"/>
          <w:szCs w:val="22"/>
        </w:rPr>
        <w:t xml:space="preserve">are your </w:t>
      </w:r>
      <w:r w:rsidR="001E34A7" w:rsidRPr="00D776F6">
        <w:rPr>
          <w:rFonts w:asciiTheme="minorHAnsi" w:hAnsiTheme="minorHAnsi" w:cstheme="minorHAnsi"/>
          <w:sz w:val="22"/>
          <w:szCs w:val="22"/>
        </w:rPr>
        <w:t>BI target audience</w:t>
      </w:r>
      <w:r w:rsidR="004D15D9">
        <w:rPr>
          <w:rFonts w:asciiTheme="minorHAnsi" w:hAnsiTheme="minorHAnsi" w:cstheme="minorHAnsi"/>
          <w:sz w:val="22"/>
          <w:szCs w:val="22"/>
        </w:rPr>
        <w:t>(s)</w:t>
      </w:r>
      <w:r w:rsidR="001E34A7" w:rsidRPr="00D776F6">
        <w:rPr>
          <w:rFonts w:asciiTheme="minorHAnsi" w:hAnsiTheme="minorHAnsi" w:cstheme="minorHAnsi"/>
          <w:sz w:val="22"/>
          <w:szCs w:val="22"/>
        </w:rPr>
        <w:t xml:space="preserve"> </w:t>
      </w:r>
      <w:r w:rsidR="002947F4">
        <w:rPr>
          <w:rFonts w:asciiTheme="minorHAnsi" w:hAnsiTheme="minorHAnsi" w:cstheme="minorHAnsi"/>
          <w:sz w:val="22"/>
          <w:szCs w:val="22"/>
        </w:rPr>
        <w:t>and/</w:t>
      </w:r>
      <w:r w:rsidR="001E34A7" w:rsidRPr="00D776F6">
        <w:rPr>
          <w:rFonts w:asciiTheme="minorHAnsi" w:hAnsiTheme="minorHAnsi" w:cstheme="minorHAnsi"/>
          <w:sz w:val="22"/>
          <w:szCs w:val="22"/>
        </w:rPr>
        <w:t>or population</w:t>
      </w:r>
      <w:r w:rsidR="004D15D9">
        <w:rPr>
          <w:rFonts w:asciiTheme="minorHAnsi" w:hAnsiTheme="minorHAnsi" w:cstheme="minorHAnsi"/>
          <w:sz w:val="22"/>
          <w:szCs w:val="22"/>
        </w:rPr>
        <w:t>(s)</w:t>
      </w:r>
      <w:r w:rsidR="001E34A7" w:rsidRPr="00D776F6">
        <w:rPr>
          <w:rFonts w:asciiTheme="minorHAnsi" w:hAnsiTheme="minorHAnsi" w:cstheme="minorHAnsi"/>
          <w:sz w:val="22"/>
          <w:szCs w:val="22"/>
        </w:rPr>
        <w:t>?</w:t>
      </w:r>
    </w:p>
    <w:p w14:paraId="2651670F" w14:textId="2BDEB75E" w:rsidR="00D776F6" w:rsidRPr="00D776F6" w:rsidRDefault="000A14AA" w:rsidP="00695918">
      <w:pPr>
        <w:pStyle w:val="Default"/>
        <w:rPr>
          <w:rFonts w:asciiTheme="minorHAnsi" w:hAnsiTheme="minorHAnsi" w:cstheme="minorHAnsi"/>
          <w:sz w:val="22"/>
          <w:szCs w:val="22"/>
        </w:rPr>
      </w:pPr>
      <w:r>
        <w:rPr>
          <w:rFonts w:asciiTheme="minorHAnsi" w:hAnsiTheme="minorHAnsi" w:cstheme="minorHAnsi"/>
          <w:sz w:val="22"/>
          <w:szCs w:val="22"/>
        </w:rPr>
        <w:tab/>
      </w:r>
      <w:r w:rsidR="00D776F6" w:rsidRPr="00D776F6">
        <w:rPr>
          <w:rFonts w:asciiTheme="minorHAnsi" w:hAnsiTheme="minorHAnsi" w:cstheme="minorHAnsi"/>
          <w:sz w:val="22"/>
          <w:szCs w:val="22"/>
        </w:rPr>
        <w:t xml:space="preserve">Audience </w:t>
      </w:r>
      <w:r w:rsidR="00453F14">
        <w:rPr>
          <w:rFonts w:asciiTheme="minorHAnsi" w:hAnsiTheme="minorHAnsi" w:cstheme="minorHAnsi"/>
          <w:sz w:val="22"/>
          <w:szCs w:val="22"/>
        </w:rPr>
        <w:t>t</w:t>
      </w:r>
      <w:r w:rsidR="00D776F6" w:rsidRPr="00D776F6">
        <w:rPr>
          <w:rFonts w:asciiTheme="minorHAnsi" w:hAnsiTheme="minorHAnsi" w:cstheme="minorHAnsi"/>
          <w:sz w:val="22"/>
          <w:szCs w:val="22"/>
        </w:rPr>
        <w:t>ype</w:t>
      </w:r>
      <w:r w:rsidR="004D15D9">
        <w:rPr>
          <w:rFonts w:asciiTheme="minorHAnsi" w:hAnsiTheme="minorHAnsi" w:cstheme="minorHAnsi"/>
          <w:sz w:val="22"/>
          <w:szCs w:val="22"/>
        </w:rPr>
        <w:t>s</w:t>
      </w:r>
    </w:p>
    <w:p w14:paraId="6D118767" w14:textId="2EB9BB41"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Government/Policy Makers</w:t>
      </w:r>
    </w:p>
    <w:p w14:paraId="5484681D" w14:textId="228436E9"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Higher Education</w:t>
      </w:r>
    </w:p>
    <w:p w14:paraId="769AF760" w14:textId="60D03DC1"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Industry</w:t>
      </w:r>
    </w:p>
    <w:p w14:paraId="43E007E8" w14:textId="4FC0B2D7"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K-12 Aged Children</w:t>
      </w:r>
    </w:p>
    <w:p w14:paraId="049C2EAB" w14:textId="3B360B27"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 xml:space="preserve">Educators (K-12 and Informal) </w:t>
      </w:r>
    </w:p>
    <w:p w14:paraId="76B7125C" w14:textId="568832E4"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Life-long Learners/ Hobbyists</w:t>
      </w:r>
    </w:p>
    <w:p w14:paraId="6848551F" w14:textId="735149A0" w:rsidR="00D776F6" w:rsidRPr="00D776F6"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Public</w:t>
      </w:r>
    </w:p>
    <w:p w14:paraId="24D04A84" w14:textId="77777777" w:rsidR="00695918" w:rsidRDefault="00D776F6" w:rsidP="000A14AA">
      <w:pPr>
        <w:pStyle w:val="Default"/>
        <w:ind w:left="1260"/>
        <w:rPr>
          <w:rFonts w:asciiTheme="minorHAnsi" w:hAnsiTheme="minorHAnsi" w:cstheme="minorHAnsi"/>
          <w:sz w:val="22"/>
          <w:szCs w:val="22"/>
        </w:rPr>
      </w:pPr>
      <w:r w:rsidRPr="00D776F6">
        <w:rPr>
          <w:rFonts w:asciiTheme="minorHAnsi" w:hAnsiTheme="minorHAnsi" w:cstheme="minorHAnsi"/>
          <w:sz w:val="22"/>
          <w:szCs w:val="22"/>
        </w:rPr>
        <w:t xml:space="preserve">Other </w:t>
      </w:r>
      <w:r w:rsidR="001C203E">
        <w:rPr>
          <w:rFonts w:asciiTheme="minorHAnsi" w:hAnsiTheme="minorHAnsi" w:cstheme="minorHAnsi"/>
          <w:sz w:val="22"/>
          <w:szCs w:val="22"/>
        </w:rPr>
        <w:t xml:space="preserve">(e.g., healthcare providers, </w:t>
      </w:r>
      <w:r w:rsidR="00C16140">
        <w:rPr>
          <w:rFonts w:asciiTheme="minorHAnsi" w:hAnsiTheme="minorHAnsi" w:cstheme="minorHAnsi"/>
          <w:sz w:val="22"/>
          <w:szCs w:val="22"/>
        </w:rPr>
        <w:t>non</w:t>
      </w:r>
      <w:r w:rsidR="001427C9">
        <w:rPr>
          <w:rFonts w:asciiTheme="minorHAnsi" w:hAnsiTheme="minorHAnsi" w:cstheme="minorHAnsi"/>
          <w:sz w:val="22"/>
          <w:szCs w:val="22"/>
        </w:rPr>
        <w:t>-profits</w:t>
      </w:r>
      <w:r w:rsidR="001C203E">
        <w:rPr>
          <w:rFonts w:asciiTheme="minorHAnsi" w:hAnsiTheme="minorHAnsi" w:cstheme="minorHAnsi"/>
          <w:sz w:val="22"/>
          <w:szCs w:val="22"/>
        </w:rPr>
        <w:t xml:space="preserve">, etc.) </w:t>
      </w:r>
      <w:r w:rsidRPr="00D776F6">
        <w:rPr>
          <w:rFonts w:asciiTheme="minorHAnsi" w:hAnsiTheme="minorHAnsi" w:cstheme="minorHAnsi"/>
          <w:sz w:val="22"/>
          <w:szCs w:val="22"/>
        </w:rPr>
        <w:t>________________________</w:t>
      </w:r>
    </w:p>
    <w:p w14:paraId="11B60BD8" w14:textId="5826E358" w:rsidR="00236A1A" w:rsidRPr="00D776F6" w:rsidRDefault="00236A1A" w:rsidP="00B34F8A">
      <w:pPr>
        <w:pStyle w:val="Default"/>
        <w:ind w:left="810"/>
        <w:rPr>
          <w:rFonts w:asciiTheme="minorHAnsi" w:hAnsiTheme="minorHAnsi" w:cstheme="minorHAnsi"/>
          <w:sz w:val="22"/>
          <w:szCs w:val="22"/>
        </w:rPr>
      </w:pPr>
      <w:r w:rsidRPr="00D776F6">
        <w:rPr>
          <w:rFonts w:asciiTheme="minorHAnsi" w:hAnsiTheme="minorHAnsi" w:cstheme="minorHAnsi"/>
          <w:sz w:val="22"/>
          <w:szCs w:val="22"/>
        </w:rPr>
        <w:t>Demographic group</w:t>
      </w:r>
      <w:r w:rsidR="007C7713">
        <w:rPr>
          <w:rFonts w:asciiTheme="minorHAnsi" w:hAnsiTheme="minorHAnsi" w:cstheme="minorHAnsi"/>
          <w:sz w:val="22"/>
          <w:szCs w:val="22"/>
        </w:rPr>
        <w:t>s</w:t>
      </w:r>
    </w:p>
    <w:p w14:paraId="0FF11704" w14:textId="75688691" w:rsidR="00236A1A" w:rsidRPr="00D776F6" w:rsidRDefault="00236A1A" w:rsidP="00C826B1">
      <w:pPr>
        <w:pStyle w:val="Pa3"/>
        <w:spacing w:after="40"/>
        <w:ind w:left="1260"/>
        <w:rPr>
          <w:rFonts w:asciiTheme="minorHAnsi" w:hAnsiTheme="minorHAnsi" w:cstheme="minorHAnsi"/>
          <w:color w:val="000000"/>
          <w:sz w:val="22"/>
          <w:szCs w:val="22"/>
        </w:rPr>
      </w:pPr>
      <w:r w:rsidRPr="00D776F6">
        <w:rPr>
          <w:rFonts w:asciiTheme="minorHAnsi" w:hAnsiTheme="minorHAnsi" w:cstheme="minorHAnsi"/>
          <w:color w:val="000000"/>
          <w:sz w:val="22"/>
          <w:szCs w:val="22"/>
        </w:rPr>
        <w:t>Age</w:t>
      </w:r>
      <w:r w:rsidR="00385A5F">
        <w:rPr>
          <w:rFonts w:asciiTheme="minorHAnsi" w:hAnsiTheme="minorHAnsi" w:cstheme="minorHAnsi"/>
          <w:color w:val="000000"/>
          <w:sz w:val="22"/>
          <w:szCs w:val="22"/>
        </w:rPr>
        <w:t xml:space="preserve"> group</w:t>
      </w:r>
      <w:r w:rsidR="0007750D">
        <w:rPr>
          <w:rFonts w:asciiTheme="minorHAnsi" w:hAnsiTheme="minorHAnsi" w:cstheme="minorHAnsi"/>
          <w:color w:val="000000"/>
          <w:sz w:val="22"/>
          <w:szCs w:val="22"/>
        </w:rPr>
        <w:t>:</w:t>
      </w:r>
      <w:r w:rsidR="00A712DB">
        <w:rPr>
          <w:rFonts w:asciiTheme="minorHAnsi" w:hAnsiTheme="minorHAnsi" w:cstheme="minorHAnsi"/>
          <w:color w:val="000000"/>
          <w:sz w:val="22"/>
          <w:szCs w:val="22"/>
        </w:rPr>
        <w:t xml:space="preserve"> _______________________________________</w:t>
      </w:r>
      <w:r w:rsidR="00045AFD">
        <w:rPr>
          <w:rFonts w:asciiTheme="minorHAnsi" w:hAnsiTheme="minorHAnsi" w:cstheme="minorHAnsi"/>
          <w:color w:val="000000"/>
          <w:sz w:val="22"/>
          <w:szCs w:val="22"/>
        </w:rPr>
        <w:t>________________</w:t>
      </w:r>
      <w:r w:rsidR="00A712DB">
        <w:rPr>
          <w:rFonts w:asciiTheme="minorHAnsi" w:hAnsiTheme="minorHAnsi" w:cstheme="minorHAnsi"/>
          <w:color w:val="000000"/>
          <w:sz w:val="22"/>
          <w:szCs w:val="22"/>
        </w:rPr>
        <w:t>_</w:t>
      </w:r>
    </w:p>
    <w:p w14:paraId="2F0CBB1D" w14:textId="27F7D129" w:rsidR="00236A1A" w:rsidRPr="00D776F6" w:rsidRDefault="00236A1A" w:rsidP="00C826B1">
      <w:pPr>
        <w:pStyle w:val="Pa3"/>
        <w:spacing w:after="40"/>
        <w:ind w:left="1260"/>
        <w:rPr>
          <w:rFonts w:asciiTheme="minorHAnsi" w:hAnsiTheme="minorHAnsi" w:cstheme="minorHAnsi"/>
          <w:color w:val="000000"/>
          <w:sz w:val="22"/>
          <w:szCs w:val="22"/>
        </w:rPr>
      </w:pPr>
      <w:r w:rsidRPr="00D776F6">
        <w:rPr>
          <w:rFonts w:asciiTheme="minorHAnsi" w:hAnsiTheme="minorHAnsi" w:cstheme="minorHAnsi"/>
          <w:color w:val="000000"/>
          <w:sz w:val="22"/>
          <w:szCs w:val="22"/>
        </w:rPr>
        <w:t>Gender</w:t>
      </w:r>
      <w:r w:rsidR="00A712DB">
        <w:rPr>
          <w:rFonts w:asciiTheme="minorHAnsi" w:hAnsiTheme="minorHAnsi" w:cstheme="minorHAnsi"/>
          <w:color w:val="000000"/>
          <w:sz w:val="22"/>
          <w:szCs w:val="22"/>
        </w:rPr>
        <w:t>: _________________________________________</w:t>
      </w:r>
      <w:r w:rsidR="00045AFD">
        <w:rPr>
          <w:rFonts w:asciiTheme="minorHAnsi" w:hAnsiTheme="minorHAnsi" w:cstheme="minorHAnsi"/>
          <w:color w:val="000000"/>
          <w:sz w:val="22"/>
          <w:szCs w:val="22"/>
        </w:rPr>
        <w:t>________________</w:t>
      </w:r>
      <w:r w:rsidR="00A712DB">
        <w:rPr>
          <w:rFonts w:asciiTheme="minorHAnsi" w:hAnsiTheme="minorHAnsi" w:cstheme="minorHAnsi"/>
          <w:color w:val="000000"/>
          <w:sz w:val="22"/>
          <w:szCs w:val="22"/>
        </w:rPr>
        <w:t>_</w:t>
      </w:r>
    </w:p>
    <w:p w14:paraId="16730607" w14:textId="50E14AB9" w:rsidR="00236A1A" w:rsidRPr="00D776F6" w:rsidRDefault="00236A1A" w:rsidP="00C826B1">
      <w:pPr>
        <w:pStyle w:val="Pa3"/>
        <w:spacing w:after="40"/>
        <w:ind w:left="1260"/>
        <w:rPr>
          <w:rFonts w:asciiTheme="minorHAnsi" w:hAnsiTheme="minorHAnsi" w:cstheme="minorHAnsi"/>
          <w:color w:val="000000"/>
          <w:sz w:val="22"/>
          <w:szCs w:val="22"/>
        </w:rPr>
      </w:pPr>
      <w:r w:rsidRPr="00D776F6">
        <w:rPr>
          <w:rFonts w:asciiTheme="minorHAnsi" w:hAnsiTheme="minorHAnsi" w:cstheme="minorHAnsi"/>
          <w:color w:val="000000"/>
          <w:sz w:val="22"/>
          <w:szCs w:val="22"/>
        </w:rPr>
        <w:t>Race/ethnicity</w:t>
      </w:r>
      <w:r w:rsidR="00A712DB">
        <w:rPr>
          <w:rFonts w:asciiTheme="minorHAnsi" w:hAnsiTheme="minorHAnsi" w:cstheme="minorHAnsi"/>
          <w:color w:val="000000"/>
          <w:sz w:val="22"/>
          <w:szCs w:val="22"/>
        </w:rPr>
        <w:t>: __________________________________</w:t>
      </w:r>
      <w:r w:rsidR="00045AFD">
        <w:rPr>
          <w:rFonts w:asciiTheme="minorHAnsi" w:hAnsiTheme="minorHAnsi" w:cstheme="minorHAnsi"/>
          <w:color w:val="000000"/>
          <w:sz w:val="22"/>
          <w:szCs w:val="22"/>
        </w:rPr>
        <w:t>________________</w:t>
      </w:r>
      <w:r w:rsidR="00A712DB">
        <w:rPr>
          <w:rFonts w:asciiTheme="minorHAnsi" w:hAnsiTheme="minorHAnsi" w:cstheme="minorHAnsi"/>
          <w:color w:val="000000"/>
          <w:sz w:val="22"/>
          <w:szCs w:val="22"/>
        </w:rPr>
        <w:t>__</w:t>
      </w:r>
    </w:p>
    <w:p w14:paraId="55BB00C0" w14:textId="157194A0" w:rsidR="00236A1A" w:rsidRPr="00D776F6" w:rsidRDefault="00236A1A" w:rsidP="00C826B1">
      <w:pPr>
        <w:pStyle w:val="Pa3"/>
        <w:spacing w:after="40"/>
        <w:ind w:left="1260"/>
        <w:rPr>
          <w:rFonts w:asciiTheme="minorHAnsi" w:hAnsiTheme="minorHAnsi" w:cstheme="minorHAnsi"/>
          <w:color w:val="000000"/>
          <w:sz w:val="22"/>
          <w:szCs w:val="22"/>
        </w:rPr>
      </w:pPr>
      <w:r w:rsidRPr="00D776F6">
        <w:rPr>
          <w:rFonts w:asciiTheme="minorHAnsi" w:hAnsiTheme="minorHAnsi" w:cstheme="minorHAnsi"/>
          <w:color w:val="000000"/>
          <w:sz w:val="22"/>
          <w:szCs w:val="22"/>
        </w:rPr>
        <w:t>Underrepresented in STEM</w:t>
      </w:r>
      <w:r w:rsidR="00045AFD">
        <w:rPr>
          <w:rFonts w:asciiTheme="minorHAnsi" w:hAnsiTheme="minorHAnsi" w:cstheme="minorHAnsi"/>
          <w:color w:val="000000"/>
          <w:sz w:val="22"/>
          <w:szCs w:val="22"/>
        </w:rPr>
        <w:t>: __________________________________________</w:t>
      </w:r>
    </w:p>
    <w:p w14:paraId="44285FE2" w14:textId="1722190A" w:rsidR="00F455F0" w:rsidRDefault="00236A1A" w:rsidP="00C826B1">
      <w:pPr>
        <w:pStyle w:val="Pa4"/>
        <w:ind w:left="1260"/>
        <w:rPr>
          <w:rFonts w:asciiTheme="minorHAnsi" w:hAnsiTheme="minorHAnsi" w:cstheme="minorHAnsi"/>
          <w:color w:val="000000"/>
          <w:sz w:val="22"/>
          <w:szCs w:val="22"/>
        </w:rPr>
      </w:pPr>
      <w:r w:rsidRPr="00D776F6">
        <w:rPr>
          <w:rFonts w:asciiTheme="minorHAnsi" w:hAnsiTheme="minorHAnsi" w:cstheme="minorHAnsi"/>
          <w:color w:val="000000"/>
          <w:sz w:val="22"/>
          <w:szCs w:val="22"/>
        </w:rPr>
        <w:t>Other _________________________</w:t>
      </w:r>
      <w:r w:rsidR="00045AFD">
        <w:rPr>
          <w:rFonts w:asciiTheme="minorHAnsi" w:hAnsiTheme="minorHAnsi" w:cstheme="minorHAnsi"/>
          <w:color w:val="000000"/>
          <w:sz w:val="22"/>
          <w:szCs w:val="22"/>
        </w:rPr>
        <w:t>__________________________________</w:t>
      </w:r>
      <w:r w:rsidRPr="00D776F6">
        <w:rPr>
          <w:rFonts w:asciiTheme="minorHAnsi" w:hAnsiTheme="minorHAnsi" w:cstheme="minorHAnsi"/>
          <w:color w:val="000000"/>
          <w:sz w:val="22"/>
          <w:szCs w:val="22"/>
        </w:rPr>
        <w:t>_</w:t>
      </w:r>
    </w:p>
    <w:p w14:paraId="51B25E46" w14:textId="2BBC556B" w:rsidR="008A36D9" w:rsidRDefault="00F455F0" w:rsidP="00F455F0">
      <w:pPr>
        <w:rPr>
          <w:rFonts w:cstheme="minorHAnsi"/>
        </w:rPr>
      </w:pPr>
      <w:r>
        <w:rPr>
          <w:rFonts w:cstheme="minorHAnsi"/>
          <w:color w:val="000000"/>
        </w:rPr>
        <w:br w:type="page"/>
      </w:r>
      <w:r w:rsidR="00B34F8A">
        <w:rPr>
          <w:rFonts w:cstheme="minorHAnsi"/>
        </w:rPr>
        <w:lastRenderedPageBreak/>
        <w:t xml:space="preserve">4. </w:t>
      </w:r>
      <w:r w:rsidR="007B26FF" w:rsidRPr="007B26FF">
        <w:rPr>
          <w:rFonts w:cstheme="minorHAnsi"/>
        </w:rPr>
        <w:t xml:space="preserve">Why </w:t>
      </w:r>
      <w:r w:rsidR="00097FEA">
        <w:rPr>
          <w:rFonts w:cstheme="minorHAnsi"/>
        </w:rPr>
        <w:t>is it important to engage with</w:t>
      </w:r>
      <w:r w:rsidR="007B26FF" w:rsidRPr="007B26FF">
        <w:rPr>
          <w:rFonts w:cstheme="minorHAnsi"/>
        </w:rPr>
        <w:t xml:space="preserve"> this audience? </w:t>
      </w:r>
      <w:r w:rsidR="00954E20">
        <w:rPr>
          <w:rFonts w:cstheme="minorHAnsi"/>
        </w:rPr>
        <w:t>Or, w</w:t>
      </w:r>
      <w:r w:rsidR="007B26FF" w:rsidRPr="007B26FF">
        <w:rPr>
          <w:rFonts w:cstheme="minorHAnsi"/>
        </w:rPr>
        <w:t>hat is the rationale/need for engaging this audience?</w:t>
      </w:r>
      <w:r w:rsidR="00386FAE" w:rsidRPr="00386FAE">
        <w:rPr>
          <w:rFonts w:cstheme="minorHAnsi"/>
        </w:rPr>
        <w:t xml:space="preserve"> </w:t>
      </w:r>
      <w:r w:rsidR="00386FAE">
        <w:rPr>
          <w:rFonts w:cstheme="minorHAnsi"/>
        </w:rPr>
        <w:t xml:space="preserve">(Complete the sentence: </w:t>
      </w:r>
      <w:r w:rsidR="00386FAE" w:rsidRPr="00D72CE1">
        <w:rPr>
          <w:rFonts w:cstheme="minorHAnsi"/>
        </w:rPr>
        <w:t>“My research is important to &lt;insert audience&gt; because...</w:t>
      </w:r>
      <w:r w:rsidR="00386FAE">
        <w:rPr>
          <w:rFonts w:cstheme="minorHAnsi"/>
        </w:rPr>
        <w:t>.</w:t>
      </w:r>
      <w:r w:rsidR="00386FAE" w:rsidRPr="00D72CE1">
        <w:rPr>
          <w:rFonts w:cstheme="minorHAnsi"/>
        </w:rPr>
        <w:t>”</w:t>
      </w:r>
      <w:r w:rsidR="00386FAE">
        <w:rPr>
          <w:rFonts w:cstheme="minorHAnsi"/>
        </w:rPr>
        <w:t>)</w:t>
      </w:r>
    </w:p>
    <w:p w14:paraId="600EFA6A" w14:textId="77777777" w:rsidR="00386FAE" w:rsidRDefault="00386FAE" w:rsidP="000F66F3">
      <w:pPr>
        <w:pStyle w:val="Default"/>
        <w:rPr>
          <w:rFonts w:asciiTheme="minorHAnsi" w:hAnsiTheme="minorHAnsi" w:cstheme="minorHAnsi"/>
          <w:sz w:val="22"/>
          <w:szCs w:val="22"/>
        </w:rPr>
      </w:pPr>
    </w:p>
    <w:p w14:paraId="657F52E4" w14:textId="77777777" w:rsidR="000F66F3" w:rsidRDefault="000F66F3" w:rsidP="00594880">
      <w:pPr>
        <w:pStyle w:val="Default"/>
        <w:rPr>
          <w:rFonts w:asciiTheme="minorHAnsi" w:hAnsiTheme="minorHAnsi" w:cstheme="minorHAnsi"/>
          <w:sz w:val="22"/>
          <w:szCs w:val="22"/>
        </w:rPr>
      </w:pPr>
    </w:p>
    <w:p w14:paraId="569D547F" w14:textId="01FD518A" w:rsidR="00594880" w:rsidRDefault="00B34F8A" w:rsidP="00594880">
      <w:pPr>
        <w:pStyle w:val="Default"/>
        <w:rPr>
          <w:rFonts w:asciiTheme="minorHAnsi" w:hAnsiTheme="minorHAnsi" w:cstheme="minorHAnsi"/>
          <w:sz w:val="22"/>
          <w:szCs w:val="22"/>
        </w:rPr>
      </w:pPr>
      <w:r>
        <w:rPr>
          <w:rFonts w:asciiTheme="minorHAnsi" w:hAnsiTheme="minorHAnsi" w:cstheme="minorHAnsi"/>
          <w:sz w:val="22"/>
          <w:szCs w:val="22"/>
        </w:rPr>
        <w:t xml:space="preserve">5. </w:t>
      </w:r>
      <w:r w:rsidR="00594880" w:rsidRPr="00D776F6">
        <w:rPr>
          <w:rFonts w:asciiTheme="minorHAnsi" w:hAnsiTheme="minorHAnsi" w:cstheme="minorHAnsi"/>
          <w:sz w:val="22"/>
          <w:szCs w:val="22"/>
        </w:rPr>
        <w:t xml:space="preserve">Given </w:t>
      </w:r>
      <w:r w:rsidR="00594880">
        <w:rPr>
          <w:rFonts w:asciiTheme="minorHAnsi" w:hAnsiTheme="minorHAnsi" w:cstheme="minorHAnsi"/>
          <w:sz w:val="22"/>
          <w:szCs w:val="22"/>
        </w:rPr>
        <w:t>your</w:t>
      </w:r>
      <w:r w:rsidR="00594880" w:rsidRPr="00D776F6">
        <w:rPr>
          <w:rFonts w:asciiTheme="minorHAnsi" w:hAnsiTheme="minorHAnsi" w:cstheme="minorHAnsi"/>
          <w:sz w:val="22"/>
          <w:szCs w:val="22"/>
        </w:rPr>
        <w:t xml:space="preserve"> </w:t>
      </w:r>
      <w:r w:rsidR="00A635DD">
        <w:rPr>
          <w:rFonts w:asciiTheme="minorHAnsi" w:hAnsiTheme="minorHAnsi" w:cstheme="minorHAnsi"/>
          <w:sz w:val="22"/>
          <w:szCs w:val="22"/>
        </w:rPr>
        <w:t>BI</w:t>
      </w:r>
      <w:r w:rsidR="00594880">
        <w:rPr>
          <w:rFonts w:asciiTheme="minorHAnsi" w:hAnsiTheme="minorHAnsi" w:cstheme="minorHAnsi"/>
          <w:sz w:val="22"/>
          <w:szCs w:val="22"/>
        </w:rPr>
        <w:t xml:space="preserve"> </w:t>
      </w:r>
      <w:r w:rsidR="00594880" w:rsidRPr="00D776F6">
        <w:rPr>
          <w:rFonts w:asciiTheme="minorHAnsi" w:hAnsiTheme="minorHAnsi" w:cstheme="minorHAnsi"/>
          <w:sz w:val="22"/>
          <w:szCs w:val="22"/>
        </w:rPr>
        <w:t xml:space="preserve">goals and audiences, what are the likely settings for </w:t>
      </w:r>
      <w:r w:rsidR="00594880">
        <w:rPr>
          <w:rFonts w:asciiTheme="minorHAnsi" w:hAnsiTheme="minorHAnsi" w:cstheme="minorHAnsi"/>
          <w:sz w:val="22"/>
          <w:szCs w:val="22"/>
        </w:rPr>
        <w:t>your</w:t>
      </w:r>
      <w:r w:rsidR="00594880" w:rsidRPr="00D776F6">
        <w:rPr>
          <w:rFonts w:asciiTheme="minorHAnsi" w:hAnsiTheme="minorHAnsi" w:cstheme="minorHAnsi"/>
          <w:sz w:val="22"/>
          <w:szCs w:val="22"/>
        </w:rPr>
        <w:t xml:space="preserve"> BI activities?</w:t>
      </w:r>
    </w:p>
    <w:p w14:paraId="7D53132C" w14:textId="77777777" w:rsidR="00811714" w:rsidRDefault="00811714" w:rsidP="00CC1EFD">
      <w:pPr>
        <w:pStyle w:val="Default"/>
      </w:pPr>
    </w:p>
    <w:p w14:paraId="0F92EB6D" w14:textId="1E4CF51E" w:rsidR="002426DB" w:rsidRPr="00FA1CFD" w:rsidRDefault="002426DB" w:rsidP="00CC1EFD">
      <w:pPr>
        <w:pStyle w:val="Default"/>
        <w:rPr>
          <w:rFonts w:asciiTheme="minorHAnsi" w:hAnsiTheme="minorHAnsi" w:cstheme="minorHAnsi"/>
          <w:sz w:val="22"/>
          <w:szCs w:val="22"/>
        </w:rPr>
      </w:pPr>
    </w:p>
    <w:p w14:paraId="6A29D17C" w14:textId="68CA4696" w:rsidR="00997750" w:rsidRDefault="00B34F8A" w:rsidP="00997750">
      <w:pPr>
        <w:pStyle w:val="Default"/>
        <w:rPr>
          <w:rFonts w:asciiTheme="minorHAnsi" w:hAnsiTheme="minorHAnsi" w:cstheme="minorHAnsi"/>
          <w:sz w:val="22"/>
          <w:szCs w:val="22"/>
        </w:rPr>
      </w:pPr>
      <w:r>
        <w:rPr>
          <w:rFonts w:asciiTheme="minorHAnsi" w:hAnsiTheme="minorHAnsi" w:cstheme="minorHAnsi"/>
          <w:sz w:val="22"/>
          <w:szCs w:val="22"/>
        </w:rPr>
        <w:t xml:space="preserve">6. </w:t>
      </w:r>
      <w:r w:rsidR="00997750" w:rsidRPr="00D776F6">
        <w:rPr>
          <w:rFonts w:asciiTheme="minorHAnsi" w:hAnsiTheme="minorHAnsi" w:cstheme="minorHAnsi"/>
          <w:sz w:val="22"/>
          <w:szCs w:val="22"/>
        </w:rPr>
        <w:t xml:space="preserve">Given </w:t>
      </w:r>
      <w:r w:rsidR="00997750">
        <w:rPr>
          <w:rFonts w:asciiTheme="minorHAnsi" w:hAnsiTheme="minorHAnsi" w:cstheme="minorHAnsi"/>
          <w:sz w:val="22"/>
          <w:szCs w:val="22"/>
        </w:rPr>
        <w:t>your</w:t>
      </w:r>
      <w:r w:rsidR="00997750" w:rsidRPr="00D776F6">
        <w:rPr>
          <w:rFonts w:asciiTheme="minorHAnsi" w:hAnsiTheme="minorHAnsi" w:cstheme="minorHAnsi"/>
          <w:sz w:val="22"/>
          <w:szCs w:val="22"/>
        </w:rPr>
        <w:t xml:space="preserve"> </w:t>
      </w:r>
      <w:r w:rsidR="007D1360">
        <w:rPr>
          <w:rFonts w:asciiTheme="minorHAnsi" w:hAnsiTheme="minorHAnsi" w:cstheme="minorHAnsi"/>
          <w:sz w:val="22"/>
          <w:szCs w:val="22"/>
        </w:rPr>
        <w:t xml:space="preserve">BI </w:t>
      </w:r>
      <w:r w:rsidR="00997750" w:rsidRPr="00D776F6">
        <w:rPr>
          <w:rFonts w:asciiTheme="minorHAnsi" w:hAnsiTheme="minorHAnsi" w:cstheme="minorHAnsi"/>
          <w:sz w:val="22"/>
          <w:szCs w:val="22"/>
        </w:rPr>
        <w:t>goal</w:t>
      </w:r>
      <w:r w:rsidR="001C4045">
        <w:rPr>
          <w:rFonts w:asciiTheme="minorHAnsi" w:hAnsiTheme="minorHAnsi" w:cstheme="minorHAnsi"/>
          <w:sz w:val="22"/>
          <w:szCs w:val="22"/>
        </w:rPr>
        <w:t>s,</w:t>
      </w:r>
      <w:r w:rsidR="00997750" w:rsidRPr="00D776F6">
        <w:rPr>
          <w:rFonts w:asciiTheme="minorHAnsi" w:hAnsiTheme="minorHAnsi" w:cstheme="minorHAnsi"/>
          <w:sz w:val="22"/>
          <w:szCs w:val="22"/>
        </w:rPr>
        <w:t xml:space="preserve"> audience</w:t>
      </w:r>
      <w:r w:rsidR="00A7431F">
        <w:rPr>
          <w:rFonts w:asciiTheme="minorHAnsi" w:hAnsiTheme="minorHAnsi" w:cstheme="minorHAnsi"/>
          <w:sz w:val="22"/>
          <w:szCs w:val="22"/>
        </w:rPr>
        <w:t>,</w:t>
      </w:r>
      <w:r w:rsidR="001C4045">
        <w:rPr>
          <w:rFonts w:asciiTheme="minorHAnsi" w:hAnsiTheme="minorHAnsi" w:cstheme="minorHAnsi"/>
          <w:sz w:val="22"/>
          <w:szCs w:val="22"/>
        </w:rPr>
        <w:t xml:space="preserve"> and setting,</w:t>
      </w:r>
      <w:r w:rsidR="00A7431F">
        <w:rPr>
          <w:rFonts w:asciiTheme="minorHAnsi" w:hAnsiTheme="minorHAnsi" w:cstheme="minorHAnsi"/>
          <w:sz w:val="22"/>
          <w:szCs w:val="22"/>
        </w:rPr>
        <w:t xml:space="preserve"> </w:t>
      </w:r>
      <w:r w:rsidR="00997750">
        <w:rPr>
          <w:rFonts w:asciiTheme="minorHAnsi" w:hAnsiTheme="minorHAnsi" w:cstheme="minorHAnsi"/>
          <w:sz w:val="22"/>
          <w:szCs w:val="22"/>
        </w:rPr>
        <w:t xml:space="preserve">how will you reach this audience? </w:t>
      </w:r>
      <w:r w:rsidR="00A7431F">
        <w:rPr>
          <w:rFonts w:asciiTheme="minorHAnsi" w:hAnsiTheme="minorHAnsi" w:cstheme="minorHAnsi"/>
          <w:sz w:val="22"/>
          <w:szCs w:val="22"/>
        </w:rPr>
        <w:t>Do you need partner</w:t>
      </w:r>
      <w:r w:rsidR="00B3185E">
        <w:rPr>
          <w:rFonts w:asciiTheme="minorHAnsi" w:hAnsiTheme="minorHAnsi" w:cstheme="minorHAnsi"/>
          <w:sz w:val="22"/>
          <w:szCs w:val="22"/>
        </w:rPr>
        <w:t>s, and if so,</w:t>
      </w:r>
      <w:r w:rsidR="00443FAD">
        <w:rPr>
          <w:rFonts w:asciiTheme="minorHAnsi" w:hAnsiTheme="minorHAnsi" w:cstheme="minorHAnsi"/>
          <w:sz w:val="22"/>
          <w:szCs w:val="22"/>
        </w:rPr>
        <w:t xml:space="preserve"> </w:t>
      </w:r>
      <w:r w:rsidR="00997750" w:rsidRPr="00D776F6">
        <w:rPr>
          <w:rFonts w:asciiTheme="minorHAnsi" w:hAnsiTheme="minorHAnsi" w:cstheme="minorHAnsi"/>
          <w:sz w:val="22"/>
          <w:szCs w:val="22"/>
        </w:rPr>
        <w:t xml:space="preserve">who </w:t>
      </w:r>
      <w:r w:rsidR="00443FAD">
        <w:rPr>
          <w:rFonts w:asciiTheme="minorHAnsi" w:hAnsiTheme="minorHAnsi" w:cstheme="minorHAnsi"/>
          <w:sz w:val="22"/>
          <w:szCs w:val="22"/>
        </w:rPr>
        <w:t>might</w:t>
      </w:r>
      <w:r w:rsidR="00997750" w:rsidRPr="00D776F6">
        <w:rPr>
          <w:rFonts w:asciiTheme="minorHAnsi" w:hAnsiTheme="minorHAnsi" w:cstheme="minorHAnsi"/>
          <w:sz w:val="22"/>
          <w:szCs w:val="22"/>
        </w:rPr>
        <w:t xml:space="preserve"> </w:t>
      </w:r>
      <w:r w:rsidR="00997750">
        <w:rPr>
          <w:rFonts w:asciiTheme="minorHAnsi" w:hAnsiTheme="minorHAnsi" w:cstheme="minorHAnsi"/>
          <w:sz w:val="22"/>
          <w:szCs w:val="22"/>
        </w:rPr>
        <w:t>your</w:t>
      </w:r>
      <w:r w:rsidR="00997750" w:rsidRPr="00D776F6">
        <w:rPr>
          <w:rFonts w:asciiTheme="minorHAnsi" w:hAnsiTheme="minorHAnsi" w:cstheme="minorHAnsi"/>
          <w:sz w:val="22"/>
          <w:szCs w:val="22"/>
        </w:rPr>
        <w:t xml:space="preserve"> partners be</w:t>
      </w:r>
      <w:r w:rsidR="00997750">
        <w:rPr>
          <w:rFonts w:asciiTheme="minorHAnsi" w:hAnsiTheme="minorHAnsi" w:cstheme="minorHAnsi"/>
          <w:sz w:val="22"/>
          <w:szCs w:val="22"/>
        </w:rPr>
        <w:t>? (</w:t>
      </w:r>
      <w:r w:rsidR="00997750" w:rsidRPr="00D776F6">
        <w:rPr>
          <w:rFonts w:asciiTheme="minorHAnsi" w:hAnsiTheme="minorHAnsi" w:cstheme="minorHAnsi"/>
          <w:sz w:val="22"/>
          <w:szCs w:val="22"/>
        </w:rPr>
        <w:t>UI partners?</w:t>
      </w:r>
      <w:r w:rsidR="00997750">
        <w:rPr>
          <w:rFonts w:asciiTheme="minorHAnsi" w:hAnsiTheme="minorHAnsi" w:cstheme="minorHAnsi"/>
          <w:sz w:val="22"/>
          <w:szCs w:val="22"/>
        </w:rPr>
        <w:t xml:space="preserve"> </w:t>
      </w:r>
      <w:r w:rsidR="00997750" w:rsidRPr="00D776F6">
        <w:rPr>
          <w:rFonts w:asciiTheme="minorHAnsi" w:hAnsiTheme="minorHAnsi" w:cstheme="minorHAnsi"/>
          <w:sz w:val="22"/>
          <w:szCs w:val="22"/>
        </w:rPr>
        <w:t>External partners?</w:t>
      </w:r>
      <w:r w:rsidR="00997750">
        <w:rPr>
          <w:rFonts w:asciiTheme="minorHAnsi" w:hAnsiTheme="minorHAnsi" w:cstheme="minorHAnsi"/>
          <w:sz w:val="22"/>
          <w:szCs w:val="22"/>
        </w:rPr>
        <w:t>)</w:t>
      </w:r>
    </w:p>
    <w:p w14:paraId="70A896CF" w14:textId="77777777" w:rsidR="00C370C1" w:rsidRDefault="00C370C1" w:rsidP="00997750">
      <w:pPr>
        <w:pStyle w:val="Default"/>
        <w:rPr>
          <w:rFonts w:asciiTheme="minorHAnsi" w:hAnsiTheme="minorHAnsi" w:cstheme="minorHAnsi"/>
          <w:sz w:val="22"/>
          <w:szCs w:val="22"/>
        </w:rPr>
      </w:pPr>
    </w:p>
    <w:p w14:paraId="46D76DAF" w14:textId="77777777" w:rsidR="001E34A7" w:rsidRPr="00D776F6" w:rsidRDefault="001E34A7" w:rsidP="00CC1EFD">
      <w:pPr>
        <w:pStyle w:val="Default"/>
        <w:ind w:left="360"/>
        <w:rPr>
          <w:rFonts w:asciiTheme="minorHAnsi" w:hAnsiTheme="minorHAnsi" w:cstheme="minorHAnsi"/>
          <w:sz w:val="22"/>
          <w:szCs w:val="22"/>
        </w:rPr>
      </w:pPr>
    </w:p>
    <w:p w14:paraId="03EDE805" w14:textId="01D86787" w:rsidR="005549CB" w:rsidRPr="00443FAD" w:rsidRDefault="00B34F8A" w:rsidP="005549CB">
      <w:pPr>
        <w:pStyle w:val="Default"/>
        <w:rPr>
          <w:rFonts w:asciiTheme="minorHAnsi" w:hAnsiTheme="minorHAnsi" w:cstheme="minorHAnsi"/>
          <w:sz w:val="22"/>
          <w:szCs w:val="22"/>
        </w:rPr>
      </w:pPr>
      <w:r>
        <w:rPr>
          <w:rFonts w:asciiTheme="minorHAnsi" w:hAnsiTheme="minorHAnsi" w:cstheme="minorHAnsi"/>
          <w:sz w:val="22"/>
          <w:szCs w:val="22"/>
        </w:rPr>
        <w:t xml:space="preserve">7. </w:t>
      </w:r>
      <w:r w:rsidR="005549CB" w:rsidRPr="00443FAD">
        <w:rPr>
          <w:rFonts w:asciiTheme="minorHAnsi" w:hAnsiTheme="minorHAnsi" w:cstheme="minorHAnsi"/>
          <w:sz w:val="22"/>
          <w:szCs w:val="22"/>
        </w:rPr>
        <w:t xml:space="preserve">Do you have established relationships with programs or resources on campus or in community </w:t>
      </w:r>
      <w:r w:rsidR="00F02AEE">
        <w:rPr>
          <w:rFonts w:asciiTheme="minorHAnsi" w:hAnsiTheme="minorHAnsi" w:cstheme="minorHAnsi"/>
          <w:sz w:val="22"/>
          <w:szCs w:val="22"/>
        </w:rPr>
        <w:t>whose</w:t>
      </w:r>
      <w:r w:rsidR="005549CB" w:rsidRPr="00443FAD">
        <w:rPr>
          <w:rFonts w:asciiTheme="minorHAnsi" w:hAnsiTheme="minorHAnsi" w:cstheme="minorHAnsi"/>
          <w:sz w:val="22"/>
          <w:szCs w:val="22"/>
        </w:rPr>
        <w:t xml:space="preserve"> mission/goals align with this audience</w:t>
      </w:r>
      <w:r w:rsidR="009A770D">
        <w:rPr>
          <w:rFonts w:asciiTheme="minorHAnsi" w:hAnsiTheme="minorHAnsi" w:cstheme="minorHAnsi"/>
          <w:sz w:val="22"/>
          <w:szCs w:val="22"/>
        </w:rPr>
        <w:t>/</w:t>
      </w:r>
      <w:r w:rsidR="005549CB" w:rsidRPr="00443FAD">
        <w:rPr>
          <w:rFonts w:asciiTheme="minorHAnsi" w:hAnsiTheme="minorHAnsi" w:cstheme="minorHAnsi"/>
          <w:sz w:val="22"/>
          <w:szCs w:val="22"/>
        </w:rPr>
        <w:t>activity? If so, what are they?</w:t>
      </w:r>
    </w:p>
    <w:p w14:paraId="58EACD0D" w14:textId="77777777" w:rsidR="005549CB" w:rsidRDefault="005549CB" w:rsidP="005549CB">
      <w:pPr>
        <w:pStyle w:val="Default"/>
        <w:rPr>
          <w:rFonts w:asciiTheme="minorHAnsi" w:hAnsiTheme="minorHAnsi" w:cstheme="minorHAnsi"/>
          <w:sz w:val="22"/>
          <w:szCs w:val="22"/>
        </w:rPr>
      </w:pPr>
    </w:p>
    <w:p w14:paraId="6EDC5E43" w14:textId="77777777" w:rsidR="005549CB" w:rsidRDefault="005549CB" w:rsidP="005549CB">
      <w:pPr>
        <w:pStyle w:val="Default"/>
        <w:rPr>
          <w:rFonts w:asciiTheme="minorHAnsi" w:hAnsiTheme="minorHAnsi" w:cstheme="minorHAnsi"/>
          <w:sz w:val="22"/>
          <w:szCs w:val="22"/>
        </w:rPr>
      </w:pPr>
    </w:p>
    <w:p w14:paraId="42C93F45" w14:textId="6C33C13C" w:rsidR="005549CB" w:rsidRDefault="00B34F8A" w:rsidP="005549CB">
      <w:pPr>
        <w:pStyle w:val="Default"/>
        <w:rPr>
          <w:rFonts w:asciiTheme="minorHAnsi" w:hAnsiTheme="minorHAnsi" w:cstheme="minorHAnsi"/>
          <w:sz w:val="22"/>
          <w:szCs w:val="22"/>
        </w:rPr>
      </w:pPr>
      <w:r>
        <w:rPr>
          <w:rFonts w:asciiTheme="minorHAnsi" w:hAnsiTheme="minorHAnsi" w:cstheme="minorHAnsi"/>
          <w:sz w:val="22"/>
          <w:szCs w:val="22"/>
        </w:rPr>
        <w:t xml:space="preserve">8. </w:t>
      </w:r>
      <w:r w:rsidR="005549CB" w:rsidRPr="00443FAD">
        <w:rPr>
          <w:rFonts w:asciiTheme="minorHAnsi" w:hAnsiTheme="minorHAnsi" w:cstheme="minorHAnsi"/>
          <w:sz w:val="22"/>
          <w:szCs w:val="22"/>
        </w:rPr>
        <w:t>Are there existing programs or resources on campus or in the community with whom you would like to build a relationship to help with the delivery of this activity? If so, what are they?</w:t>
      </w:r>
    </w:p>
    <w:p w14:paraId="3E7270C0" w14:textId="77777777" w:rsidR="005549CB" w:rsidRDefault="005549CB" w:rsidP="00FE0ACD">
      <w:pPr>
        <w:pStyle w:val="Default"/>
        <w:rPr>
          <w:rFonts w:asciiTheme="minorHAnsi" w:hAnsiTheme="minorHAnsi" w:cstheme="minorHAnsi"/>
          <w:sz w:val="22"/>
          <w:szCs w:val="22"/>
        </w:rPr>
      </w:pPr>
    </w:p>
    <w:p w14:paraId="3C20FD1F" w14:textId="77777777" w:rsidR="005549CB" w:rsidRDefault="005549CB" w:rsidP="00FE0ACD">
      <w:pPr>
        <w:pStyle w:val="Default"/>
        <w:rPr>
          <w:rFonts w:asciiTheme="minorHAnsi" w:hAnsiTheme="minorHAnsi" w:cstheme="minorHAnsi"/>
          <w:sz w:val="22"/>
          <w:szCs w:val="22"/>
        </w:rPr>
      </w:pPr>
    </w:p>
    <w:p w14:paraId="4CF6A454" w14:textId="09B45E11" w:rsidR="00FE0ACD" w:rsidRDefault="004040D5" w:rsidP="00FE0ACD">
      <w:pPr>
        <w:pStyle w:val="Default"/>
        <w:rPr>
          <w:rFonts w:asciiTheme="minorHAnsi" w:hAnsiTheme="minorHAnsi" w:cstheme="minorHAnsi"/>
          <w:sz w:val="22"/>
          <w:szCs w:val="22"/>
        </w:rPr>
      </w:pPr>
      <w:r>
        <w:rPr>
          <w:rFonts w:asciiTheme="minorHAnsi" w:hAnsiTheme="minorHAnsi" w:cstheme="minorHAnsi"/>
          <w:sz w:val="22"/>
          <w:szCs w:val="22"/>
        </w:rPr>
        <w:t xml:space="preserve">9. </w:t>
      </w:r>
      <w:r w:rsidR="00FE0ACD" w:rsidRPr="007105DF">
        <w:rPr>
          <w:rFonts w:asciiTheme="minorHAnsi" w:hAnsiTheme="minorHAnsi" w:cstheme="minorHAnsi"/>
          <w:sz w:val="22"/>
          <w:szCs w:val="22"/>
        </w:rPr>
        <w:t xml:space="preserve">How will </w:t>
      </w:r>
      <w:r w:rsidR="00A81425">
        <w:rPr>
          <w:rFonts w:asciiTheme="minorHAnsi" w:hAnsiTheme="minorHAnsi" w:cstheme="minorHAnsi"/>
          <w:sz w:val="22"/>
          <w:szCs w:val="22"/>
        </w:rPr>
        <w:t xml:space="preserve">your </w:t>
      </w:r>
      <w:r w:rsidR="00FE0ACD" w:rsidRPr="007105DF">
        <w:rPr>
          <w:rFonts w:asciiTheme="minorHAnsi" w:hAnsiTheme="minorHAnsi" w:cstheme="minorHAnsi"/>
          <w:sz w:val="22"/>
          <w:szCs w:val="22"/>
        </w:rPr>
        <w:t>audience and partners benefit from participating</w:t>
      </w:r>
      <w:r w:rsidR="005549CB">
        <w:rPr>
          <w:rFonts w:asciiTheme="minorHAnsi" w:hAnsiTheme="minorHAnsi" w:cstheme="minorHAnsi"/>
          <w:sz w:val="22"/>
          <w:szCs w:val="22"/>
        </w:rPr>
        <w:t xml:space="preserve"> in </w:t>
      </w:r>
      <w:r w:rsidR="004C2118">
        <w:rPr>
          <w:rFonts w:asciiTheme="minorHAnsi" w:hAnsiTheme="minorHAnsi" w:cstheme="minorHAnsi"/>
          <w:sz w:val="22"/>
          <w:szCs w:val="22"/>
        </w:rPr>
        <w:t>the BI activity</w:t>
      </w:r>
      <w:r w:rsidR="00FE0ACD" w:rsidRPr="007105DF">
        <w:rPr>
          <w:rFonts w:asciiTheme="minorHAnsi" w:hAnsiTheme="minorHAnsi" w:cstheme="minorHAnsi"/>
          <w:sz w:val="22"/>
          <w:szCs w:val="22"/>
        </w:rPr>
        <w:t>?</w:t>
      </w:r>
    </w:p>
    <w:p w14:paraId="49892C09" w14:textId="77777777" w:rsidR="001E34A7" w:rsidRPr="00D776F6" w:rsidRDefault="001E34A7" w:rsidP="00CC1EFD">
      <w:pPr>
        <w:pStyle w:val="Default"/>
        <w:ind w:left="360"/>
        <w:rPr>
          <w:rFonts w:asciiTheme="minorHAnsi" w:hAnsiTheme="minorHAnsi" w:cstheme="minorHAnsi"/>
          <w:sz w:val="22"/>
          <w:szCs w:val="22"/>
        </w:rPr>
      </w:pPr>
    </w:p>
    <w:p w14:paraId="14173CD3" w14:textId="2994D105" w:rsidR="001E34A7" w:rsidRPr="00D776F6" w:rsidRDefault="009671C0" w:rsidP="00CC1EFD">
      <w:pPr>
        <w:pStyle w:val="Default"/>
        <w:ind w:left="360"/>
        <w:rPr>
          <w:rFonts w:asciiTheme="minorHAnsi" w:hAnsiTheme="minorHAnsi" w:cstheme="minorHAnsi"/>
          <w:sz w:val="22"/>
          <w:szCs w:val="22"/>
        </w:rPr>
      </w:pPr>
      <w:r w:rsidRPr="001C150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524D732F" wp14:editId="551B084D">
                <wp:simplePos x="0" y="0"/>
                <wp:positionH relativeFrom="column">
                  <wp:posOffset>76200</wp:posOffset>
                </wp:positionH>
                <wp:positionV relativeFrom="paragraph">
                  <wp:posOffset>256540</wp:posOffset>
                </wp:positionV>
                <wp:extent cx="5822950" cy="1404620"/>
                <wp:effectExtent l="0" t="0" r="25400" b="18415"/>
                <wp:wrapThrough wrapText="bothSides">
                  <wp:wrapPolygon edited="0">
                    <wp:start x="0" y="0"/>
                    <wp:lineTo x="0" y="21589"/>
                    <wp:lineTo x="21624" y="21589"/>
                    <wp:lineTo x="2162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404620"/>
                        </a:xfrm>
                        <a:prstGeom prst="rect">
                          <a:avLst/>
                        </a:prstGeom>
                        <a:solidFill>
                          <a:srgbClr val="FFFFFF"/>
                        </a:solidFill>
                        <a:ln w="9525">
                          <a:solidFill>
                            <a:srgbClr val="000000"/>
                          </a:solidFill>
                          <a:miter lim="800000"/>
                          <a:headEnd/>
                          <a:tailEnd/>
                        </a:ln>
                      </wps:spPr>
                      <wps:txbx>
                        <w:txbxContent>
                          <w:p w14:paraId="374473BE" w14:textId="77777777" w:rsidR="000D1CFD" w:rsidRPr="00332E13" w:rsidRDefault="000D1CFD" w:rsidP="000D1CFD">
                            <w:pPr>
                              <w:pStyle w:val="Default"/>
                              <w:rPr>
                                <w:rFonts w:asciiTheme="minorHAnsi" w:hAnsiTheme="minorHAnsi" w:cstheme="minorHAnsi"/>
                                <w:b/>
                                <w:bCs/>
                                <w:sz w:val="22"/>
                                <w:szCs w:val="22"/>
                              </w:rPr>
                            </w:pPr>
                            <w:r w:rsidRPr="00332E13">
                              <w:rPr>
                                <w:rFonts w:asciiTheme="minorHAnsi" w:hAnsiTheme="minorHAnsi" w:cstheme="minorHAnsi"/>
                                <w:b/>
                                <w:bCs/>
                                <w:sz w:val="22"/>
                                <w:szCs w:val="22"/>
                              </w:rPr>
                              <w:t>Key Components of a Compelling Broader Impacts Activity</w:t>
                            </w:r>
                          </w:p>
                          <w:p w14:paraId="581908A1" w14:textId="77777777" w:rsidR="000D1CFD" w:rsidRPr="00332E13"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 xml:space="preserve">Select an activity you are passionate about  </w:t>
                            </w:r>
                          </w:p>
                          <w:p w14:paraId="536CE2B3" w14:textId="77777777" w:rsidR="000D1CFD" w:rsidRPr="00332E13"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 xml:space="preserve">Show credibility that you can accomplish the activity  </w:t>
                            </w:r>
                          </w:p>
                          <w:p w14:paraId="1341E18B" w14:textId="77777777" w:rsidR="000D1CFD" w:rsidRPr="009A7F71"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Have a plan to assess progress toward achieving the activity</w:t>
                            </w:r>
                          </w:p>
                          <w:p w14:paraId="61765647" w14:textId="77777777" w:rsidR="000D1CFD" w:rsidRPr="009A7F71"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Invest resources into making the activity a reality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D732F" id="_x0000_t202" coordsize="21600,21600" o:spt="202" path="m,l,21600r21600,l21600,xe">
                <v:stroke joinstyle="miter"/>
                <v:path gradientshapeok="t" o:connecttype="rect"/>
              </v:shapetype>
              <v:shape id="Text Box 2" o:spid="_x0000_s1026" type="#_x0000_t202" style="position:absolute;left:0;text-align:left;margin-left:6pt;margin-top:20.2pt;width:45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kTJA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">
                <v:textbox style="mso-fit-shape-to-text:t">
                  <w:txbxContent>
                    <w:p w14:paraId="374473BE" w14:textId="77777777" w:rsidR="000D1CFD" w:rsidRPr="00332E13" w:rsidRDefault="000D1CFD" w:rsidP="000D1CFD">
                      <w:pPr>
                        <w:pStyle w:val="Default"/>
                        <w:rPr>
                          <w:rFonts w:asciiTheme="minorHAnsi" w:hAnsiTheme="minorHAnsi" w:cstheme="minorHAnsi"/>
                          <w:b/>
                          <w:bCs/>
                          <w:sz w:val="22"/>
                          <w:szCs w:val="22"/>
                        </w:rPr>
                      </w:pPr>
                      <w:r w:rsidRPr="00332E13">
                        <w:rPr>
                          <w:rFonts w:asciiTheme="minorHAnsi" w:hAnsiTheme="minorHAnsi" w:cstheme="minorHAnsi"/>
                          <w:b/>
                          <w:bCs/>
                          <w:sz w:val="22"/>
                          <w:szCs w:val="22"/>
                        </w:rPr>
                        <w:t>Key Components of a Compelling Broader Impacts Activity</w:t>
                      </w:r>
                    </w:p>
                    <w:p w14:paraId="581908A1" w14:textId="77777777" w:rsidR="000D1CFD" w:rsidRPr="00332E13"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 xml:space="preserve">Select an activity you are passionate about  </w:t>
                      </w:r>
                    </w:p>
                    <w:p w14:paraId="536CE2B3" w14:textId="77777777" w:rsidR="000D1CFD" w:rsidRPr="00332E13"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 xml:space="preserve">Show credibility that you can accomplish the activity  </w:t>
                      </w:r>
                    </w:p>
                    <w:p w14:paraId="1341E18B" w14:textId="77777777" w:rsidR="000D1CFD" w:rsidRPr="009A7F71"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Have a plan to assess progress toward achieving the activity</w:t>
                      </w:r>
                    </w:p>
                    <w:p w14:paraId="61765647" w14:textId="77777777" w:rsidR="000D1CFD" w:rsidRPr="009A7F71" w:rsidRDefault="000D1CFD" w:rsidP="000D1CFD">
                      <w:pPr>
                        <w:pStyle w:val="Default"/>
                        <w:numPr>
                          <w:ilvl w:val="0"/>
                          <w:numId w:val="22"/>
                        </w:numPr>
                        <w:rPr>
                          <w:rFonts w:asciiTheme="minorHAnsi" w:hAnsiTheme="minorHAnsi" w:cstheme="minorHAnsi"/>
                          <w:i/>
                          <w:iCs/>
                          <w:sz w:val="22"/>
                          <w:szCs w:val="22"/>
                        </w:rPr>
                      </w:pPr>
                      <w:r w:rsidRPr="00332E13">
                        <w:rPr>
                          <w:rFonts w:asciiTheme="minorHAnsi" w:hAnsiTheme="minorHAnsi" w:cstheme="minorHAnsi"/>
                          <w:i/>
                          <w:iCs/>
                          <w:sz w:val="22"/>
                          <w:szCs w:val="22"/>
                        </w:rPr>
                        <w:t>Invest resources into making the activity a reality</w:t>
                      </w:r>
                    </w:p>
                  </w:txbxContent>
                </v:textbox>
                <w10:wrap type="through"/>
              </v:shape>
            </w:pict>
          </mc:Fallback>
        </mc:AlternateContent>
      </w:r>
    </w:p>
    <w:p w14:paraId="16E2F9C5" w14:textId="58CF73A8" w:rsidR="00BC0F30" w:rsidRDefault="00BC0F30" w:rsidP="00CC1EFD">
      <w:pPr>
        <w:pStyle w:val="Default"/>
        <w:rPr>
          <w:rFonts w:asciiTheme="minorHAnsi" w:hAnsiTheme="minorHAnsi" w:cstheme="minorHAnsi"/>
          <w:sz w:val="22"/>
          <w:szCs w:val="22"/>
        </w:rPr>
      </w:pPr>
    </w:p>
    <w:p w14:paraId="5A852B3D" w14:textId="43689EE8" w:rsidR="001E34A7" w:rsidRDefault="004040D5" w:rsidP="00CC1EFD">
      <w:pPr>
        <w:pStyle w:val="Default"/>
        <w:rPr>
          <w:rFonts w:asciiTheme="minorHAnsi" w:hAnsiTheme="minorHAnsi" w:cstheme="minorHAnsi"/>
          <w:sz w:val="22"/>
          <w:szCs w:val="22"/>
        </w:rPr>
      </w:pPr>
      <w:r>
        <w:rPr>
          <w:rFonts w:asciiTheme="minorHAnsi" w:hAnsiTheme="minorHAnsi" w:cstheme="minorHAnsi"/>
          <w:sz w:val="22"/>
          <w:szCs w:val="22"/>
        </w:rPr>
        <w:t xml:space="preserve">10. </w:t>
      </w:r>
      <w:r w:rsidR="001E34A7" w:rsidRPr="00D776F6">
        <w:rPr>
          <w:rFonts w:asciiTheme="minorHAnsi" w:hAnsiTheme="minorHAnsi" w:cstheme="minorHAnsi"/>
          <w:sz w:val="22"/>
          <w:szCs w:val="22"/>
        </w:rPr>
        <w:t xml:space="preserve">Given </w:t>
      </w:r>
      <w:r w:rsidR="004074D3">
        <w:rPr>
          <w:rFonts w:asciiTheme="minorHAnsi" w:hAnsiTheme="minorHAnsi" w:cstheme="minorHAnsi"/>
          <w:sz w:val="22"/>
          <w:szCs w:val="22"/>
        </w:rPr>
        <w:t>your</w:t>
      </w:r>
      <w:r w:rsidR="00DF5B75">
        <w:rPr>
          <w:rFonts w:asciiTheme="minorHAnsi" w:hAnsiTheme="minorHAnsi" w:cstheme="minorHAnsi"/>
          <w:sz w:val="22"/>
          <w:szCs w:val="22"/>
        </w:rPr>
        <w:t xml:space="preserve"> research goals,</w:t>
      </w:r>
      <w:r w:rsidR="001E34A7" w:rsidRPr="00D776F6">
        <w:rPr>
          <w:rFonts w:asciiTheme="minorHAnsi" w:hAnsiTheme="minorHAnsi" w:cstheme="minorHAnsi"/>
          <w:sz w:val="22"/>
          <w:szCs w:val="22"/>
        </w:rPr>
        <w:t xml:space="preserve"> </w:t>
      </w:r>
      <w:r w:rsidR="00DF5B75">
        <w:rPr>
          <w:rFonts w:asciiTheme="minorHAnsi" w:hAnsiTheme="minorHAnsi" w:cstheme="minorHAnsi"/>
          <w:sz w:val="22"/>
          <w:szCs w:val="22"/>
        </w:rPr>
        <w:t xml:space="preserve">BI </w:t>
      </w:r>
      <w:r w:rsidR="001E34A7" w:rsidRPr="00D776F6">
        <w:rPr>
          <w:rFonts w:asciiTheme="minorHAnsi" w:hAnsiTheme="minorHAnsi" w:cstheme="minorHAnsi"/>
          <w:sz w:val="22"/>
          <w:szCs w:val="22"/>
        </w:rPr>
        <w:t xml:space="preserve">goals, audience, settings, and partners, what are some </w:t>
      </w:r>
      <w:r w:rsidR="00C67448">
        <w:rPr>
          <w:rFonts w:asciiTheme="minorHAnsi" w:hAnsiTheme="minorHAnsi" w:cstheme="minorHAnsi"/>
          <w:sz w:val="22"/>
          <w:szCs w:val="22"/>
        </w:rPr>
        <w:t>potential</w:t>
      </w:r>
      <w:r w:rsidR="001E34A7" w:rsidRPr="00D776F6">
        <w:rPr>
          <w:rFonts w:asciiTheme="minorHAnsi" w:hAnsiTheme="minorHAnsi" w:cstheme="minorHAnsi"/>
          <w:sz w:val="22"/>
          <w:szCs w:val="22"/>
        </w:rPr>
        <w:t xml:space="preserve"> BI activities?</w:t>
      </w:r>
    </w:p>
    <w:p w14:paraId="48BE9FA2" w14:textId="16D00DBC" w:rsidR="00DF1831" w:rsidRDefault="00DF1831" w:rsidP="00CC1EFD">
      <w:pPr>
        <w:pStyle w:val="Default"/>
        <w:rPr>
          <w:rFonts w:asciiTheme="minorHAnsi" w:hAnsiTheme="minorHAnsi" w:cstheme="minorHAnsi"/>
          <w:sz w:val="22"/>
          <w:szCs w:val="22"/>
        </w:rPr>
      </w:pPr>
    </w:p>
    <w:p w14:paraId="73634F19" w14:textId="77777777" w:rsidR="00CD13B0" w:rsidRDefault="00CD13B0" w:rsidP="00CC1EFD">
      <w:pPr>
        <w:pStyle w:val="Default"/>
        <w:rPr>
          <w:rFonts w:asciiTheme="minorHAnsi" w:hAnsiTheme="minorHAnsi" w:cstheme="minorHAnsi"/>
          <w:sz w:val="22"/>
          <w:szCs w:val="22"/>
        </w:rPr>
      </w:pPr>
    </w:p>
    <w:p w14:paraId="213BA6A7" w14:textId="77777777" w:rsidR="004040D5" w:rsidRDefault="004040D5" w:rsidP="00CC1EFD">
      <w:pPr>
        <w:pStyle w:val="Default"/>
        <w:rPr>
          <w:rFonts w:asciiTheme="minorHAnsi" w:hAnsiTheme="minorHAnsi" w:cstheme="minorHAnsi"/>
          <w:sz w:val="22"/>
          <w:szCs w:val="22"/>
        </w:rPr>
      </w:pPr>
    </w:p>
    <w:p w14:paraId="1E8B1D65" w14:textId="751C2D89" w:rsidR="00DF1831" w:rsidRDefault="004040D5" w:rsidP="00CC1EFD">
      <w:pPr>
        <w:pStyle w:val="Default"/>
        <w:rPr>
          <w:rFonts w:asciiTheme="minorHAnsi" w:hAnsiTheme="minorHAnsi" w:cstheme="minorHAnsi"/>
          <w:sz w:val="22"/>
          <w:szCs w:val="22"/>
        </w:rPr>
      </w:pPr>
      <w:r>
        <w:rPr>
          <w:rFonts w:asciiTheme="minorHAnsi" w:hAnsiTheme="minorHAnsi" w:cstheme="minorHAnsi"/>
          <w:sz w:val="22"/>
          <w:szCs w:val="22"/>
        </w:rPr>
        <w:t xml:space="preserve">11. </w:t>
      </w:r>
      <w:r w:rsidR="00DF1831">
        <w:rPr>
          <w:rFonts w:asciiTheme="minorHAnsi" w:hAnsiTheme="minorHAnsi" w:cstheme="minorHAnsi"/>
          <w:sz w:val="22"/>
          <w:szCs w:val="22"/>
        </w:rPr>
        <w:t>Do you have experience conducting these types of activities? If yes, please describe.</w:t>
      </w:r>
    </w:p>
    <w:p w14:paraId="6C76EC28" w14:textId="294E9F50" w:rsidR="00F86CEB" w:rsidRDefault="00F86CEB" w:rsidP="00CC1EFD">
      <w:pPr>
        <w:pStyle w:val="Default"/>
        <w:rPr>
          <w:rFonts w:asciiTheme="minorHAnsi" w:hAnsiTheme="minorHAnsi" w:cstheme="minorHAnsi"/>
          <w:sz w:val="22"/>
          <w:szCs w:val="22"/>
        </w:rPr>
      </w:pPr>
    </w:p>
    <w:p w14:paraId="50F2A270" w14:textId="77777777" w:rsidR="004C2118" w:rsidRDefault="004C2118" w:rsidP="00CC1EFD">
      <w:pPr>
        <w:pStyle w:val="Default"/>
        <w:rPr>
          <w:rFonts w:asciiTheme="minorHAnsi" w:hAnsiTheme="minorHAnsi" w:cstheme="minorHAnsi"/>
          <w:sz w:val="22"/>
          <w:szCs w:val="22"/>
        </w:rPr>
      </w:pPr>
    </w:p>
    <w:p w14:paraId="443B3CC6" w14:textId="77777777" w:rsidR="004040D5" w:rsidRDefault="004040D5" w:rsidP="00CC1EFD">
      <w:pPr>
        <w:pStyle w:val="Default"/>
        <w:rPr>
          <w:rFonts w:asciiTheme="minorHAnsi" w:hAnsiTheme="minorHAnsi" w:cstheme="minorHAnsi"/>
          <w:sz w:val="22"/>
          <w:szCs w:val="22"/>
        </w:rPr>
      </w:pPr>
    </w:p>
    <w:p w14:paraId="48427F60" w14:textId="04D2E704" w:rsidR="00F86CEB" w:rsidRDefault="004040D5" w:rsidP="00CC1EFD">
      <w:pPr>
        <w:pStyle w:val="Default"/>
        <w:rPr>
          <w:rFonts w:asciiTheme="minorHAnsi" w:hAnsiTheme="minorHAnsi" w:cstheme="minorHAnsi"/>
          <w:sz w:val="22"/>
          <w:szCs w:val="22"/>
        </w:rPr>
      </w:pPr>
      <w:r>
        <w:rPr>
          <w:rFonts w:asciiTheme="minorHAnsi" w:hAnsiTheme="minorHAnsi" w:cstheme="minorHAnsi"/>
          <w:sz w:val="22"/>
          <w:szCs w:val="22"/>
        </w:rPr>
        <w:t xml:space="preserve">12. </w:t>
      </w:r>
      <w:r w:rsidR="00CF5ABF" w:rsidRPr="00CF5ABF">
        <w:rPr>
          <w:rFonts w:asciiTheme="minorHAnsi" w:hAnsiTheme="minorHAnsi" w:cstheme="minorHAnsi"/>
          <w:sz w:val="22"/>
          <w:szCs w:val="22"/>
        </w:rPr>
        <w:t>What is your timeline for delivering th</w:t>
      </w:r>
      <w:r w:rsidR="00080048">
        <w:rPr>
          <w:rFonts w:asciiTheme="minorHAnsi" w:hAnsiTheme="minorHAnsi" w:cstheme="minorHAnsi"/>
          <w:sz w:val="22"/>
          <w:szCs w:val="22"/>
        </w:rPr>
        <w:t>e</w:t>
      </w:r>
      <w:r w:rsidR="00CF5ABF" w:rsidRPr="00CF5ABF">
        <w:rPr>
          <w:rFonts w:asciiTheme="minorHAnsi" w:hAnsiTheme="minorHAnsi" w:cstheme="minorHAnsi"/>
          <w:sz w:val="22"/>
          <w:szCs w:val="22"/>
        </w:rPr>
        <w:t xml:space="preserve"> activity?</w:t>
      </w:r>
    </w:p>
    <w:p w14:paraId="4E7B5782" w14:textId="6CD90305" w:rsidR="00082AC0" w:rsidRDefault="00082AC0" w:rsidP="00CC1EFD">
      <w:pPr>
        <w:pStyle w:val="Default"/>
        <w:rPr>
          <w:rFonts w:asciiTheme="minorHAnsi" w:hAnsiTheme="minorHAnsi" w:cstheme="minorHAnsi"/>
          <w:sz w:val="22"/>
          <w:szCs w:val="22"/>
        </w:rPr>
      </w:pPr>
    </w:p>
    <w:p w14:paraId="69CF8FEB" w14:textId="71610F44" w:rsidR="004C2118" w:rsidRDefault="004C2118" w:rsidP="00CC1EFD">
      <w:pPr>
        <w:pStyle w:val="Default"/>
        <w:rPr>
          <w:rFonts w:asciiTheme="minorHAnsi" w:hAnsiTheme="minorHAnsi" w:cstheme="minorHAnsi"/>
          <w:sz w:val="22"/>
          <w:szCs w:val="22"/>
        </w:rPr>
      </w:pPr>
    </w:p>
    <w:p w14:paraId="33938D0E" w14:textId="77777777" w:rsidR="008B0448" w:rsidRDefault="008B0448" w:rsidP="00CC1EFD">
      <w:pPr>
        <w:pStyle w:val="Default"/>
        <w:rPr>
          <w:rFonts w:asciiTheme="minorHAnsi" w:hAnsiTheme="minorHAnsi" w:cstheme="minorHAnsi"/>
          <w:sz w:val="22"/>
          <w:szCs w:val="22"/>
        </w:rPr>
      </w:pPr>
    </w:p>
    <w:p w14:paraId="5C55CD20" w14:textId="135E7807" w:rsidR="00082AC0" w:rsidRDefault="004040D5" w:rsidP="00CC1EFD">
      <w:pPr>
        <w:pStyle w:val="Default"/>
        <w:rPr>
          <w:rFonts w:asciiTheme="minorHAnsi" w:hAnsiTheme="minorHAnsi" w:cstheme="minorHAnsi"/>
          <w:sz w:val="22"/>
          <w:szCs w:val="22"/>
        </w:rPr>
      </w:pPr>
      <w:r>
        <w:rPr>
          <w:rFonts w:asciiTheme="minorHAnsi" w:hAnsiTheme="minorHAnsi" w:cstheme="minorHAnsi"/>
          <w:sz w:val="22"/>
          <w:szCs w:val="22"/>
        </w:rPr>
        <w:t xml:space="preserve">13. </w:t>
      </w:r>
      <w:r w:rsidR="00082AC0">
        <w:rPr>
          <w:rFonts w:asciiTheme="minorHAnsi" w:hAnsiTheme="minorHAnsi" w:cstheme="minorHAnsi"/>
          <w:sz w:val="22"/>
          <w:szCs w:val="22"/>
        </w:rPr>
        <w:t>What</w:t>
      </w:r>
      <w:r w:rsidR="00FA4E8A" w:rsidRPr="00FA4E8A">
        <w:rPr>
          <w:rFonts w:asciiTheme="minorHAnsi" w:hAnsiTheme="minorHAnsi" w:cstheme="minorHAnsi"/>
          <w:sz w:val="22"/>
          <w:szCs w:val="22"/>
        </w:rPr>
        <w:t xml:space="preserve"> resources will you need to commit to the activity to make it feasible</w:t>
      </w:r>
      <w:r w:rsidR="00F357C9">
        <w:rPr>
          <w:rFonts w:asciiTheme="minorHAnsi" w:hAnsiTheme="minorHAnsi" w:cstheme="minorHAnsi"/>
          <w:sz w:val="22"/>
          <w:szCs w:val="22"/>
        </w:rPr>
        <w:t>?</w:t>
      </w:r>
    </w:p>
    <w:p w14:paraId="7D4F8497" w14:textId="0217095E" w:rsidR="007816F9" w:rsidRDefault="00523A57" w:rsidP="007816F9">
      <w:pPr>
        <w:pStyle w:val="Default"/>
        <w:rPr>
          <w:rFonts w:asciiTheme="minorHAnsi" w:hAnsiTheme="minorHAnsi" w:cstheme="minorHAnsi"/>
          <w:sz w:val="22"/>
          <w:szCs w:val="22"/>
        </w:rPr>
      </w:pPr>
      <w:r w:rsidRPr="00883AA4">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76668A44" wp14:editId="7EC9F182">
                <wp:simplePos x="0" y="0"/>
                <wp:positionH relativeFrom="column">
                  <wp:posOffset>203200</wp:posOffset>
                </wp:positionH>
                <wp:positionV relativeFrom="paragraph">
                  <wp:posOffset>1499235</wp:posOffset>
                </wp:positionV>
                <wp:extent cx="5607050" cy="1404620"/>
                <wp:effectExtent l="0" t="0" r="1270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32CD1ED9" w14:textId="77777777" w:rsidR="002C014D" w:rsidRPr="005208B6" w:rsidRDefault="002C014D" w:rsidP="002C014D">
                            <w:pPr>
                              <w:pStyle w:val="Default"/>
                              <w:rPr>
                                <w:rFonts w:asciiTheme="minorHAnsi" w:hAnsiTheme="minorHAnsi" w:cstheme="minorHAnsi"/>
                                <w:b/>
                                <w:bCs/>
                                <w:sz w:val="22"/>
                                <w:szCs w:val="22"/>
                              </w:rPr>
                            </w:pPr>
                            <w:r w:rsidRPr="005208B6">
                              <w:rPr>
                                <w:rFonts w:asciiTheme="minorHAnsi" w:hAnsiTheme="minorHAnsi" w:cstheme="minorHAnsi"/>
                                <w:b/>
                                <w:bCs/>
                                <w:sz w:val="22"/>
                                <w:szCs w:val="22"/>
                              </w:rPr>
                              <w:t>Evaluation Key Questions</w:t>
                            </w:r>
                          </w:p>
                          <w:p w14:paraId="6A32D2E1" w14:textId="3A538D6A" w:rsidR="002C014D" w:rsidRPr="003E2F89" w:rsidRDefault="002C014D" w:rsidP="00071ED6">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Was your BI activity successful?</w:t>
                            </w:r>
                            <w:r w:rsidR="00071ED6" w:rsidRPr="003E2F89">
                              <w:rPr>
                                <w:rFonts w:asciiTheme="minorHAnsi" w:hAnsiTheme="minorHAnsi" w:cstheme="minorHAnsi"/>
                                <w:sz w:val="22"/>
                                <w:szCs w:val="22"/>
                              </w:rPr>
                              <w:t xml:space="preserve"> </w:t>
                            </w:r>
                            <w:r w:rsidRPr="003E2F89">
                              <w:rPr>
                                <w:rFonts w:asciiTheme="minorHAnsi" w:hAnsiTheme="minorHAnsi" w:cstheme="minorHAnsi"/>
                                <w:sz w:val="22"/>
                                <w:szCs w:val="22"/>
                              </w:rPr>
                              <w:t>Were key goals and objectives met?</w:t>
                            </w:r>
                          </w:p>
                          <w:p w14:paraId="7CD1BF6A" w14:textId="1726D994" w:rsidR="002C014D" w:rsidRPr="003E2F89" w:rsidRDefault="002C014D" w:rsidP="00071ED6">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Was the activity valuable for your audience?</w:t>
                            </w:r>
                            <w:r w:rsidR="00071ED6" w:rsidRPr="003E2F89">
                              <w:rPr>
                                <w:rFonts w:asciiTheme="minorHAnsi" w:hAnsiTheme="minorHAnsi" w:cstheme="minorHAnsi"/>
                                <w:sz w:val="22"/>
                                <w:szCs w:val="22"/>
                              </w:rPr>
                              <w:t xml:space="preserve"> </w:t>
                            </w:r>
                            <w:r w:rsidRPr="003E2F89">
                              <w:rPr>
                                <w:rFonts w:asciiTheme="minorHAnsi" w:hAnsiTheme="minorHAnsi" w:cstheme="minorHAnsi"/>
                                <w:sz w:val="22"/>
                                <w:szCs w:val="22"/>
                              </w:rPr>
                              <w:t>Were your activities appropriate for them?</w:t>
                            </w:r>
                          </w:p>
                          <w:p w14:paraId="1ADE3DB1" w14:textId="7429D105" w:rsidR="002C014D" w:rsidRPr="003E2F89" w:rsidRDefault="002C014D" w:rsidP="003E2F89">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How did your audience change?</w:t>
                            </w:r>
                            <w:r w:rsidR="003E2F89" w:rsidRPr="003E2F89">
                              <w:rPr>
                                <w:rFonts w:asciiTheme="minorHAnsi" w:hAnsiTheme="minorHAnsi" w:cstheme="minorHAnsi"/>
                                <w:sz w:val="22"/>
                                <w:szCs w:val="22"/>
                              </w:rPr>
                              <w:t xml:space="preserve"> In what ways - k</w:t>
                            </w:r>
                            <w:r w:rsidRPr="003E2F89">
                              <w:rPr>
                                <w:rFonts w:asciiTheme="minorHAnsi" w:hAnsiTheme="minorHAnsi" w:cstheme="minorHAnsi"/>
                                <w:sz w:val="22"/>
                                <w:szCs w:val="22"/>
                              </w:rPr>
                              <w:t>nowledge, attitudes, skills, and/or behaviors?</w:t>
                            </w:r>
                          </w:p>
                          <w:p w14:paraId="5AF16300" w14:textId="77777777" w:rsidR="002C014D" w:rsidRDefault="002C014D" w:rsidP="002C014D">
                            <w:pPr>
                              <w:pStyle w:val="Default"/>
                              <w:numPr>
                                <w:ilvl w:val="1"/>
                                <w:numId w:val="21"/>
                              </w:numPr>
                              <w:ind w:left="0"/>
                              <w:rPr>
                                <w:rFonts w:asciiTheme="minorHAnsi" w:hAnsiTheme="minorHAnsi" w:cstheme="minorHAnsi"/>
                                <w:sz w:val="22"/>
                                <w:szCs w:val="22"/>
                              </w:rPr>
                            </w:pPr>
                          </w:p>
                          <w:p w14:paraId="796FDD93" w14:textId="77777777" w:rsidR="002C014D" w:rsidRPr="00A81425" w:rsidRDefault="002C014D" w:rsidP="002C014D">
                            <w:pPr>
                              <w:pStyle w:val="Default"/>
                              <w:numPr>
                                <w:ilvl w:val="1"/>
                                <w:numId w:val="21"/>
                              </w:numPr>
                              <w:ind w:left="0"/>
                              <w:rPr>
                                <w:rFonts w:asciiTheme="minorHAnsi" w:hAnsiTheme="minorHAnsi" w:cstheme="minorHAnsi"/>
                                <w:i/>
                                <w:iCs/>
                                <w:sz w:val="22"/>
                                <w:szCs w:val="22"/>
                              </w:rPr>
                            </w:pPr>
                            <w:r w:rsidRPr="00A81425">
                              <w:rPr>
                                <w:rFonts w:asciiTheme="minorHAnsi" w:hAnsiTheme="minorHAnsi" w:cstheme="minorHAnsi"/>
                                <w:i/>
                                <w:iCs/>
                                <w:sz w:val="22"/>
                                <w:szCs w:val="22"/>
                              </w:rPr>
                              <w:t xml:space="preserve">Source: Broader Impacts Wizard, </w:t>
                            </w:r>
                            <w:hyperlink r:id="rId12" w:history="1">
                              <w:r w:rsidRPr="00A81425">
                                <w:rPr>
                                  <w:rStyle w:val="Hyperlink"/>
                                  <w:rFonts w:asciiTheme="minorHAnsi" w:hAnsiTheme="minorHAnsi" w:cstheme="minorHAnsi"/>
                                  <w:i/>
                                  <w:iCs/>
                                  <w:sz w:val="22"/>
                                  <w:szCs w:val="22"/>
                                </w:rPr>
                                <w:t>https://aris.marine.rutgers.edu/wizard/index.php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68A44" id="_x0000_s1027" type="#_x0000_t202" style="position:absolute;margin-left:16pt;margin-top:118.05pt;width:4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">
                <v:textbox style="mso-fit-shape-to-text:t">
                  <w:txbxContent>
                    <w:p w14:paraId="32CD1ED9" w14:textId="77777777" w:rsidR="002C014D" w:rsidRPr="005208B6" w:rsidRDefault="002C014D" w:rsidP="002C014D">
                      <w:pPr>
                        <w:pStyle w:val="Default"/>
                        <w:rPr>
                          <w:rFonts w:asciiTheme="minorHAnsi" w:hAnsiTheme="minorHAnsi" w:cstheme="minorHAnsi"/>
                          <w:b/>
                          <w:bCs/>
                          <w:sz w:val="22"/>
                          <w:szCs w:val="22"/>
                        </w:rPr>
                      </w:pPr>
                      <w:r w:rsidRPr="005208B6">
                        <w:rPr>
                          <w:rFonts w:asciiTheme="minorHAnsi" w:hAnsiTheme="minorHAnsi" w:cstheme="minorHAnsi"/>
                          <w:b/>
                          <w:bCs/>
                          <w:sz w:val="22"/>
                          <w:szCs w:val="22"/>
                        </w:rPr>
                        <w:t>Evaluation Key Questions</w:t>
                      </w:r>
                    </w:p>
                    <w:p w14:paraId="6A32D2E1" w14:textId="3A538D6A" w:rsidR="002C014D" w:rsidRPr="003E2F89" w:rsidRDefault="002C014D" w:rsidP="00071ED6">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Was your BI activity successful?</w:t>
                      </w:r>
                      <w:r w:rsidR="00071ED6" w:rsidRPr="003E2F89">
                        <w:rPr>
                          <w:rFonts w:asciiTheme="minorHAnsi" w:hAnsiTheme="minorHAnsi" w:cstheme="minorHAnsi"/>
                          <w:sz w:val="22"/>
                          <w:szCs w:val="22"/>
                        </w:rPr>
                        <w:t xml:space="preserve"> </w:t>
                      </w:r>
                      <w:r w:rsidRPr="003E2F89">
                        <w:rPr>
                          <w:rFonts w:asciiTheme="minorHAnsi" w:hAnsiTheme="minorHAnsi" w:cstheme="minorHAnsi"/>
                          <w:sz w:val="22"/>
                          <w:szCs w:val="22"/>
                        </w:rPr>
                        <w:t>Were key goals and objectives met?</w:t>
                      </w:r>
                    </w:p>
                    <w:p w14:paraId="7CD1BF6A" w14:textId="1726D994" w:rsidR="002C014D" w:rsidRPr="003E2F89" w:rsidRDefault="002C014D" w:rsidP="00071ED6">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Was the activity valuable for your audience?</w:t>
                      </w:r>
                      <w:r w:rsidR="00071ED6" w:rsidRPr="003E2F89">
                        <w:rPr>
                          <w:rFonts w:asciiTheme="minorHAnsi" w:hAnsiTheme="minorHAnsi" w:cstheme="minorHAnsi"/>
                          <w:sz w:val="22"/>
                          <w:szCs w:val="22"/>
                        </w:rPr>
                        <w:t xml:space="preserve"> </w:t>
                      </w:r>
                      <w:r w:rsidRPr="003E2F89">
                        <w:rPr>
                          <w:rFonts w:asciiTheme="minorHAnsi" w:hAnsiTheme="minorHAnsi" w:cstheme="minorHAnsi"/>
                          <w:sz w:val="22"/>
                          <w:szCs w:val="22"/>
                        </w:rPr>
                        <w:t>Were your activities appropriate for them?</w:t>
                      </w:r>
                    </w:p>
                    <w:p w14:paraId="1ADE3DB1" w14:textId="7429D105" w:rsidR="002C014D" w:rsidRPr="003E2F89" w:rsidRDefault="002C014D" w:rsidP="003E2F89">
                      <w:pPr>
                        <w:pStyle w:val="Default"/>
                        <w:numPr>
                          <w:ilvl w:val="0"/>
                          <w:numId w:val="23"/>
                        </w:numPr>
                        <w:ind w:left="360"/>
                        <w:rPr>
                          <w:rFonts w:asciiTheme="minorHAnsi" w:hAnsiTheme="minorHAnsi" w:cstheme="minorHAnsi"/>
                          <w:sz w:val="22"/>
                          <w:szCs w:val="22"/>
                        </w:rPr>
                      </w:pPr>
                      <w:r w:rsidRPr="003E2F89">
                        <w:rPr>
                          <w:rFonts w:asciiTheme="minorHAnsi" w:hAnsiTheme="minorHAnsi" w:cstheme="minorHAnsi"/>
                          <w:sz w:val="22"/>
                          <w:szCs w:val="22"/>
                        </w:rPr>
                        <w:t>How did your audience change?</w:t>
                      </w:r>
                      <w:r w:rsidR="003E2F89" w:rsidRPr="003E2F89">
                        <w:rPr>
                          <w:rFonts w:asciiTheme="minorHAnsi" w:hAnsiTheme="minorHAnsi" w:cstheme="minorHAnsi"/>
                          <w:sz w:val="22"/>
                          <w:szCs w:val="22"/>
                        </w:rPr>
                        <w:t xml:space="preserve"> In what ways - k</w:t>
                      </w:r>
                      <w:r w:rsidRPr="003E2F89">
                        <w:rPr>
                          <w:rFonts w:asciiTheme="minorHAnsi" w:hAnsiTheme="minorHAnsi" w:cstheme="minorHAnsi"/>
                          <w:sz w:val="22"/>
                          <w:szCs w:val="22"/>
                        </w:rPr>
                        <w:t>nowledge, attitudes, skills, and/or behaviors?</w:t>
                      </w:r>
                    </w:p>
                    <w:p w14:paraId="5AF16300" w14:textId="77777777" w:rsidR="002C014D" w:rsidRDefault="002C014D" w:rsidP="002C014D">
                      <w:pPr>
                        <w:pStyle w:val="Default"/>
                        <w:numPr>
                          <w:ilvl w:val="1"/>
                          <w:numId w:val="21"/>
                        </w:numPr>
                        <w:ind w:left="0"/>
                        <w:rPr>
                          <w:rFonts w:asciiTheme="minorHAnsi" w:hAnsiTheme="minorHAnsi" w:cstheme="minorHAnsi"/>
                          <w:sz w:val="22"/>
                          <w:szCs w:val="22"/>
                        </w:rPr>
                      </w:pPr>
                    </w:p>
                    <w:p w14:paraId="796FDD93" w14:textId="77777777" w:rsidR="002C014D" w:rsidRPr="00A81425" w:rsidRDefault="002C014D" w:rsidP="002C014D">
                      <w:pPr>
                        <w:pStyle w:val="Default"/>
                        <w:numPr>
                          <w:ilvl w:val="1"/>
                          <w:numId w:val="21"/>
                        </w:numPr>
                        <w:ind w:left="0"/>
                        <w:rPr>
                          <w:rFonts w:asciiTheme="minorHAnsi" w:hAnsiTheme="minorHAnsi" w:cstheme="minorHAnsi"/>
                          <w:i/>
                          <w:iCs/>
                          <w:sz w:val="22"/>
                          <w:szCs w:val="22"/>
                        </w:rPr>
                      </w:pPr>
                      <w:r w:rsidRPr="00A81425">
                        <w:rPr>
                          <w:rFonts w:asciiTheme="minorHAnsi" w:hAnsiTheme="minorHAnsi" w:cstheme="minorHAnsi"/>
                          <w:i/>
                          <w:iCs/>
                          <w:sz w:val="22"/>
                          <w:szCs w:val="22"/>
                        </w:rPr>
                        <w:t xml:space="preserve">Source: Broader Impacts Wizard, </w:t>
                      </w:r>
                      <w:hyperlink r:id="rId13" w:history="1">
                        <w:r w:rsidRPr="00A81425">
                          <w:rPr>
                            <w:rStyle w:val="Hyperlink"/>
                            <w:rFonts w:asciiTheme="minorHAnsi" w:hAnsiTheme="minorHAnsi" w:cstheme="minorHAnsi"/>
                            <w:i/>
                            <w:iCs/>
                            <w:sz w:val="22"/>
                            <w:szCs w:val="22"/>
                          </w:rPr>
                          <w:t>https://aris.marine.rutgers.edu/wizard/index.php</w:t>
                        </w:r>
                      </w:hyperlink>
                    </w:p>
                  </w:txbxContent>
                </v:textbox>
                <w10:wrap type="square"/>
              </v:shape>
            </w:pict>
          </mc:Fallback>
        </mc:AlternateContent>
      </w:r>
      <w:r w:rsidRPr="00883AA4">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4AF97A2C" wp14:editId="48CEFFDD">
                <wp:simplePos x="0" y="0"/>
                <wp:positionH relativeFrom="column">
                  <wp:posOffset>196850</wp:posOffset>
                </wp:positionH>
                <wp:positionV relativeFrom="paragraph">
                  <wp:posOffset>0</wp:posOffset>
                </wp:positionV>
                <wp:extent cx="5607050" cy="1404620"/>
                <wp:effectExtent l="0" t="0" r="1270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0F029E9C" w14:textId="29DEB4F8" w:rsidR="001A105C" w:rsidRPr="009A7F71" w:rsidRDefault="005F588F" w:rsidP="00C422D8">
                            <w:pPr>
                              <w:pStyle w:val="Default"/>
                              <w:numPr>
                                <w:ilvl w:val="1"/>
                                <w:numId w:val="21"/>
                              </w:numPr>
                              <w:ind w:left="0"/>
                              <w:rPr>
                                <w:rFonts w:asciiTheme="minorHAnsi" w:hAnsiTheme="minorHAnsi" w:cstheme="minorHAnsi"/>
                                <w:i/>
                                <w:iCs/>
                                <w:sz w:val="22"/>
                                <w:szCs w:val="22"/>
                              </w:rPr>
                            </w:pPr>
                            <w:r w:rsidRPr="009A7F71">
                              <w:rPr>
                                <w:rFonts w:asciiTheme="minorHAnsi" w:hAnsiTheme="minorHAnsi" w:cstheme="minorHAnsi"/>
                                <w:i/>
                                <w:iCs/>
                                <w:sz w:val="22"/>
                                <w:szCs w:val="22"/>
                              </w:rPr>
                              <w:t>“</w:t>
                            </w:r>
                            <w:r w:rsidR="00D607E0" w:rsidRPr="009A7F71">
                              <w:rPr>
                                <w:rFonts w:asciiTheme="minorHAnsi" w:hAnsiTheme="minorHAnsi" w:cstheme="minorHAnsi"/>
                                <w:i/>
                                <w:iCs/>
                                <w:sz w:val="22"/>
                                <w:szCs w:val="22"/>
                              </w:rPr>
                              <w:t>Meaningful assessment and evaluation of NSF funded projects should be based on appropriate metrics, keeping in mind the likely correlation between the effect of broader impacts and the resources provided to implement projects. If the size of the activity is limited, evaluation of that activity in isolation is not likely to be meaningful. Thus, assessing the effectiveness of these activities may best be done at a higher, more aggregated, level than the individual project.</w:t>
                            </w:r>
                            <w:r w:rsidRPr="009A7F71">
                              <w:rPr>
                                <w:rFonts w:asciiTheme="minorHAnsi" w:hAnsiTheme="minorHAnsi" w:cstheme="minorHAnsi"/>
                                <w:i/>
                                <w:iCs/>
                                <w:sz w:val="22"/>
                                <w:szCs w:val="22"/>
                              </w:rPr>
                              <w:t>”</w:t>
                            </w:r>
                          </w:p>
                          <w:p w14:paraId="1BD53795" w14:textId="77777777" w:rsidR="00D607E0" w:rsidRDefault="00D607E0" w:rsidP="00C422D8">
                            <w:pPr>
                              <w:pStyle w:val="Default"/>
                              <w:numPr>
                                <w:ilvl w:val="1"/>
                                <w:numId w:val="21"/>
                              </w:numPr>
                              <w:ind w:left="0"/>
                              <w:rPr>
                                <w:rFonts w:asciiTheme="minorHAnsi" w:hAnsiTheme="minorHAnsi" w:cstheme="minorHAnsi"/>
                                <w:sz w:val="22"/>
                                <w:szCs w:val="22"/>
                              </w:rPr>
                            </w:pPr>
                          </w:p>
                          <w:p w14:paraId="29185366" w14:textId="185C5CEB" w:rsidR="00C422D8" w:rsidRPr="00A81425" w:rsidRDefault="00D607E0" w:rsidP="00D607E0">
                            <w:pPr>
                              <w:pStyle w:val="Default"/>
                              <w:numPr>
                                <w:ilvl w:val="1"/>
                                <w:numId w:val="21"/>
                              </w:numPr>
                              <w:ind w:left="0"/>
                              <w:rPr>
                                <w:rFonts w:asciiTheme="minorHAnsi" w:hAnsiTheme="minorHAnsi" w:cstheme="minorHAnsi"/>
                                <w:i/>
                                <w:iCs/>
                                <w:sz w:val="22"/>
                                <w:szCs w:val="22"/>
                              </w:rPr>
                            </w:pPr>
                            <w:r w:rsidRPr="00A36831">
                              <w:rPr>
                                <w:rFonts w:asciiTheme="minorHAnsi" w:hAnsiTheme="minorHAnsi" w:cstheme="minorHAnsi"/>
                                <w:i/>
                                <w:iCs/>
                                <w:sz w:val="22"/>
                                <w:szCs w:val="22"/>
                              </w:rPr>
                              <w:t xml:space="preserve">Source: </w:t>
                            </w:r>
                            <w:hyperlink r:id="rId14" w:anchor="IIIA2b" w:history="1">
                              <w:r w:rsidRPr="00A36831">
                                <w:rPr>
                                  <w:rStyle w:val="Hyperlink"/>
                                  <w:rFonts w:asciiTheme="minorHAnsi" w:hAnsiTheme="minorHAnsi" w:cstheme="minorHAnsi"/>
                                  <w:i/>
                                  <w:iCs/>
                                  <w:sz w:val="22"/>
                                  <w:szCs w:val="22"/>
                                </w:rPr>
                                <w:t>NSF Proposal and Award Policy and Procedures Guide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97A2C" id="_x0000_s1028" type="#_x0000_t202" style="position:absolute;margin-left:15.5pt;margin-top:0;width:44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">
                <v:textbox style="mso-fit-shape-to-text:t">
                  <w:txbxContent>
                    <w:p w14:paraId="0F029E9C" w14:textId="29DEB4F8" w:rsidR="001A105C" w:rsidRPr="009A7F71" w:rsidRDefault="005F588F" w:rsidP="00C422D8">
                      <w:pPr>
                        <w:pStyle w:val="Default"/>
                        <w:numPr>
                          <w:ilvl w:val="1"/>
                          <w:numId w:val="21"/>
                        </w:numPr>
                        <w:ind w:left="0"/>
                        <w:rPr>
                          <w:rFonts w:asciiTheme="minorHAnsi" w:hAnsiTheme="minorHAnsi" w:cstheme="minorHAnsi"/>
                          <w:i/>
                          <w:iCs/>
                          <w:sz w:val="22"/>
                          <w:szCs w:val="22"/>
                        </w:rPr>
                      </w:pPr>
                      <w:r w:rsidRPr="009A7F71">
                        <w:rPr>
                          <w:rFonts w:asciiTheme="minorHAnsi" w:hAnsiTheme="minorHAnsi" w:cstheme="minorHAnsi"/>
                          <w:i/>
                          <w:iCs/>
                          <w:sz w:val="22"/>
                          <w:szCs w:val="22"/>
                        </w:rPr>
                        <w:t>“</w:t>
                      </w:r>
                      <w:r w:rsidR="00D607E0" w:rsidRPr="009A7F71">
                        <w:rPr>
                          <w:rFonts w:asciiTheme="minorHAnsi" w:hAnsiTheme="minorHAnsi" w:cstheme="minorHAnsi"/>
                          <w:i/>
                          <w:iCs/>
                          <w:sz w:val="22"/>
                          <w:szCs w:val="22"/>
                        </w:rPr>
                        <w:t>Meaningful assessment and evaluation of NSF funded projects should be based on appropriate metrics, keeping in mind the likely correlation between the effect of broader impacts and the resources provided to implement projects. If the size of the activity is limited, evaluation of that activity in isolation is not likely to be meaningful. Thus, assessing the effectiveness of these activities may best be done at a higher, more aggregated, level than the individual project.</w:t>
                      </w:r>
                      <w:r w:rsidRPr="009A7F71">
                        <w:rPr>
                          <w:rFonts w:asciiTheme="minorHAnsi" w:hAnsiTheme="minorHAnsi" w:cstheme="minorHAnsi"/>
                          <w:i/>
                          <w:iCs/>
                          <w:sz w:val="22"/>
                          <w:szCs w:val="22"/>
                        </w:rPr>
                        <w:t>”</w:t>
                      </w:r>
                    </w:p>
                    <w:p w14:paraId="1BD53795" w14:textId="77777777" w:rsidR="00D607E0" w:rsidRDefault="00D607E0" w:rsidP="00C422D8">
                      <w:pPr>
                        <w:pStyle w:val="Default"/>
                        <w:numPr>
                          <w:ilvl w:val="1"/>
                          <w:numId w:val="21"/>
                        </w:numPr>
                        <w:ind w:left="0"/>
                        <w:rPr>
                          <w:rFonts w:asciiTheme="minorHAnsi" w:hAnsiTheme="minorHAnsi" w:cstheme="minorHAnsi"/>
                          <w:sz w:val="22"/>
                          <w:szCs w:val="22"/>
                        </w:rPr>
                      </w:pPr>
                    </w:p>
                    <w:p w14:paraId="29185366" w14:textId="185C5CEB" w:rsidR="00C422D8" w:rsidRPr="00A81425" w:rsidRDefault="00D607E0" w:rsidP="00D607E0">
                      <w:pPr>
                        <w:pStyle w:val="Default"/>
                        <w:numPr>
                          <w:ilvl w:val="1"/>
                          <w:numId w:val="21"/>
                        </w:numPr>
                        <w:ind w:left="0"/>
                        <w:rPr>
                          <w:rFonts w:asciiTheme="minorHAnsi" w:hAnsiTheme="minorHAnsi" w:cstheme="minorHAnsi"/>
                          <w:i/>
                          <w:iCs/>
                          <w:sz w:val="22"/>
                          <w:szCs w:val="22"/>
                        </w:rPr>
                      </w:pPr>
                      <w:r w:rsidRPr="00A36831">
                        <w:rPr>
                          <w:rFonts w:asciiTheme="minorHAnsi" w:hAnsiTheme="minorHAnsi" w:cstheme="minorHAnsi"/>
                          <w:i/>
                          <w:iCs/>
                          <w:sz w:val="22"/>
                          <w:szCs w:val="22"/>
                        </w:rPr>
                        <w:t xml:space="preserve">Source: </w:t>
                      </w:r>
                      <w:hyperlink r:id="rId15" w:anchor="IIIA2b" w:history="1">
                        <w:r w:rsidRPr="00A36831">
                          <w:rPr>
                            <w:rStyle w:val="Hyperlink"/>
                            <w:rFonts w:asciiTheme="minorHAnsi" w:hAnsiTheme="minorHAnsi" w:cstheme="minorHAnsi"/>
                            <w:i/>
                            <w:iCs/>
                            <w:sz w:val="22"/>
                            <w:szCs w:val="22"/>
                          </w:rPr>
                          <w:t>NSF Proposal and Award Policy and Procedures Guide</w:t>
                        </w:r>
                      </w:hyperlink>
                    </w:p>
                  </w:txbxContent>
                </v:textbox>
                <w10:wrap type="square"/>
              </v:shape>
            </w:pict>
          </mc:Fallback>
        </mc:AlternateContent>
      </w:r>
    </w:p>
    <w:p w14:paraId="41C104FA" w14:textId="1D66C36C" w:rsidR="007816F9" w:rsidRDefault="004040D5" w:rsidP="007816F9">
      <w:pPr>
        <w:pStyle w:val="Default"/>
        <w:rPr>
          <w:rFonts w:asciiTheme="minorHAnsi" w:hAnsiTheme="minorHAnsi" w:cstheme="minorHAnsi"/>
          <w:sz w:val="22"/>
          <w:szCs w:val="22"/>
        </w:rPr>
      </w:pPr>
      <w:r>
        <w:rPr>
          <w:rFonts w:asciiTheme="minorHAnsi" w:hAnsiTheme="minorHAnsi" w:cstheme="minorHAnsi"/>
          <w:sz w:val="22"/>
          <w:szCs w:val="22"/>
        </w:rPr>
        <w:t xml:space="preserve">14. </w:t>
      </w:r>
      <w:r w:rsidR="0017183C" w:rsidRPr="00AA6834">
        <w:rPr>
          <w:rFonts w:asciiTheme="minorHAnsi" w:hAnsiTheme="minorHAnsi" w:cstheme="minorHAnsi"/>
          <w:sz w:val="22"/>
          <w:szCs w:val="22"/>
        </w:rPr>
        <w:t xml:space="preserve">What </w:t>
      </w:r>
      <w:r w:rsidR="00B960B4">
        <w:rPr>
          <w:rFonts w:asciiTheme="minorHAnsi" w:hAnsiTheme="minorHAnsi" w:cstheme="minorHAnsi"/>
          <w:sz w:val="22"/>
          <w:szCs w:val="22"/>
        </w:rPr>
        <w:t>do you wish</w:t>
      </w:r>
      <w:r w:rsidR="0017183C" w:rsidRPr="00AA6834">
        <w:rPr>
          <w:rFonts w:asciiTheme="minorHAnsi" w:hAnsiTheme="minorHAnsi" w:cstheme="minorHAnsi"/>
          <w:sz w:val="22"/>
          <w:szCs w:val="22"/>
        </w:rPr>
        <w:t xml:space="preserve"> to accomplish by engaging </w:t>
      </w:r>
      <w:r w:rsidR="00B960B4">
        <w:rPr>
          <w:rFonts w:asciiTheme="minorHAnsi" w:hAnsiTheme="minorHAnsi" w:cstheme="minorHAnsi"/>
          <w:sz w:val="22"/>
          <w:szCs w:val="22"/>
        </w:rPr>
        <w:t>your target</w:t>
      </w:r>
      <w:r w:rsidR="0017183C" w:rsidRPr="00AA6834">
        <w:rPr>
          <w:rFonts w:asciiTheme="minorHAnsi" w:hAnsiTheme="minorHAnsi" w:cstheme="minorHAnsi"/>
          <w:sz w:val="22"/>
          <w:szCs w:val="22"/>
        </w:rPr>
        <w:t xml:space="preserve"> audience in this activity? What outcome(s) do you expect – both at the conclusion of the activity and long</w:t>
      </w:r>
      <w:r w:rsidR="002E4272">
        <w:rPr>
          <w:rFonts w:asciiTheme="minorHAnsi" w:hAnsiTheme="minorHAnsi" w:cstheme="minorHAnsi"/>
          <w:sz w:val="22"/>
          <w:szCs w:val="22"/>
        </w:rPr>
        <w:t>er</w:t>
      </w:r>
      <w:r w:rsidR="0017183C" w:rsidRPr="00AA6834">
        <w:rPr>
          <w:rFonts w:asciiTheme="minorHAnsi" w:hAnsiTheme="minorHAnsi" w:cstheme="minorHAnsi"/>
          <w:sz w:val="22"/>
          <w:szCs w:val="22"/>
        </w:rPr>
        <w:t>-term</w:t>
      </w:r>
      <w:r w:rsidR="0017183C">
        <w:rPr>
          <w:rFonts w:asciiTheme="minorHAnsi" w:hAnsiTheme="minorHAnsi" w:cstheme="minorHAnsi"/>
          <w:sz w:val="22"/>
          <w:szCs w:val="22"/>
        </w:rPr>
        <w:t>?</w:t>
      </w:r>
    </w:p>
    <w:p w14:paraId="0E2417B8" w14:textId="77777777" w:rsidR="007816F9" w:rsidRDefault="007816F9" w:rsidP="007816F9">
      <w:pPr>
        <w:pStyle w:val="Default"/>
        <w:rPr>
          <w:rFonts w:asciiTheme="minorHAnsi" w:hAnsiTheme="minorHAnsi" w:cstheme="minorHAnsi"/>
          <w:sz w:val="22"/>
          <w:szCs w:val="22"/>
        </w:rPr>
      </w:pPr>
    </w:p>
    <w:p w14:paraId="1F2B4EC4" w14:textId="7847F913" w:rsidR="008C4249" w:rsidRPr="008C4249" w:rsidRDefault="00433BB7" w:rsidP="000634B1">
      <w:pPr>
        <w:pStyle w:val="Default"/>
        <w:rPr>
          <w:rFonts w:asciiTheme="minorHAnsi" w:hAnsiTheme="minorHAnsi" w:cstheme="minorHAnsi"/>
          <w:sz w:val="22"/>
          <w:szCs w:val="22"/>
        </w:rPr>
      </w:pPr>
      <w:r>
        <w:rPr>
          <w:rFonts w:asciiTheme="minorHAnsi" w:hAnsiTheme="minorHAnsi" w:cstheme="minorHAnsi"/>
          <w:sz w:val="22"/>
          <w:szCs w:val="22"/>
        </w:rPr>
        <w:t xml:space="preserve">15. </w:t>
      </w:r>
      <w:r w:rsidR="00B471B7" w:rsidRPr="00B471B7">
        <w:rPr>
          <w:rFonts w:asciiTheme="minorHAnsi" w:hAnsiTheme="minorHAnsi" w:cstheme="minorHAnsi"/>
          <w:sz w:val="22"/>
          <w:szCs w:val="22"/>
        </w:rPr>
        <w:t>How will you measure the success of the activity? Are there specific data/benchmarks you can use?</w:t>
      </w:r>
      <w:r w:rsidR="000634B1">
        <w:rPr>
          <w:rFonts w:asciiTheme="minorHAnsi" w:hAnsiTheme="minorHAnsi" w:cstheme="minorHAnsi"/>
          <w:sz w:val="22"/>
          <w:szCs w:val="22"/>
        </w:rPr>
        <w:t xml:space="preserve"> (</w:t>
      </w:r>
      <w:r w:rsidR="006C08AC" w:rsidRPr="006C08AC">
        <w:rPr>
          <w:rFonts w:asciiTheme="minorHAnsi" w:hAnsiTheme="minorHAnsi" w:cstheme="minorHAnsi"/>
          <w:sz w:val="22"/>
          <w:szCs w:val="22"/>
        </w:rPr>
        <w:t>If you plan to work with an existing program/resource, is there an assessment mechanism in place to evaluate activity success?</w:t>
      </w:r>
    </w:p>
    <w:p w14:paraId="2D0EEA2D" w14:textId="77777777" w:rsidR="00655834" w:rsidRDefault="00655834" w:rsidP="008C4249">
      <w:pPr>
        <w:pStyle w:val="Default"/>
        <w:ind w:left="90"/>
        <w:rPr>
          <w:rFonts w:asciiTheme="minorHAnsi" w:hAnsiTheme="minorHAnsi" w:cstheme="minorHAnsi"/>
          <w:sz w:val="22"/>
          <w:szCs w:val="22"/>
        </w:rPr>
      </w:pPr>
    </w:p>
    <w:p w14:paraId="195E9713" w14:textId="03449EDD" w:rsidR="008C4249" w:rsidRDefault="00433BB7" w:rsidP="00655834">
      <w:pPr>
        <w:pStyle w:val="Default"/>
        <w:rPr>
          <w:rFonts w:asciiTheme="minorHAnsi" w:hAnsiTheme="minorHAnsi" w:cstheme="minorHAnsi"/>
          <w:sz w:val="22"/>
          <w:szCs w:val="22"/>
        </w:rPr>
      </w:pPr>
      <w:r>
        <w:rPr>
          <w:rFonts w:asciiTheme="minorHAnsi" w:hAnsiTheme="minorHAnsi" w:cstheme="minorHAnsi"/>
          <w:sz w:val="22"/>
          <w:szCs w:val="22"/>
        </w:rPr>
        <w:t xml:space="preserve">16. </w:t>
      </w:r>
      <w:r w:rsidR="00550FB7" w:rsidRPr="008C4249">
        <w:rPr>
          <w:rFonts w:asciiTheme="minorHAnsi" w:hAnsiTheme="minorHAnsi" w:cstheme="minorHAnsi"/>
          <w:sz w:val="22"/>
          <w:szCs w:val="22"/>
        </w:rPr>
        <w:t>what information will you need to gather</w:t>
      </w:r>
      <w:r w:rsidR="000634B1">
        <w:rPr>
          <w:rFonts w:asciiTheme="minorHAnsi" w:hAnsiTheme="minorHAnsi" w:cstheme="minorHAnsi"/>
          <w:sz w:val="22"/>
          <w:szCs w:val="22"/>
        </w:rPr>
        <w:t xml:space="preserve"> t</w:t>
      </w:r>
      <w:r w:rsidR="0059708D" w:rsidRPr="008C4249">
        <w:rPr>
          <w:rFonts w:asciiTheme="minorHAnsi" w:hAnsiTheme="minorHAnsi" w:cstheme="minorHAnsi"/>
          <w:sz w:val="22"/>
          <w:szCs w:val="22"/>
        </w:rPr>
        <w:t xml:space="preserve">o determine whether </w:t>
      </w:r>
      <w:r w:rsidR="005D73F7" w:rsidRPr="008C4249">
        <w:rPr>
          <w:rFonts w:asciiTheme="minorHAnsi" w:hAnsiTheme="minorHAnsi" w:cstheme="minorHAnsi"/>
          <w:sz w:val="22"/>
          <w:szCs w:val="22"/>
        </w:rPr>
        <w:t>the intended</w:t>
      </w:r>
      <w:r w:rsidR="0059708D" w:rsidRPr="008C4249">
        <w:rPr>
          <w:rFonts w:asciiTheme="minorHAnsi" w:hAnsiTheme="minorHAnsi" w:cstheme="minorHAnsi"/>
          <w:sz w:val="22"/>
          <w:szCs w:val="22"/>
        </w:rPr>
        <w:t xml:space="preserve"> outcome</w:t>
      </w:r>
      <w:r w:rsidR="00836A20" w:rsidRPr="008C4249">
        <w:rPr>
          <w:rFonts w:asciiTheme="minorHAnsi" w:hAnsiTheme="minorHAnsi" w:cstheme="minorHAnsi"/>
          <w:sz w:val="22"/>
          <w:szCs w:val="22"/>
        </w:rPr>
        <w:t>/</w:t>
      </w:r>
      <w:r w:rsidR="0059708D" w:rsidRPr="008C4249">
        <w:rPr>
          <w:rFonts w:asciiTheme="minorHAnsi" w:hAnsiTheme="minorHAnsi" w:cstheme="minorHAnsi"/>
          <w:sz w:val="22"/>
          <w:szCs w:val="22"/>
        </w:rPr>
        <w:t>impact has been achieved</w:t>
      </w:r>
      <w:r w:rsidR="001E34A7" w:rsidRPr="008C4249">
        <w:rPr>
          <w:rFonts w:asciiTheme="minorHAnsi" w:hAnsiTheme="minorHAnsi" w:cstheme="minorHAnsi"/>
          <w:sz w:val="22"/>
          <w:szCs w:val="22"/>
        </w:rPr>
        <w:t>?</w:t>
      </w:r>
    </w:p>
    <w:p w14:paraId="2BF79B7E" w14:textId="77777777" w:rsidR="008C4249" w:rsidRDefault="008C4249" w:rsidP="008C4249">
      <w:pPr>
        <w:pStyle w:val="Default"/>
        <w:ind w:left="90"/>
        <w:rPr>
          <w:rFonts w:asciiTheme="minorHAnsi" w:hAnsiTheme="minorHAnsi" w:cstheme="minorHAnsi"/>
          <w:sz w:val="22"/>
          <w:szCs w:val="22"/>
        </w:rPr>
      </w:pPr>
    </w:p>
    <w:p w14:paraId="1EDDEDFD" w14:textId="77E96F05" w:rsidR="008C4249" w:rsidRDefault="00550FB7" w:rsidP="00655834">
      <w:pPr>
        <w:pStyle w:val="Default"/>
        <w:rPr>
          <w:rFonts w:asciiTheme="minorHAnsi" w:hAnsiTheme="minorHAnsi" w:cstheme="minorHAnsi"/>
          <w:sz w:val="22"/>
          <w:szCs w:val="22"/>
        </w:rPr>
      </w:pPr>
      <w:r>
        <w:rPr>
          <w:rFonts w:asciiTheme="minorHAnsi" w:hAnsiTheme="minorHAnsi" w:cstheme="minorHAnsi"/>
          <w:sz w:val="22"/>
          <w:szCs w:val="22"/>
        </w:rPr>
        <w:t xml:space="preserve">17. </w:t>
      </w:r>
      <w:r w:rsidR="001E34A7" w:rsidRPr="00DF5C15">
        <w:rPr>
          <w:rFonts w:asciiTheme="minorHAnsi" w:hAnsiTheme="minorHAnsi" w:cstheme="minorHAnsi"/>
          <w:sz w:val="22"/>
          <w:szCs w:val="22"/>
        </w:rPr>
        <w:t xml:space="preserve">What approach will </w:t>
      </w:r>
      <w:r w:rsidR="0066614D">
        <w:rPr>
          <w:rFonts w:asciiTheme="minorHAnsi" w:hAnsiTheme="minorHAnsi" w:cstheme="minorHAnsi"/>
          <w:sz w:val="22"/>
          <w:szCs w:val="22"/>
        </w:rPr>
        <w:t>you</w:t>
      </w:r>
      <w:r w:rsidR="001E34A7" w:rsidRPr="00DF5C15">
        <w:rPr>
          <w:rFonts w:asciiTheme="minorHAnsi" w:hAnsiTheme="minorHAnsi" w:cstheme="minorHAnsi"/>
          <w:sz w:val="22"/>
          <w:szCs w:val="22"/>
        </w:rPr>
        <w:t xml:space="preserve"> use to gather a sample from </w:t>
      </w:r>
      <w:r w:rsidR="00100353">
        <w:rPr>
          <w:rFonts w:asciiTheme="minorHAnsi" w:hAnsiTheme="minorHAnsi" w:cstheme="minorHAnsi"/>
          <w:sz w:val="22"/>
          <w:szCs w:val="22"/>
        </w:rPr>
        <w:t>your</w:t>
      </w:r>
      <w:r w:rsidR="001E34A7" w:rsidRPr="00DF5C15">
        <w:rPr>
          <w:rFonts w:asciiTheme="minorHAnsi" w:hAnsiTheme="minorHAnsi" w:cstheme="minorHAnsi"/>
          <w:sz w:val="22"/>
          <w:szCs w:val="22"/>
        </w:rPr>
        <w:t xml:space="preserve"> audience or population?</w:t>
      </w:r>
    </w:p>
    <w:p w14:paraId="6A631ED6" w14:textId="77777777" w:rsidR="008C4249" w:rsidRDefault="008C4249" w:rsidP="00655834">
      <w:pPr>
        <w:pStyle w:val="Default"/>
        <w:rPr>
          <w:rFonts w:asciiTheme="minorHAnsi" w:hAnsiTheme="minorHAnsi" w:cstheme="minorHAnsi"/>
          <w:sz w:val="22"/>
          <w:szCs w:val="22"/>
        </w:rPr>
      </w:pPr>
    </w:p>
    <w:p w14:paraId="45084C09" w14:textId="64BA861E" w:rsidR="008C4249" w:rsidRDefault="00550FB7" w:rsidP="00943A15">
      <w:pPr>
        <w:pStyle w:val="Default"/>
        <w:rPr>
          <w:rFonts w:asciiTheme="minorHAnsi" w:hAnsiTheme="minorHAnsi" w:cstheme="minorHAnsi"/>
          <w:sz w:val="22"/>
          <w:szCs w:val="22"/>
        </w:rPr>
      </w:pPr>
      <w:r>
        <w:rPr>
          <w:rFonts w:asciiTheme="minorHAnsi" w:hAnsiTheme="minorHAnsi" w:cstheme="minorHAnsi"/>
          <w:sz w:val="22"/>
          <w:szCs w:val="22"/>
        </w:rPr>
        <w:t xml:space="preserve">18. </w:t>
      </w:r>
      <w:r w:rsidR="001E34A7" w:rsidRPr="00D776F6">
        <w:rPr>
          <w:rFonts w:asciiTheme="minorHAnsi" w:hAnsiTheme="minorHAnsi" w:cstheme="minorHAnsi"/>
          <w:sz w:val="22"/>
          <w:szCs w:val="22"/>
        </w:rPr>
        <w:t xml:space="preserve">What </w:t>
      </w:r>
      <w:r w:rsidR="0066614D">
        <w:rPr>
          <w:rFonts w:asciiTheme="minorHAnsi" w:hAnsiTheme="minorHAnsi" w:cstheme="minorHAnsi"/>
          <w:sz w:val="22"/>
          <w:szCs w:val="22"/>
        </w:rPr>
        <w:t xml:space="preserve">evaluation </w:t>
      </w:r>
      <w:r w:rsidR="001E34A7" w:rsidRPr="00D776F6">
        <w:rPr>
          <w:rFonts w:asciiTheme="minorHAnsi" w:hAnsiTheme="minorHAnsi" w:cstheme="minorHAnsi"/>
          <w:sz w:val="22"/>
          <w:szCs w:val="22"/>
        </w:rPr>
        <w:t xml:space="preserve">design will </w:t>
      </w:r>
      <w:r w:rsidR="0066614D">
        <w:rPr>
          <w:rFonts w:asciiTheme="minorHAnsi" w:hAnsiTheme="minorHAnsi" w:cstheme="minorHAnsi"/>
          <w:sz w:val="22"/>
          <w:szCs w:val="22"/>
        </w:rPr>
        <w:t>you</w:t>
      </w:r>
      <w:r w:rsidR="001E34A7" w:rsidRPr="00D776F6">
        <w:rPr>
          <w:rFonts w:asciiTheme="minorHAnsi" w:hAnsiTheme="minorHAnsi" w:cstheme="minorHAnsi"/>
          <w:sz w:val="22"/>
          <w:szCs w:val="22"/>
        </w:rPr>
        <w:t xml:space="preserve"> use? (</w:t>
      </w:r>
      <w:r w:rsidR="00D776F6" w:rsidRPr="00D776F6">
        <w:rPr>
          <w:rFonts w:asciiTheme="minorHAnsi" w:hAnsiTheme="minorHAnsi" w:cstheme="minorHAnsi"/>
          <w:sz w:val="22"/>
          <w:szCs w:val="22"/>
        </w:rPr>
        <w:t>e.g.,</w:t>
      </w:r>
      <w:r w:rsidR="00943A15">
        <w:rPr>
          <w:rFonts w:asciiTheme="minorHAnsi" w:hAnsiTheme="minorHAnsi" w:cstheme="minorHAnsi"/>
          <w:sz w:val="22"/>
          <w:szCs w:val="22"/>
        </w:rPr>
        <w:t xml:space="preserve"> participation metrics, </w:t>
      </w:r>
      <w:r w:rsidR="00D776F6" w:rsidRPr="00D776F6">
        <w:rPr>
          <w:rFonts w:asciiTheme="minorHAnsi" w:hAnsiTheme="minorHAnsi" w:cstheme="minorHAnsi"/>
          <w:sz w:val="22"/>
          <w:szCs w:val="22"/>
        </w:rPr>
        <w:t>p</w:t>
      </w:r>
      <w:r w:rsidR="00140511">
        <w:rPr>
          <w:rFonts w:asciiTheme="minorHAnsi" w:hAnsiTheme="minorHAnsi" w:cstheme="minorHAnsi"/>
          <w:sz w:val="22"/>
          <w:szCs w:val="22"/>
        </w:rPr>
        <w:t>re</w:t>
      </w:r>
      <w:r w:rsidR="00943A15">
        <w:rPr>
          <w:rFonts w:asciiTheme="minorHAnsi" w:hAnsiTheme="minorHAnsi" w:cstheme="minorHAnsi"/>
          <w:sz w:val="22"/>
          <w:szCs w:val="22"/>
        </w:rPr>
        <w:t>/post surveys, interviews, focus groups,</w:t>
      </w:r>
      <w:r w:rsidR="00C134D6">
        <w:rPr>
          <w:rFonts w:asciiTheme="minorHAnsi" w:hAnsiTheme="minorHAnsi" w:cstheme="minorHAnsi"/>
          <w:sz w:val="22"/>
          <w:szCs w:val="22"/>
        </w:rPr>
        <w:t xml:space="preserve"> </w:t>
      </w:r>
      <w:r w:rsidR="001E34A7" w:rsidRPr="00D776F6">
        <w:rPr>
          <w:rFonts w:asciiTheme="minorHAnsi" w:hAnsiTheme="minorHAnsi" w:cstheme="minorHAnsi"/>
          <w:sz w:val="22"/>
          <w:szCs w:val="22"/>
        </w:rPr>
        <w:t>etc.)</w:t>
      </w:r>
      <w:r w:rsidR="00140511" w:rsidRPr="00140511">
        <w:t xml:space="preserve"> </w:t>
      </w:r>
    </w:p>
    <w:p w14:paraId="1199604A" w14:textId="77777777" w:rsidR="008C4249" w:rsidRDefault="008C4249" w:rsidP="00655834">
      <w:pPr>
        <w:pStyle w:val="Default"/>
        <w:rPr>
          <w:rFonts w:asciiTheme="minorHAnsi" w:hAnsiTheme="minorHAnsi" w:cstheme="minorHAnsi"/>
          <w:sz w:val="22"/>
          <w:szCs w:val="22"/>
        </w:rPr>
      </w:pPr>
    </w:p>
    <w:p w14:paraId="48804C2D" w14:textId="4144B0EF" w:rsidR="008C4249" w:rsidRDefault="00550FB7" w:rsidP="00655834">
      <w:pPr>
        <w:pStyle w:val="Default"/>
        <w:rPr>
          <w:rFonts w:asciiTheme="minorHAnsi" w:hAnsiTheme="minorHAnsi" w:cstheme="minorHAnsi"/>
          <w:sz w:val="22"/>
          <w:szCs w:val="22"/>
        </w:rPr>
      </w:pPr>
      <w:r>
        <w:rPr>
          <w:rFonts w:asciiTheme="minorHAnsi" w:hAnsiTheme="minorHAnsi" w:cstheme="minorHAnsi"/>
          <w:sz w:val="22"/>
          <w:szCs w:val="22"/>
        </w:rPr>
        <w:t>19</w:t>
      </w:r>
      <w:r w:rsidR="00655834">
        <w:rPr>
          <w:rFonts w:asciiTheme="minorHAnsi" w:hAnsiTheme="minorHAnsi" w:cstheme="minorHAnsi"/>
          <w:sz w:val="22"/>
          <w:szCs w:val="22"/>
        </w:rPr>
        <w:t>.</w:t>
      </w:r>
      <w:r>
        <w:rPr>
          <w:rFonts w:asciiTheme="minorHAnsi" w:hAnsiTheme="minorHAnsi" w:cstheme="minorHAnsi"/>
          <w:sz w:val="22"/>
          <w:szCs w:val="22"/>
        </w:rPr>
        <w:t xml:space="preserve"> </w:t>
      </w:r>
      <w:r w:rsidR="001E34A7" w:rsidRPr="00D776F6">
        <w:rPr>
          <w:rFonts w:asciiTheme="minorHAnsi" w:hAnsiTheme="minorHAnsi" w:cstheme="minorHAnsi"/>
          <w:sz w:val="22"/>
          <w:szCs w:val="22"/>
        </w:rPr>
        <w:t xml:space="preserve">What method of data collection will </w:t>
      </w:r>
      <w:r w:rsidR="00C570B1">
        <w:rPr>
          <w:rFonts w:asciiTheme="minorHAnsi" w:hAnsiTheme="minorHAnsi" w:cstheme="minorHAnsi"/>
          <w:sz w:val="22"/>
          <w:szCs w:val="22"/>
        </w:rPr>
        <w:t>you</w:t>
      </w:r>
      <w:r w:rsidR="001E34A7" w:rsidRPr="00D776F6">
        <w:rPr>
          <w:rFonts w:asciiTheme="minorHAnsi" w:hAnsiTheme="minorHAnsi" w:cstheme="minorHAnsi"/>
          <w:sz w:val="22"/>
          <w:szCs w:val="22"/>
        </w:rPr>
        <w:t xml:space="preserve"> use?</w:t>
      </w:r>
      <w:r w:rsidR="00BC7BC9" w:rsidRPr="00BC7BC9">
        <w:rPr>
          <w:rFonts w:asciiTheme="minorHAnsi" w:hAnsiTheme="minorHAnsi" w:cstheme="minorHAnsi"/>
          <w:sz w:val="22"/>
          <w:szCs w:val="22"/>
        </w:rPr>
        <w:t xml:space="preserve"> </w:t>
      </w:r>
      <w:r w:rsidR="00BC7BC9" w:rsidRPr="00D776F6">
        <w:rPr>
          <w:rFonts w:asciiTheme="minorHAnsi" w:hAnsiTheme="minorHAnsi" w:cstheme="minorHAnsi"/>
          <w:sz w:val="22"/>
          <w:szCs w:val="22"/>
        </w:rPr>
        <w:t>How will</w:t>
      </w:r>
      <w:r w:rsidR="00BC7BC9">
        <w:rPr>
          <w:rFonts w:asciiTheme="minorHAnsi" w:hAnsiTheme="minorHAnsi" w:cstheme="minorHAnsi"/>
          <w:sz w:val="22"/>
          <w:szCs w:val="22"/>
        </w:rPr>
        <w:t xml:space="preserve"> you</w:t>
      </w:r>
      <w:r w:rsidR="00BC7BC9" w:rsidRPr="00D776F6">
        <w:rPr>
          <w:rFonts w:asciiTheme="minorHAnsi" w:hAnsiTheme="minorHAnsi" w:cstheme="minorHAnsi"/>
          <w:sz w:val="22"/>
          <w:szCs w:val="22"/>
        </w:rPr>
        <w:t xml:space="preserve"> analyze the data </w:t>
      </w:r>
      <w:r w:rsidR="00BC7BC9">
        <w:rPr>
          <w:rFonts w:asciiTheme="minorHAnsi" w:hAnsiTheme="minorHAnsi" w:cstheme="minorHAnsi"/>
          <w:sz w:val="22"/>
          <w:szCs w:val="22"/>
        </w:rPr>
        <w:t>you</w:t>
      </w:r>
      <w:r w:rsidR="00BC7BC9" w:rsidRPr="00D776F6">
        <w:rPr>
          <w:rFonts w:asciiTheme="minorHAnsi" w:hAnsiTheme="minorHAnsi" w:cstheme="minorHAnsi"/>
          <w:sz w:val="22"/>
          <w:szCs w:val="22"/>
        </w:rPr>
        <w:t xml:space="preserve"> collect?</w:t>
      </w:r>
    </w:p>
    <w:p w14:paraId="58CB44CE" w14:textId="77777777" w:rsidR="008C4249" w:rsidRDefault="008C4249" w:rsidP="00655834">
      <w:pPr>
        <w:pStyle w:val="Default"/>
        <w:rPr>
          <w:rFonts w:asciiTheme="minorHAnsi" w:hAnsiTheme="minorHAnsi" w:cstheme="minorHAnsi"/>
          <w:sz w:val="22"/>
          <w:szCs w:val="22"/>
        </w:rPr>
      </w:pPr>
    </w:p>
    <w:p w14:paraId="62CF6BA5" w14:textId="209D1EF6" w:rsidR="001E34A7" w:rsidRDefault="00BC7BC9" w:rsidP="00655834">
      <w:pPr>
        <w:pStyle w:val="Default"/>
        <w:rPr>
          <w:rFonts w:asciiTheme="minorHAnsi" w:hAnsiTheme="minorHAnsi" w:cstheme="minorHAnsi"/>
          <w:sz w:val="22"/>
          <w:szCs w:val="22"/>
        </w:rPr>
      </w:pPr>
      <w:r>
        <w:rPr>
          <w:rFonts w:asciiTheme="minorHAnsi" w:hAnsiTheme="minorHAnsi" w:cstheme="minorHAnsi"/>
          <w:sz w:val="22"/>
          <w:szCs w:val="22"/>
        </w:rPr>
        <w:t xml:space="preserve">20. </w:t>
      </w:r>
      <w:r w:rsidR="001E34A7" w:rsidRPr="00D776F6">
        <w:rPr>
          <w:rFonts w:asciiTheme="minorHAnsi" w:hAnsiTheme="minorHAnsi" w:cstheme="minorHAnsi"/>
          <w:sz w:val="22"/>
          <w:szCs w:val="22"/>
        </w:rPr>
        <w:t xml:space="preserve">How will </w:t>
      </w:r>
      <w:r w:rsidR="00C570B1">
        <w:rPr>
          <w:rFonts w:asciiTheme="minorHAnsi" w:hAnsiTheme="minorHAnsi" w:cstheme="minorHAnsi"/>
          <w:sz w:val="22"/>
          <w:szCs w:val="22"/>
        </w:rPr>
        <w:t>you</w:t>
      </w:r>
      <w:r w:rsidR="001E34A7" w:rsidRPr="00D776F6">
        <w:rPr>
          <w:rFonts w:asciiTheme="minorHAnsi" w:hAnsiTheme="minorHAnsi" w:cstheme="minorHAnsi"/>
          <w:sz w:val="22"/>
          <w:szCs w:val="22"/>
        </w:rPr>
        <w:t xml:space="preserve"> report </w:t>
      </w:r>
      <w:r w:rsidR="00C570B1">
        <w:rPr>
          <w:rFonts w:asciiTheme="minorHAnsi" w:hAnsiTheme="minorHAnsi" w:cstheme="minorHAnsi"/>
          <w:sz w:val="22"/>
          <w:szCs w:val="22"/>
        </w:rPr>
        <w:t>your</w:t>
      </w:r>
      <w:r w:rsidR="001E34A7" w:rsidRPr="00D776F6">
        <w:rPr>
          <w:rFonts w:asciiTheme="minorHAnsi" w:hAnsiTheme="minorHAnsi" w:cstheme="minorHAnsi"/>
          <w:sz w:val="22"/>
          <w:szCs w:val="22"/>
        </w:rPr>
        <w:t xml:space="preserve"> findings?</w:t>
      </w:r>
    </w:p>
    <w:p w14:paraId="030793C0" w14:textId="77777777" w:rsidR="003C365E" w:rsidRDefault="003C365E" w:rsidP="00115F10">
      <w:pPr>
        <w:pStyle w:val="Default"/>
        <w:rPr>
          <w:rFonts w:ascii="Franklin Gothic Demi" w:hAnsi="Franklin Gothic Demi" w:cstheme="minorHAnsi"/>
          <w:sz w:val="22"/>
          <w:szCs w:val="22"/>
        </w:rPr>
      </w:pPr>
    </w:p>
    <w:p w14:paraId="0FDF51E0" w14:textId="0B062A00" w:rsidR="00115F10" w:rsidRDefault="00D1681F" w:rsidP="00115F10">
      <w:pPr>
        <w:pStyle w:val="Default"/>
        <w:rPr>
          <w:rFonts w:ascii="Franklin Gothic Book" w:hAnsi="Franklin Gothic Book" w:cstheme="minorHAnsi"/>
          <w:sz w:val="22"/>
          <w:szCs w:val="22"/>
        </w:rPr>
      </w:pPr>
      <w:r w:rsidRPr="002E4272">
        <w:rPr>
          <w:rFonts w:ascii="Franklin Gothic Book" w:hAnsi="Franklin Gothic Book" w:cstheme="minorHAnsi"/>
          <w:sz w:val="22"/>
          <w:szCs w:val="22"/>
        </w:rPr>
        <w:t>Resources</w:t>
      </w:r>
    </w:p>
    <w:p w14:paraId="0685F94D" w14:textId="5CB9B465" w:rsidR="00C530C7" w:rsidRDefault="00C530C7" w:rsidP="00115F10">
      <w:pPr>
        <w:pStyle w:val="Default"/>
        <w:rPr>
          <w:rFonts w:ascii="Franklin Gothic Book" w:hAnsi="Franklin Gothic Book" w:cstheme="minorHAnsi"/>
          <w:sz w:val="22"/>
          <w:szCs w:val="22"/>
        </w:rPr>
      </w:pPr>
    </w:p>
    <w:p w14:paraId="5B4A7416" w14:textId="3126F6B8" w:rsidR="00C530C7" w:rsidRDefault="00F4694B" w:rsidP="00115F10">
      <w:pPr>
        <w:pStyle w:val="Default"/>
        <w:rPr>
          <w:rFonts w:ascii="Franklin Gothic Book" w:hAnsi="Franklin Gothic Book" w:cstheme="minorHAnsi"/>
          <w:sz w:val="22"/>
          <w:szCs w:val="22"/>
        </w:rPr>
      </w:pPr>
      <w:hyperlink r:id="rId16" w:history="1">
        <w:r w:rsidR="00C530C7" w:rsidRPr="0059462C">
          <w:rPr>
            <w:rStyle w:val="Hyperlink"/>
            <w:rFonts w:ascii="Franklin Gothic Book" w:hAnsi="Franklin Gothic Book" w:cstheme="minorHAnsi"/>
            <w:sz w:val="22"/>
            <w:szCs w:val="22"/>
          </w:rPr>
          <w:t xml:space="preserve">UI Research and Faculty Development </w:t>
        </w:r>
        <w:r w:rsidR="003B6811" w:rsidRPr="0059462C">
          <w:rPr>
            <w:rStyle w:val="Hyperlink"/>
            <w:rFonts w:ascii="Franklin Gothic Book" w:hAnsi="Franklin Gothic Book" w:cstheme="minorHAnsi"/>
            <w:sz w:val="22"/>
            <w:szCs w:val="22"/>
          </w:rPr>
          <w:t>Broader Impacts Resource Center</w:t>
        </w:r>
      </w:hyperlink>
    </w:p>
    <w:p w14:paraId="5BDDC9E8" w14:textId="50B8413E" w:rsidR="00E7166F" w:rsidRDefault="00E7166F" w:rsidP="00115F10">
      <w:pPr>
        <w:pStyle w:val="Default"/>
        <w:rPr>
          <w:rFonts w:ascii="Franklin Gothic Book" w:hAnsi="Franklin Gothic Book" w:cstheme="minorHAnsi"/>
          <w:sz w:val="22"/>
          <w:szCs w:val="22"/>
        </w:rPr>
      </w:pPr>
    </w:p>
    <w:p w14:paraId="37B54DBC" w14:textId="77777777" w:rsidR="00815DA8" w:rsidRPr="00286247" w:rsidRDefault="00F4694B" w:rsidP="00062B46">
      <w:pPr>
        <w:pStyle w:val="Default"/>
        <w:rPr>
          <w:rFonts w:asciiTheme="minorHAnsi" w:hAnsiTheme="minorHAnsi" w:cstheme="minorHAnsi"/>
          <w:sz w:val="22"/>
          <w:szCs w:val="22"/>
        </w:rPr>
      </w:pPr>
      <w:hyperlink r:id="rId17" w:anchor="IIIA2b" w:history="1">
        <w:r w:rsidR="00815DA8" w:rsidRPr="00286247">
          <w:rPr>
            <w:rStyle w:val="Hyperlink"/>
            <w:rFonts w:asciiTheme="minorHAnsi" w:hAnsiTheme="minorHAnsi" w:cstheme="minorHAnsi"/>
            <w:sz w:val="22"/>
            <w:szCs w:val="22"/>
          </w:rPr>
          <w:t>NSF Proposal and Award Policy and Procedures Guide</w:t>
        </w:r>
      </w:hyperlink>
    </w:p>
    <w:p w14:paraId="47ABB85F" w14:textId="77777777" w:rsidR="00815DA8" w:rsidRPr="00286247" w:rsidRDefault="00815DA8" w:rsidP="00115F10">
      <w:pPr>
        <w:pStyle w:val="Default"/>
        <w:rPr>
          <w:rFonts w:ascii="Franklin Gothic Book" w:hAnsi="Franklin Gothic Book" w:cstheme="minorHAnsi"/>
          <w:sz w:val="22"/>
          <w:szCs w:val="22"/>
        </w:rPr>
      </w:pPr>
    </w:p>
    <w:p w14:paraId="1ACCD4B4" w14:textId="19FE15A6" w:rsidR="00041F35" w:rsidRPr="00286247" w:rsidRDefault="00984F68" w:rsidP="00115F10">
      <w:pPr>
        <w:pStyle w:val="Default"/>
        <w:rPr>
          <w:rStyle w:val="Hyperlink"/>
          <w:rFonts w:asciiTheme="minorHAnsi" w:hAnsiTheme="minorHAnsi" w:cstheme="minorHAnsi"/>
          <w:sz w:val="22"/>
          <w:szCs w:val="22"/>
        </w:rPr>
      </w:pPr>
      <w:r w:rsidRPr="00286247">
        <w:rPr>
          <w:rFonts w:asciiTheme="minorHAnsi" w:hAnsiTheme="minorHAnsi" w:cstheme="minorHAnsi"/>
          <w:sz w:val="22"/>
          <w:szCs w:val="22"/>
        </w:rPr>
        <w:fldChar w:fldCharType="begin"/>
      </w:r>
      <w:r w:rsidRPr="00286247">
        <w:rPr>
          <w:rFonts w:asciiTheme="minorHAnsi" w:hAnsiTheme="minorHAnsi" w:cstheme="minorHAnsi"/>
          <w:sz w:val="22"/>
          <w:szCs w:val="22"/>
        </w:rPr>
        <w:instrText xml:space="preserve"> HYPERLINK "https://aris.marine.rutgers.edu/wizard/index.php" </w:instrText>
      </w:r>
      <w:r w:rsidRPr="00286247">
        <w:rPr>
          <w:rFonts w:asciiTheme="minorHAnsi" w:hAnsiTheme="minorHAnsi" w:cstheme="minorHAnsi"/>
          <w:sz w:val="22"/>
          <w:szCs w:val="22"/>
        </w:rPr>
        <w:fldChar w:fldCharType="separate"/>
      </w:r>
      <w:r w:rsidR="0059225E" w:rsidRPr="00286247">
        <w:rPr>
          <w:rStyle w:val="Hyperlink"/>
          <w:rFonts w:asciiTheme="minorHAnsi" w:hAnsiTheme="minorHAnsi" w:cstheme="minorHAnsi"/>
          <w:sz w:val="22"/>
          <w:szCs w:val="22"/>
        </w:rPr>
        <w:t>Broader Impacts Wizard</w:t>
      </w:r>
    </w:p>
    <w:p w14:paraId="035A6207" w14:textId="2891D758" w:rsidR="00357A5F" w:rsidRDefault="00984F68" w:rsidP="00115F10">
      <w:pPr>
        <w:pStyle w:val="Default"/>
        <w:rPr>
          <w:rFonts w:asciiTheme="minorHAnsi" w:hAnsiTheme="minorHAnsi" w:cstheme="minorHAnsi"/>
          <w:sz w:val="22"/>
          <w:szCs w:val="22"/>
        </w:rPr>
      </w:pPr>
      <w:r w:rsidRPr="00286247">
        <w:rPr>
          <w:rFonts w:asciiTheme="minorHAnsi" w:hAnsiTheme="minorHAnsi" w:cstheme="minorHAnsi"/>
          <w:sz w:val="22"/>
          <w:szCs w:val="22"/>
        </w:rPr>
        <w:fldChar w:fldCharType="end"/>
      </w:r>
    </w:p>
    <w:p w14:paraId="7DFF0243" w14:textId="18418A12" w:rsidR="00016E46" w:rsidRDefault="00F4694B" w:rsidP="00115F10">
      <w:pPr>
        <w:pStyle w:val="Default"/>
        <w:rPr>
          <w:rFonts w:asciiTheme="minorHAnsi" w:hAnsiTheme="minorHAnsi" w:cstheme="minorHAnsi"/>
          <w:sz w:val="22"/>
          <w:szCs w:val="22"/>
        </w:rPr>
      </w:pPr>
      <w:hyperlink r:id="rId18" w:history="1">
        <w:r w:rsidR="00016E46" w:rsidRPr="001B5C37">
          <w:rPr>
            <w:rStyle w:val="Hyperlink"/>
            <w:rFonts w:asciiTheme="minorHAnsi" w:hAnsiTheme="minorHAnsi" w:cstheme="minorHAnsi"/>
            <w:sz w:val="22"/>
            <w:szCs w:val="22"/>
          </w:rPr>
          <w:t xml:space="preserve">Advancing Research </w:t>
        </w:r>
        <w:r w:rsidR="001B5C37" w:rsidRPr="001B5C37">
          <w:rPr>
            <w:rStyle w:val="Hyperlink"/>
            <w:rFonts w:asciiTheme="minorHAnsi" w:hAnsiTheme="minorHAnsi" w:cstheme="minorHAnsi"/>
            <w:sz w:val="22"/>
            <w:szCs w:val="22"/>
          </w:rPr>
          <w:t>Impact in Society</w:t>
        </w:r>
      </w:hyperlink>
    </w:p>
    <w:p w14:paraId="18A9CB7B" w14:textId="77777777" w:rsidR="00016E46" w:rsidRDefault="00016E46" w:rsidP="00115F10">
      <w:pPr>
        <w:pStyle w:val="Default"/>
        <w:rPr>
          <w:rFonts w:ascii="Franklin Gothic Book" w:hAnsi="Franklin Gothic Book" w:cstheme="minorHAnsi"/>
          <w:sz w:val="22"/>
          <w:szCs w:val="22"/>
        </w:rPr>
      </w:pPr>
    </w:p>
    <w:p w14:paraId="66112320" w14:textId="0936ACDD" w:rsidR="00E7166F" w:rsidRPr="00984F68" w:rsidRDefault="00984F68" w:rsidP="00115F10">
      <w:pPr>
        <w:pStyle w:val="Default"/>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"https://www.informalscience.org/news-views/setting-stage-success-evaluation-and-evaluators" </w:instrText>
      </w:r>
      <w:r>
        <w:rPr>
          <w:rFonts w:asciiTheme="minorHAnsi" w:hAnsiTheme="minorHAnsi" w:cstheme="minorHAnsi"/>
          <w:sz w:val="22"/>
          <w:szCs w:val="22"/>
        </w:rPr>
        <w:fldChar w:fldCharType="separate"/>
      </w:r>
      <w:r w:rsidR="00527E90" w:rsidRPr="00984F68">
        <w:rPr>
          <w:rStyle w:val="Hyperlink"/>
          <w:rFonts w:asciiTheme="minorHAnsi" w:hAnsiTheme="minorHAnsi" w:cstheme="minorHAnsi"/>
          <w:sz w:val="22"/>
          <w:szCs w:val="22"/>
        </w:rPr>
        <w:t>CAISE Informal Science</w:t>
      </w:r>
      <w:r w:rsidRPr="00984F68">
        <w:rPr>
          <w:rStyle w:val="Hyperlink"/>
          <w:rFonts w:asciiTheme="minorHAnsi" w:hAnsiTheme="minorHAnsi" w:cstheme="minorHAnsi"/>
          <w:sz w:val="22"/>
          <w:szCs w:val="22"/>
        </w:rPr>
        <w:t xml:space="preserve"> Evaluation</w:t>
      </w:r>
    </w:p>
    <w:p w14:paraId="29829C8C" w14:textId="6FA12D0E" w:rsidR="00415368" w:rsidRDefault="00984F68" w:rsidP="00115F10">
      <w:pPr>
        <w:pStyle w:val="Default"/>
        <w:rPr>
          <w:rFonts w:asciiTheme="minorHAnsi" w:hAnsiTheme="minorHAnsi" w:cstheme="minorHAnsi"/>
          <w:sz w:val="22"/>
          <w:szCs w:val="22"/>
        </w:rPr>
      </w:pPr>
      <w:r>
        <w:rPr>
          <w:rFonts w:asciiTheme="minorHAnsi" w:hAnsiTheme="minorHAnsi" w:cstheme="minorHAnsi"/>
          <w:sz w:val="22"/>
          <w:szCs w:val="22"/>
        </w:rPr>
        <w:fldChar w:fldCharType="end"/>
      </w:r>
    </w:p>
    <w:p w14:paraId="41D8B307" w14:textId="6CF29761" w:rsidR="001E34A7" w:rsidRPr="00D776F6" w:rsidRDefault="00F4694B" w:rsidP="00C14A91">
      <w:pPr>
        <w:pStyle w:val="Default"/>
        <w:rPr>
          <w:rFonts w:asciiTheme="minorHAnsi" w:hAnsiTheme="minorHAnsi" w:cstheme="minorHAnsi"/>
          <w:sz w:val="22"/>
          <w:szCs w:val="22"/>
        </w:rPr>
      </w:pPr>
      <w:hyperlink r:id="rId19" w:history="1">
        <w:r w:rsidR="00415368" w:rsidRPr="00286247">
          <w:rPr>
            <w:rStyle w:val="Hyperlink"/>
            <w:rFonts w:asciiTheme="minorHAnsi" w:hAnsiTheme="minorHAnsi" w:cstheme="minorHAnsi"/>
            <w:sz w:val="22"/>
            <w:szCs w:val="22"/>
          </w:rPr>
          <w:t>UW-M</w:t>
        </w:r>
        <w:r w:rsidR="00C14A91">
          <w:rPr>
            <w:rStyle w:val="Hyperlink"/>
            <w:rFonts w:asciiTheme="minorHAnsi" w:hAnsiTheme="minorHAnsi" w:cstheme="minorHAnsi"/>
            <w:sz w:val="22"/>
            <w:szCs w:val="22"/>
          </w:rPr>
          <w:t>adison</w:t>
        </w:r>
        <w:r w:rsidR="00EC0AEA" w:rsidRPr="00286247">
          <w:rPr>
            <w:rStyle w:val="Hyperlink"/>
            <w:rFonts w:asciiTheme="minorHAnsi" w:hAnsiTheme="minorHAnsi" w:cstheme="minorHAnsi"/>
            <w:sz w:val="22"/>
            <w:szCs w:val="22"/>
          </w:rPr>
          <w:t xml:space="preserve"> Program Evaluation Logic Model Templates</w:t>
        </w:r>
      </w:hyperlink>
    </w:p>
    <w:sectPr w:rsidR="001E34A7" w:rsidRPr="00D776F6" w:rsidSect="00481249">
      <w:headerReference w:type="default" r:id="rId20"/>
      <w:pgSz w:w="12240" w:h="163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1E3DB" w14:textId="77777777" w:rsidR="00F4694B" w:rsidRDefault="00F4694B" w:rsidP="00DF5C15">
      <w:pPr>
        <w:spacing w:after="0" w:line="240" w:lineRule="auto"/>
      </w:pPr>
      <w:r>
        <w:separator/>
      </w:r>
    </w:p>
  </w:endnote>
  <w:endnote w:type="continuationSeparator" w:id="0">
    <w:p w14:paraId="59B500AE" w14:textId="77777777" w:rsidR="00F4694B" w:rsidRDefault="00F4694B" w:rsidP="00DF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6892" w14:textId="77777777" w:rsidR="00F4694B" w:rsidRDefault="00F4694B" w:rsidP="00DF5C15">
      <w:pPr>
        <w:spacing w:after="0" w:line="240" w:lineRule="auto"/>
      </w:pPr>
      <w:r>
        <w:separator/>
      </w:r>
    </w:p>
  </w:footnote>
  <w:footnote w:type="continuationSeparator" w:id="0">
    <w:p w14:paraId="6078CDD0" w14:textId="77777777" w:rsidR="00F4694B" w:rsidRDefault="00F4694B" w:rsidP="00DF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43C4" w14:textId="55E44124" w:rsidR="00DF5C15" w:rsidRDefault="00E517F8" w:rsidP="00E668F6">
    <w:pPr>
      <w:pStyle w:val="Header"/>
      <w:jc w:val="center"/>
    </w:pPr>
    <w:r>
      <w:rPr>
        <w:noProof/>
      </w:rPr>
      <mc:AlternateContent>
        <mc:Choice Requires="wps">
          <w:drawing>
            <wp:anchor distT="0" distB="0" distL="114300" distR="114300" simplePos="0" relativeHeight="251661312" behindDoc="0" locked="0" layoutInCell="1" allowOverlap="1" wp14:anchorId="30A3F3D2" wp14:editId="1B22FB8A">
              <wp:simplePos x="0" y="0"/>
              <wp:positionH relativeFrom="column">
                <wp:posOffset>-12700</wp:posOffset>
              </wp:positionH>
              <wp:positionV relativeFrom="paragraph">
                <wp:posOffset>114300</wp:posOffset>
              </wp:positionV>
              <wp:extent cx="28194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2819400" cy="0"/>
                      </a:xfrm>
                      <a:prstGeom prst="line">
                        <a:avLst/>
                      </a:prstGeom>
                      <a:ln w="28575">
                        <a:solidFill>
                          <a:schemeClr val="accent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78EC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pt" to="2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" strokecolor="#ffc000 [3207]" strokeweight="2.25pt">
              <v:stroke joinstyle="miter"/>
            </v:line>
          </w:pict>
        </mc:Fallback>
      </mc:AlternateContent>
    </w:r>
    <w:r w:rsidR="005D1997">
      <w:rPr>
        <w:noProof/>
      </w:rPr>
      <mc:AlternateContent>
        <mc:Choice Requires="wps">
          <w:drawing>
            <wp:anchor distT="0" distB="0" distL="114300" distR="114300" simplePos="0" relativeHeight="251659264" behindDoc="0" locked="0" layoutInCell="1" allowOverlap="1" wp14:anchorId="7A1FFB59" wp14:editId="66FA7633">
              <wp:simplePos x="0" y="0"/>
              <wp:positionH relativeFrom="column">
                <wp:posOffset>3079750</wp:posOffset>
              </wp:positionH>
              <wp:positionV relativeFrom="paragraph">
                <wp:posOffset>114300</wp:posOffset>
              </wp:positionV>
              <wp:extent cx="2819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2819400" cy="0"/>
                      </a:xfrm>
                      <a:prstGeom prst="line">
                        <a:avLst/>
                      </a:prstGeom>
                      <a:ln w="28575">
                        <a:solidFill>
                          <a:schemeClr val="accent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79F9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" strokecolor="#ffc000 [3207]" strokeweight="2.25pt">
              <v:stroke joinstyle="miter"/>
            </v:line>
          </w:pict>
        </mc:Fallback>
      </mc:AlternateContent>
    </w:r>
    <w:r w:rsidR="005D1997">
      <w:rPr>
        <w:noProof/>
      </w:rPr>
      <w:drawing>
        <wp:inline distT="0" distB="0" distL="0" distR="0" wp14:anchorId="5A459BDD" wp14:editId="3B795729">
          <wp:extent cx="146050" cy="220043"/>
          <wp:effectExtent l="0" t="0" r="6350" b="889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32098" r="27134" b="44252"/>
                  <a:stretch/>
                </pic:blipFill>
                <pic:spPr bwMode="auto">
                  <a:xfrm>
                    <a:off x="0" y="0"/>
                    <a:ext cx="150770" cy="22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FB8039"/>
    <w:multiLevelType w:val="hybridMultilevel"/>
    <w:tmpl w:val="F86DEC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871EF5"/>
    <w:multiLevelType w:val="hybridMultilevel"/>
    <w:tmpl w:val="5877BA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9D1E77"/>
    <w:multiLevelType w:val="hybridMultilevel"/>
    <w:tmpl w:val="57B862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DE977F"/>
    <w:multiLevelType w:val="hybridMultilevel"/>
    <w:tmpl w:val="9C1203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2558FA"/>
    <w:multiLevelType w:val="hybridMultilevel"/>
    <w:tmpl w:val="1996FF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615CE6"/>
    <w:multiLevelType w:val="hybridMultilevel"/>
    <w:tmpl w:val="A800B6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30E661"/>
    <w:multiLevelType w:val="hybridMultilevel"/>
    <w:tmpl w:val="32C34E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003F1D"/>
    <w:multiLevelType w:val="hybridMultilevel"/>
    <w:tmpl w:val="845233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231778"/>
    <w:multiLevelType w:val="hybridMultilevel"/>
    <w:tmpl w:val="2CC007E6"/>
    <w:lvl w:ilvl="0" w:tplc="EDC67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6C397D"/>
    <w:multiLevelType w:val="hybridMultilevel"/>
    <w:tmpl w:val="841219CA"/>
    <w:lvl w:ilvl="0" w:tplc="EDC67E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D793A"/>
    <w:multiLevelType w:val="hybridMultilevel"/>
    <w:tmpl w:val="9300E5D6"/>
    <w:lvl w:ilvl="0" w:tplc="0409000F">
      <w:start w:val="1"/>
      <w:numFmt w:val="decimal"/>
      <w:lvlText w:val="%1."/>
      <w:lvlJc w:val="left"/>
      <w:pPr>
        <w:ind w:left="360" w:hanging="360"/>
      </w:pPr>
    </w:lvl>
    <w:lvl w:ilvl="1" w:tplc="EDC67E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65EDC"/>
    <w:multiLevelType w:val="hybridMultilevel"/>
    <w:tmpl w:val="7D140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8AA05"/>
    <w:multiLevelType w:val="hybridMultilevel"/>
    <w:tmpl w:val="581CC6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535891"/>
    <w:multiLevelType w:val="hybridMultilevel"/>
    <w:tmpl w:val="E904E982"/>
    <w:lvl w:ilvl="0" w:tplc="CD42129E">
      <w:start w:val="1"/>
      <w:numFmt w:val="bullet"/>
      <w:lvlText w:val="•"/>
      <w:lvlJc w:val="left"/>
      <w:pPr>
        <w:tabs>
          <w:tab w:val="num" w:pos="720"/>
        </w:tabs>
        <w:ind w:left="720" w:hanging="360"/>
      </w:pPr>
      <w:rPr>
        <w:rFonts w:ascii="Arial" w:hAnsi="Arial" w:hint="default"/>
      </w:rPr>
    </w:lvl>
    <w:lvl w:ilvl="1" w:tplc="B3DE00D0" w:tentative="1">
      <w:start w:val="1"/>
      <w:numFmt w:val="bullet"/>
      <w:lvlText w:val="•"/>
      <w:lvlJc w:val="left"/>
      <w:pPr>
        <w:tabs>
          <w:tab w:val="num" w:pos="1440"/>
        </w:tabs>
        <w:ind w:left="1440" w:hanging="360"/>
      </w:pPr>
      <w:rPr>
        <w:rFonts w:ascii="Arial" w:hAnsi="Arial" w:hint="default"/>
      </w:rPr>
    </w:lvl>
    <w:lvl w:ilvl="2" w:tplc="A2144EBA" w:tentative="1">
      <w:start w:val="1"/>
      <w:numFmt w:val="bullet"/>
      <w:lvlText w:val="•"/>
      <w:lvlJc w:val="left"/>
      <w:pPr>
        <w:tabs>
          <w:tab w:val="num" w:pos="2160"/>
        </w:tabs>
        <w:ind w:left="2160" w:hanging="360"/>
      </w:pPr>
      <w:rPr>
        <w:rFonts w:ascii="Arial" w:hAnsi="Arial" w:hint="default"/>
      </w:rPr>
    </w:lvl>
    <w:lvl w:ilvl="3" w:tplc="CA1C4E6C" w:tentative="1">
      <w:start w:val="1"/>
      <w:numFmt w:val="bullet"/>
      <w:lvlText w:val="•"/>
      <w:lvlJc w:val="left"/>
      <w:pPr>
        <w:tabs>
          <w:tab w:val="num" w:pos="2880"/>
        </w:tabs>
        <w:ind w:left="2880" w:hanging="360"/>
      </w:pPr>
      <w:rPr>
        <w:rFonts w:ascii="Arial" w:hAnsi="Arial" w:hint="default"/>
      </w:rPr>
    </w:lvl>
    <w:lvl w:ilvl="4" w:tplc="DC9AA1BA" w:tentative="1">
      <w:start w:val="1"/>
      <w:numFmt w:val="bullet"/>
      <w:lvlText w:val="•"/>
      <w:lvlJc w:val="left"/>
      <w:pPr>
        <w:tabs>
          <w:tab w:val="num" w:pos="3600"/>
        </w:tabs>
        <w:ind w:left="3600" w:hanging="360"/>
      </w:pPr>
      <w:rPr>
        <w:rFonts w:ascii="Arial" w:hAnsi="Arial" w:hint="default"/>
      </w:rPr>
    </w:lvl>
    <w:lvl w:ilvl="5" w:tplc="F4AAC81A" w:tentative="1">
      <w:start w:val="1"/>
      <w:numFmt w:val="bullet"/>
      <w:lvlText w:val="•"/>
      <w:lvlJc w:val="left"/>
      <w:pPr>
        <w:tabs>
          <w:tab w:val="num" w:pos="4320"/>
        </w:tabs>
        <w:ind w:left="4320" w:hanging="360"/>
      </w:pPr>
      <w:rPr>
        <w:rFonts w:ascii="Arial" w:hAnsi="Arial" w:hint="default"/>
      </w:rPr>
    </w:lvl>
    <w:lvl w:ilvl="6" w:tplc="03E2616C" w:tentative="1">
      <w:start w:val="1"/>
      <w:numFmt w:val="bullet"/>
      <w:lvlText w:val="•"/>
      <w:lvlJc w:val="left"/>
      <w:pPr>
        <w:tabs>
          <w:tab w:val="num" w:pos="5040"/>
        </w:tabs>
        <w:ind w:left="5040" w:hanging="360"/>
      </w:pPr>
      <w:rPr>
        <w:rFonts w:ascii="Arial" w:hAnsi="Arial" w:hint="default"/>
      </w:rPr>
    </w:lvl>
    <w:lvl w:ilvl="7" w:tplc="07BCF12E" w:tentative="1">
      <w:start w:val="1"/>
      <w:numFmt w:val="bullet"/>
      <w:lvlText w:val="•"/>
      <w:lvlJc w:val="left"/>
      <w:pPr>
        <w:tabs>
          <w:tab w:val="num" w:pos="5760"/>
        </w:tabs>
        <w:ind w:left="5760" w:hanging="360"/>
      </w:pPr>
      <w:rPr>
        <w:rFonts w:ascii="Arial" w:hAnsi="Arial" w:hint="default"/>
      </w:rPr>
    </w:lvl>
    <w:lvl w:ilvl="8" w:tplc="01E88D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613940"/>
    <w:multiLevelType w:val="multilevel"/>
    <w:tmpl w:val="FD147DE8"/>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9CA5E"/>
    <w:multiLevelType w:val="hybridMultilevel"/>
    <w:tmpl w:val="976567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846CDC"/>
    <w:multiLevelType w:val="hybridMultilevel"/>
    <w:tmpl w:val="1EB4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30D03"/>
    <w:multiLevelType w:val="hybridMultilevel"/>
    <w:tmpl w:val="D8DA9AAC"/>
    <w:lvl w:ilvl="0" w:tplc="1FD46E2E">
      <w:start w:val="1"/>
      <w:numFmt w:val="bullet"/>
      <w:lvlText w:val="•"/>
      <w:lvlJc w:val="left"/>
      <w:pPr>
        <w:tabs>
          <w:tab w:val="num" w:pos="720"/>
        </w:tabs>
        <w:ind w:left="720" w:hanging="360"/>
      </w:pPr>
      <w:rPr>
        <w:rFonts w:ascii="Arial" w:hAnsi="Arial" w:hint="default"/>
      </w:rPr>
    </w:lvl>
    <w:lvl w:ilvl="1" w:tplc="7714D902" w:tentative="1">
      <w:start w:val="1"/>
      <w:numFmt w:val="bullet"/>
      <w:lvlText w:val="•"/>
      <w:lvlJc w:val="left"/>
      <w:pPr>
        <w:tabs>
          <w:tab w:val="num" w:pos="1440"/>
        </w:tabs>
        <w:ind w:left="1440" w:hanging="360"/>
      </w:pPr>
      <w:rPr>
        <w:rFonts w:ascii="Arial" w:hAnsi="Arial" w:hint="default"/>
      </w:rPr>
    </w:lvl>
    <w:lvl w:ilvl="2" w:tplc="C960FA34" w:tentative="1">
      <w:start w:val="1"/>
      <w:numFmt w:val="bullet"/>
      <w:lvlText w:val="•"/>
      <w:lvlJc w:val="left"/>
      <w:pPr>
        <w:tabs>
          <w:tab w:val="num" w:pos="2160"/>
        </w:tabs>
        <w:ind w:left="2160" w:hanging="360"/>
      </w:pPr>
      <w:rPr>
        <w:rFonts w:ascii="Arial" w:hAnsi="Arial" w:hint="default"/>
      </w:rPr>
    </w:lvl>
    <w:lvl w:ilvl="3" w:tplc="2CF0734C" w:tentative="1">
      <w:start w:val="1"/>
      <w:numFmt w:val="bullet"/>
      <w:lvlText w:val="•"/>
      <w:lvlJc w:val="left"/>
      <w:pPr>
        <w:tabs>
          <w:tab w:val="num" w:pos="2880"/>
        </w:tabs>
        <w:ind w:left="2880" w:hanging="360"/>
      </w:pPr>
      <w:rPr>
        <w:rFonts w:ascii="Arial" w:hAnsi="Arial" w:hint="default"/>
      </w:rPr>
    </w:lvl>
    <w:lvl w:ilvl="4" w:tplc="A8BCC1C6" w:tentative="1">
      <w:start w:val="1"/>
      <w:numFmt w:val="bullet"/>
      <w:lvlText w:val="•"/>
      <w:lvlJc w:val="left"/>
      <w:pPr>
        <w:tabs>
          <w:tab w:val="num" w:pos="3600"/>
        </w:tabs>
        <w:ind w:left="3600" w:hanging="360"/>
      </w:pPr>
      <w:rPr>
        <w:rFonts w:ascii="Arial" w:hAnsi="Arial" w:hint="default"/>
      </w:rPr>
    </w:lvl>
    <w:lvl w:ilvl="5" w:tplc="3E0CCE8C" w:tentative="1">
      <w:start w:val="1"/>
      <w:numFmt w:val="bullet"/>
      <w:lvlText w:val="•"/>
      <w:lvlJc w:val="left"/>
      <w:pPr>
        <w:tabs>
          <w:tab w:val="num" w:pos="4320"/>
        </w:tabs>
        <w:ind w:left="4320" w:hanging="360"/>
      </w:pPr>
      <w:rPr>
        <w:rFonts w:ascii="Arial" w:hAnsi="Arial" w:hint="default"/>
      </w:rPr>
    </w:lvl>
    <w:lvl w:ilvl="6" w:tplc="5634860C" w:tentative="1">
      <w:start w:val="1"/>
      <w:numFmt w:val="bullet"/>
      <w:lvlText w:val="•"/>
      <w:lvlJc w:val="left"/>
      <w:pPr>
        <w:tabs>
          <w:tab w:val="num" w:pos="5040"/>
        </w:tabs>
        <w:ind w:left="5040" w:hanging="360"/>
      </w:pPr>
      <w:rPr>
        <w:rFonts w:ascii="Arial" w:hAnsi="Arial" w:hint="default"/>
      </w:rPr>
    </w:lvl>
    <w:lvl w:ilvl="7" w:tplc="F31C43CC" w:tentative="1">
      <w:start w:val="1"/>
      <w:numFmt w:val="bullet"/>
      <w:lvlText w:val="•"/>
      <w:lvlJc w:val="left"/>
      <w:pPr>
        <w:tabs>
          <w:tab w:val="num" w:pos="5760"/>
        </w:tabs>
        <w:ind w:left="5760" w:hanging="360"/>
      </w:pPr>
      <w:rPr>
        <w:rFonts w:ascii="Arial" w:hAnsi="Arial" w:hint="default"/>
      </w:rPr>
    </w:lvl>
    <w:lvl w:ilvl="8" w:tplc="79C87E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55785C"/>
    <w:multiLevelType w:val="hybridMultilevel"/>
    <w:tmpl w:val="284563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3C870AE"/>
    <w:multiLevelType w:val="hybridMultilevel"/>
    <w:tmpl w:val="FE9B1B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94616"/>
    <w:multiLevelType w:val="hybridMultilevel"/>
    <w:tmpl w:val="408889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ABD3A4"/>
    <w:multiLevelType w:val="hybridMultilevel"/>
    <w:tmpl w:val="4AE627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806C7C"/>
    <w:multiLevelType w:val="hybridMultilevel"/>
    <w:tmpl w:val="616C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6"/>
  </w:num>
  <w:num w:numId="4">
    <w:abstractNumId w:val="7"/>
  </w:num>
  <w:num w:numId="5">
    <w:abstractNumId w:val="12"/>
  </w:num>
  <w:num w:numId="6">
    <w:abstractNumId w:val="2"/>
  </w:num>
  <w:num w:numId="7">
    <w:abstractNumId w:val="3"/>
  </w:num>
  <w:num w:numId="8">
    <w:abstractNumId w:val="0"/>
  </w:num>
  <w:num w:numId="9">
    <w:abstractNumId w:val="18"/>
  </w:num>
  <w:num w:numId="10">
    <w:abstractNumId w:val="15"/>
  </w:num>
  <w:num w:numId="11">
    <w:abstractNumId w:val="21"/>
  </w:num>
  <w:num w:numId="12">
    <w:abstractNumId w:val="1"/>
  </w:num>
  <w:num w:numId="13">
    <w:abstractNumId w:val="4"/>
  </w:num>
  <w:num w:numId="14">
    <w:abstractNumId w:val="20"/>
  </w:num>
  <w:num w:numId="15">
    <w:abstractNumId w:val="10"/>
  </w:num>
  <w:num w:numId="16">
    <w:abstractNumId w:val="9"/>
  </w:num>
  <w:num w:numId="17">
    <w:abstractNumId w:val="16"/>
  </w:num>
  <w:num w:numId="18">
    <w:abstractNumId w:val="17"/>
  </w:num>
  <w:num w:numId="19">
    <w:abstractNumId w:val="13"/>
  </w:num>
  <w:num w:numId="20">
    <w:abstractNumId w:val="8"/>
  </w:num>
  <w:num w:numId="21">
    <w:abstractNumId w:val="14"/>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AFIGFhaGJqampko6SsGpxcWZ+XkgBSa1ADDoC4AsAAAA"/>
  </w:docVars>
  <w:rsids>
    <w:rsidRoot w:val="001E34A7"/>
    <w:rsid w:val="00001192"/>
    <w:rsid w:val="00016CDB"/>
    <w:rsid w:val="00016E46"/>
    <w:rsid w:val="000207D8"/>
    <w:rsid w:val="00025E4E"/>
    <w:rsid w:val="00033062"/>
    <w:rsid w:val="00041F35"/>
    <w:rsid w:val="00045AFD"/>
    <w:rsid w:val="00062B46"/>
    <w:rsid w:val="000634B1"/>
    <w:rsid w:val="00071ED6"/>
    <w:rsid w:val="0007750D"/>
    <w:rsid w:val="00080048"/>
    <w:rsid w:val="00080EE3"/>
    <w:rsid w:val="0008181B"/>
    <w:rsid w:val="00082AC0"/>
    <w:rsid w:val="00093A8C"/>
    <w:rsid w:val="00097FEA"/>
    <w:rsid w:val="000A14AA"/>
    <w:rsid w:val="000A204E"/>
    <w:rsid w:val="000D1CFD"/>
    <w:rsid w:val="000F66F3"/>
    <w:rsid w:val="00100353"/>
    <w:rsid w:val="00111DEF"/>
    <w:rsid w:val="00114A07"/>
    <w:rsid w:val="00115F10"/>
    <w:rsid w:val="001277D4"/>
    <w:rsid w:val="00140511"/>
    <w:rsid w:val="001427C9"/>
    <w:rsid w:val="0017183C"/>
    <w:rsid w:val="00174E8A"/>
    <w:rsid w:val="0019176E"/>
    <w:rsid w:val="001A105C"/>
    <w:rsid w:val="001B5C37"/>
    <w:rsid w:val="001B65CF"/>
    <w:rsid w:val="001B6DEC"/>
    <w:rsid w:val="001C150F"/>
    <w:rsid w:val="001C203E"/>
    <w:rsid w:val="001C4045"/>
    <w:rsid w:val="001C4FA5"/>
    <w:rsid w:val="001E34A7"/>
    <w:rsid w:val="00232191"/>
    <w:rsid w:val="00236A1A"/>
    <w:rsid w:val="00240EC2"/>
    <w:rsid w:val="002426DB"/>
    <w:rsid w:val="002565E5"/>
    <w:rsid w:val="002814E8"/>
    <w:rsid w:val="00286247"/>
    <w:rsid w:val="002947F4"/>
    <w:rsid w:val="002B4D09"/>
    <w:rsid w:val="002B54AD"/>
    <w:rsid w:val="002C014D"/>
    <w:rsid w:val="002C43B0"/>
    <w:rsid w:val="002D053D"/>
    <w:rsid w:val="002E4272"/>
    <w:rsid w:val="002F2B09"/>
    <w:rsid w:val="00332E13"/>
    <w:rsid w:val="00334E2B"/>
    <w:rsid w:val="00336CBF"/>
    <w:rsid w:val="00337DE6"/>
    <w:rsid w:val="0035681B"/>
    <w:rsid w:val="00357A5F"/>
    <w:rsid w:val="0037287B"/>
    <w:rsid w:val="00375CA2"/>
    <w:rsid w:val="00377717"/>
    <w:rsid w:val="00385125"/>
    <w:rsid w:val="00385A5F"/>
    <w:rsid w:val="00386FAE"/>
    <w:rsid w:val="00394903"/>
    <w:rsid w:val="003B30E2"/>
    <w:rsid w:val="003B6811"/>
    <w:rsid w:val="003C365E"/>
    <w:rsid w:val="003C4D73"/>
    <w:rsid w:val="003D08CA"/>
    <w:rsid w:val="003D5C14"/>
    <w:rsid w:val="003E2F89"/>
    <w:rsid w:val="003E53C2"/>
    <w:rsid w:val="003E6E04"/>
    <w:rsid w:val="003F6D91"/>
    <w:rsid w:val="003F73AC"/>
    <w:rsid w:val="004040D5"/>
    <w:rsid w:val="00405612"/>
    <w:rsid w:val="004074D3"/>
    <w:rsid w:val="00415368"/>
    <w:rsid w:val="004250D5"/>
    <w:rsid w:val="00433BB7"/>
    <w:rsid w:val="004416A2"/>
    <w:rsid w:val="00443FAD"/>
    <w:rsid w:val="004470B2"/>
    <w:rsid w:val="00453F14"/>
    <w:rsid w:val="00481249"/>
    <w:rsid w:val="004A712B"/>
    <w:rsid w:val="004C14FC"/>
    <w:rsid w:val="004C2118"/>
    <w:rsid w:val="004D15D9"/>
    <w:rsid w:val="004E6461"/>
    <w:rsid w:val="004F037A"/>
    <w:rsid w:val="0050092E"/>
    <w:rsid w:val="0051275F"/>
    <w:rsid w:val="005208B6"/>
    <w:rsid w:val="00523A57"/>
    <w:rsid w:val="00527E90"/>
    <w:rsid w:val="00550FB7"/>
    <w:rsid w:val="005549CB"/>
    <w:rsid w:val="005576DD"/>
    <w:rsid w:val="00575184"/>
    <w:rsid w:val="0059225E"/>
    <w:rsid w:val="0059462C"/>
    <w:rsid w:val="00594880"/>
    <w:rsid w:val="0059708D"/>
    <w:rsid w:val="005D1997"/>
    <w:rsid w:val="005D2CA5"/>
    <w:rsid w:val="005D73F7"/>
    <w:rsid w:val="005F588F"/>
    <w:rsid w:val="0061381C"/>
    <w:rsid w:val="00615D00"/>
    <w:rsid w:val="00622731"/>
    <w:rsid w:val="00644C8B"/>
    <w:rsid w:val="00653C3E"/>
    <w:rsid w:val="00655834"/>
    <w:rsid w:val="00660C96"/>
    <w:rsid w:val="0066614D"/>
    <w:rsid w:val="00674954"/>
    <w:rsid w:val="00695918"/>
    <w:rsid w:val="006A3C43"/>
    <w:rsid w:val="006A5BC8"/>
    <w:rsid w:val="006C08AC"/>
    <w:rsid w:val="006F025F"/>
    <w:rsid w:val="007105DF"/>
    <w:rsid w:val="00780026"/>
    <w:rsid w:val="007816F9"/>
    <w:rsid w:val="00795B3C"/>
    <w:rsid w:val="007B26FF"/>
    <w:rsid w:val="007C22A2"/>
    <w:rsid w:val="007C7173"/>
    <w:rsid w:val="007C7713"/>
    <w:rsid w:val="007D1360"/>
    <w:rsid w:val="0080374F"/>
    <w:rsid w:val="00811217"/>
    <w:rsid w:val="00811714"/>
    <w:rsid w:val="00811817"/>
    <w:rsid w:val="00815DA8"/>
    <w:rsid w:val="0082618D"/>
    <w:rsid w:val="00836A20"/>
    <w:rsid w:val="00851661"/>
    <w:rsid w:val="008656F7"/>
    <w:rsid w:val="00883AA4"/>
    <w:rsid w:val="008A36D9"/>
    <w:rsid w:val="008B0448"/>
    <w:rsid w:val="008C4249"/>
    <w:rsid w:val="008D7762"/>
    <w:rsid w:val="008E2B13"/>
    <w:rsid w:val="008E69B3"/>
    <w:rsid w:val="008F436B"/>
    <w:rsid w:val="0092725C"/>
    <w:rsid w:val="00943A15"/>
    <w:rsid w:val="00952F20"/>
    <w:rsid w:val="00954E20"/>
    <w:rsid w:val="00966D4C"/>
    <w:rsid w:val="009671C0"/>
    <w:rsid w:val="00971C34"/>
    <w:rsid w:val="00984F68"/>
    <w:rsid w:val="00987642"/>
    <w:rsid w:val="009908D3"/>
    <w:rsid w:val="0099492C"/>
    <w:rsid w:val="00997750"/>
    <w:rsid w:val="009A770D"/>
    <w:rsid w:val="009A7F71"/>
    <w:rsid w:val="009C6A09"/>
    <w:rsid w:val="009E04EF"/>
    <w:rsid w:val="00A318DF"/>
    <w:rsid w:val="00A36831"/>
    <w:rsid w:val="00A36CE1"/>
    <w:rsid w:val="00A635DD"/>
    <w:rsid w:val="00A705CC"/>
    <w:rsid w:val="00A712DB"/>
    <w:rsid w:val="00A7431F"/>
    <w:rsid w:val="00A81425"/>
    <w:rsid w:val="00A90B63"/>
    <w:rsid w:val="00AA6834"/>
    <w:rsid w:val="00AE438E"/>
    <w:rsid w:val="00AF24E7"/>
    <w:rsid w:val="00AF5C9D"/>
    <w:rsid w:val="00B15B74"/>
    <w:rsid w:val="00B16CB1"/>
    <w:rsid w:val="00B215C2"/>
    <w:rsid w:val="00B3185E"/>
    <w:rsid w:val="00B34F8A"/>
    <w:rsid w:val="00B37761"/>
    <w:rsid w:val="00B471B7"/>
    <w:rsid w:val="00B52ED6"/>
    <w:rsid w:val="00B53082"/>
    <w:rsid w:val="00B960B4"/>
    <w:rsid w:val="00BA2D73"/>
    <w:rsid w:val="00BB2580"/>
    <w:rsid w:val="00BB2938"/>
    <w:rsid w:val="00BC0F30"/>
    <w:rsid w:val="00BC4155"/>
    <w:rsid w:val="00BC7BC9"/>
    <w:rsid w:val="00C0461D"/>
    <w:rsid w:val="00C134D6"/>
    <w:rsid w:val="00C14A91"/>
    <w:rsid w:val="00C16140"/>
    <w:rsid w:val="00C2702D"/>
    <w:rsid w:val="00C370C1"/>
    <w:rsid w:val="00C422D8"/>
    <w:rsid w:val="00C45240"/>
    <w:rsid w:val="00C530C7"/>
    <w:rsid w:val="00C570B1"/>
    <w:rsid w:val="00C625BA"/>
    <w:rsid w:val="00C67448"/>
    <w:rsid w:val="00C741D5"/>
    <w:rsid w:val="00C77DDC"/>
    <w:rsid w:val="00C826B1"/>
    <w:rsid w:val="00CC1EFD"/>
    <w:rsid w:val="00CD13B0"/>
    <w:rsid w:val="00CD5B4D"/>
    <w:rsid w:val="00CE130E"/>
    <w:rsid w:val="00CF1A34"/>
    <w:rsid w:val="00CF5ABF"/>
    <w:rsid w:val="00D0254C"/>
    <w:rsid w:val="00D1681F"/>
    <w:rsid w:val="00D2716A"/>
    <w:rsid w:val="00D34032"/>
    <w:rsid w:val="00D365A1"/>
    <w:rsid w:val="00D438CD"/>
    <w:rsid w:val="00D46566"/>
    <w:rsid w:val="00D607E0"/>
    <w:rsid w:val="00D6409E"/>
    <w:rsid w:val="00D72CE1"/>
    <w:rsid w:val="00D747DF"/>
    <w:rsid w:val="00D74C26"/>
    <w:rsid w:val="00D772BB"/>
    <w:rsid w:val="00D776F6"/>
    <w:rsid w:val="00DE6010"/>
    <w:rsid w:val="00DF1831"/>
    <w:rsid w:val="00DF5B75"/>
    <w:rsid w:val="00DF5C15"/>
    <w:rsid w:val="00E12421"/>
    <w:rsid w:val="00E16157"/>
    <w:rsid w:val="00E517F8"/>
    <w:rsid w:val="00E63B47"/>
    <w:rsid w:val="00E668F6"/>
    <w:rsid w:val="00E7166F"/>
    <w:rsid w:val="00E85272"/>
    <w:rsid w:val="00EB4A18"/>
    <w:rsid w:val="00EC0AEA"/>
    <w:rsid w:val="00EC3242"/>
    <w:rsid w:val="00ED6B29"/>
    <w:rsid w:val="00F00D4C"/>
    <w:rsid w:val="00F02AEE"/>
    <w:rsid w:val="00F357C9"/>
    <w:rsid w:val="00F358E1"/>
    <w:rsid w:val="00F455F0"/>
    <w:rsid w:val="00F4694B"/>
    <w:rsid w:val="00F57A45"/>
    <w:rsid w:val="00F65011"/>
    <w:rsid w:val="00F801DD"/>
    <w:rsid w:val="00F86CEB"/>
    <w:rsid w:val="00F9349E"/>
    <w:rsid w:val="00F976C1"/>
    <w:rsid w:val="00FA1CFD"/>
    <w:rsid w:val="00FA271B"/>
    <w:rsid w:val="00FA4E8A"/>
    <w:rsid w:val="00FC3934"/>
    <w:rsid w:val="00FE0ACD"/>
    <w:rsid w:val="00FE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B7D3A"/>
  <w15:chartTrackingRefBased/>
  <w15:docId w15:val="{CEA077BB-12E0-4448-92D7-1CEAF438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74E8A"/>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E8A"/>
    <w:rPr>
      <w:rFonts w:eastAsiaTheme="majorEastAsia" w:cstheme="majorBidi"/>
      <w:color w:val="1F3763" w:themeColor="accent1" w:themeShade="7F"/>
      <w:szCs w:val="24"/>
    </w:rPr>
  </w:style>
  <w:style w:type="paragraph" w:customStyle="1" w:styleId="Default">
    <w:name w:val="Default"/>
    <w:rsid w:val="001E34A7"/>
    <w:pPr>
      <w:autoSpaceDE w:val="0"/>
      <w:autoSpaceDN w:val="0"/>
      <w:adjustRightInd w:val="0"/>
      <w:spacing w:after="0" w:line="240" w:lineRule="auto"/>
    </w:pPr>
    <w:rPr>
      <w:rFonts w:ascii="Gotham Bold" w:hAnsi="Gotham Bold" w:cs="Gotham Bold"/>
      <w:color w:val="000000"/>
      <w:sz w:val="24"/>
      <w:szCs w:val="24"/>
    </w:rPr>
  </w:style>
  <w:style w:type="paragraph" w:customStyle="1" w:styleId="Pa0">
    <w:name w:val="Pa0"/>
    <w:basedOn w:val="Default"/>
    <w:next w:val="Default"/>
    <w:uiPriority w:val="99"/>
    <w:rsid w:val="001E34A7"/>
    <w:pPr>
      <w:spacing w:line="221" w:lineRule="atLeast"/>
    </w:pPr>
    <w:rPr>
      <w:rFonts w:cstheme="minorBidi"/>
      <w:color w:val="auto"/>
    </w:rPr>
  </w:style>
  <w:style w:type="character" w:customStyle="1" w:styleId="A0">
    <w:name w:val="A0"/>
    <w:uiPriority w:val="99"/>
    <w:rsid w:val="001E34A7"/>
    <w:rPr>
      <w:rFonts w:cs="Gotham Bold"/>
      <w:b/>
      <w:bCs/>
      <w:color w:val="FFFFFF"/>
      <w:sz w:val="32"/>
      <w:szCs w:val="32"/>
    </w:rPr>
  </w:style>
  <w:style w:type="character" w:customStyle="1" w:styleId="A1">
    <w:name w:val="A1"/>
    <w:uiPriority w:val="99"/>
    <w:rsid w:val="001E34A7"/>
    <w:rPr>
      <w:rFonts w:ascii="Gotham Book" w:hAnsi="Gotham Book" w:cs="Gotham Book"/>
      <w:color w:val="000000"/>
      <w:sz w:val="20"/>
      <w:szCs w:val="20"/>
    </w:rPr>
  </w:style>
  <w:style w:type="character" w:customStyle="1" w:styleId="A3">
    <w:name w:val="A3"/>
    <w:uiPriority w:val="99"/>
    <w:rsid w:val="001E34A7"/>
    <w:rPr>
      <w:rFonts w:cs="Gotham Bold"/>
      <w:b/>
      <w:bCs/>
      <w:color w:val="6EAC45"/>
    </w:rPr>
  </w:style>
  <w:style w:type="paragraph" w:customStyle="1" w:styleId="Pa3">
    <w:name w:val="Pa3"/>
    <w:basedOn w:val="Default"/>
    <w:next w:val="Default"/>
    <w:uiPriority w:val="99"/>
    <w:rsid w:val="001E34A7"/>
    <w:pPr>
      <w:spacing w:line="221" w:lineRule="atLeast"/>
    </w:pPr>
    <w:rPr>
      <w:rFonts w:cstheme="minorBidi"/>
      <w:color w:val="auto"/>
    </w:rPr>
  </w:style>
  <w:style w:type="paragraph" w:customStyle="1" w:styleId="Pa4">
    <w:name w:val="Pa4"/>
    <w:basedOn w:val="Default"/>
    <w:next w:val="Default"/>
    <w:uiPriority w:val="99"/>
    <w:rsid w:val="001E34A7"/>
    <w:pPr>
      <w:spacing w:line="221" w:lineRule="atLeast"/>
    </w:pPr>
    <w:rPr>
      <w:rFonts w:cstheme="minorBidi"/>
      <w:color w:val="auto"/>
    </w:rPr>
  </w:style>
  <w:style w:type="paragraph" w:styleId="Header">
    <w:name w:val="header"/>
    <w:basedOn w:val="Normal"/>
    <w:link w:val="HeaderChar"/>
    <w:uiPriority w:val="99"/>
    <w:unhideWhenUsed/>
    <w:rsid w:val="00DF5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C15"/>
  </w:style>
  <w:style w:type="paragraph" w:styleId="Footer">
    <w:name w:val="footer"/>
    <w:basedOn w:val="Normal"/>
    <w:link w:val="FooterChar"/>
    <w:uiPriority w:val="99"/>
    <w:unhideWhenUsed/>
    <w:rsid w:val="00DF5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C15"/>
  </w:style>
  <w:style w:type="table" w:styleId="TableGrid">
    <w:name w:val="Table Grid"/>
    <w:basedOn w:val="TableNormal"/>
    <w:uiPriority w:val="39"/>
    <w:rsid w:val="0033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92C"/>
    <w:pPr>
      <w:ind w:left="720"/>
      <w:contextualSpacing/>
    </w:pPr>
  </w:style>
  <w:style w:type="character" w:styleId="Hyperlink">
    <w:name w:val="Hyperlink"/>
    <w:basedOn w:val="DefaultParagraphFont"/>
    <w:uiPriority w:val="99"/>
    <w:unhideWhenUsed/>
    <w:rsid w:val="00093A8C"/>
    <w:rPr>
      <w:color w:val="0563C1" w:themeColor="hyperlink"/>
      <w:u w:val="single"/>
    </w:rPr>
  </w:style>
  <w:style w:type="character" w:styleId="UnresolvedMention">
    <w:name w:val="Unresolved Mention"/>
    <w:basedOn w:val="DefaultParagraphFont"/>
    <w:uiPriority w:val="99"/>
    <w:semiHidden/>
    <w:unhideWhenUsed/>
    <w:rsid w:val="00093A8C"/>
    <w:rPr>
      <w:color w:val="605E5C"/>
      <w:shd w:val="clear" w:color="auto" w:fill="E1DFDD"/>
    </w:rPr>
  </w:style>
  <w:style w:type="character" w:styleId="FollowedHyperlink">
    <w:name w:val="FollowedHyperlink"/>
    <w:basedOn w:val="DefaultParagraphFont"/>
    <w:uiPriority w:val="99"/>
    <w:semiHidden/>
    <w:unhideWhenUsed/>
    <w:rsid w:val="00357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139">
      <w:bodyDiv w:val="1"/>
      <w:marLeft w:val="0"/>
      <w:marRight w:val="0"/>
      <w:marTop w:val="0"/>
      <w:marBottom w:val="0"/>
      <w:divBdr>
        <w:top w:val="none" w:sz="0" w:space="0" w:color="auto"/>
        <w:left w:val="none" w:sz="0" w:space="0" w:color="auto"/>
        <w:bottom w:val="none" w:sz="0" w:space="0" w:color="auto"/>
        <w:right w:val="none" w:sz="0" w:space="0" w:color="auto"/>
      </w:divBdr>
      <w:divsChild>
        <w:div w:id="2052993857">
          <w:marLeft w:val="1080"/>
          <w:marRight w:val="0"/>
          <w:marTop w:val="0"/>
          <w:marBottom w:val="0"/>
          <w:divBdr>
            <w:top w:val="none" w:sz="0" w:space="0" w:color="auto"/>
            <w:left w:val="none" w:sz="0" w:space="0" w:color="auto"/>
            <w:bottom w:val="none" w:sz="0" w:space="0" w:color="auto"/>
            <w:right w:val="none" w:sz="0" w:space="0" w:color="auto"/>
          </w:divBdr>
        </w:div>
        <w:div w:id="1553079666">
          <w:marLeft w:val="1080"/>
          <w:marRight w:val="0"/>
          <w:marTop w:val="0"/>
          <w:marBottom w:val="0"/>
          <w:divBdr>
            <w:top w:val="none" w:sz="0" w:space="0" w:color="auto"/>
            <w:left w:val="none" w:sz="0" w:space="0" w:color="auto"/>
            <w:bottom w:val="none" w:sz="0" w:space="0" w:color="auto"/>
            <w:right w:val="none" w:sz="0" w:space="0" w:color="auto"/>
          </w:divBdr>
        </w:div>
        <w:div w:id="472061500">
          <w:marLeft w:val="1080"/>
          <w:marRight w:val="0"/>
          <w:marTop w:val="0"/>
          <w:marBottom w:val="0"/>
          <w:divBdr>
            <w:top w:val="none" w:sz="0" w:space="0" w:color="auto"/>
            <w:left w:val="none" w:sz="0" w:space="0" w:color="auto"/>
            <w:bottom w:val="none" w:sz="0" w:space="0" w:color="auto"/>
            <w:right w:val="none" w:sz="0" w:space="0" w:color="auto"/>
          </w:divBdr>
        </w:div>
      </w:divsChild>
    </w:div>
    <w:div w:id="2015262946">
      <w:bodyDiv w:val="1"/>
      <w:marLeft w:val="0"/>
      <w:marRight w:val="0"/>
      <w:marTop w:val="0"/>
      <w:marBottom w:val="0"/>
      <w:divBdr>
        <w:top w:val="none" w:sz="0" w:space="0" w:color="auto"/>
        <w:left w:val="none" w:sz="0" w:space="0" w:color="auto"/>
        <w:bottom w:val="none" w:sz="0" w:space="0" w:color="auto"/>
        <w:right w:val="none" w:sz="0" w:space="0" w:color="auto"/>
      </w:divBdr>
      <w:divsChild>
        <w:div w:id="864824455">
          <w:marLeft w:val="1080"/>
          <w:marRight w:val="0"/>
          <w:marTop w:val="0"/>
          <w:marBottom w:val="0"/>
          <w:divBdr>
            <w:top w:val="none" w:sz="0" w:space="0" w:color="auto"/>
            <w:left w:val="none" w:sz="0" w:space="0" w:color="auto"/>
            <w:bottom w:val="none" w:sz="0" w:space="0" w:color="auto"/>
            <w:right w:val="none" w:sz="0" w:space="0" w:color="auto"/>
          </w:divBdr>
        </w:div>
        <w:div w:id="1361971097">
          <w:marLeft w:val="1080"/>
          <w:marRight w:val="0"/>
          <w:marTop w:val="0"/>
          <w:marBottom w:val="0"/>
          <w:divBdr>
            <w:top w:val="none" w:sz="0" w:space="0" w:color="auto"/>
            <w:left w:val="none" w:sz="0" w:space="0" w:color="auto"/>
            <w:bottom w:val="none" w:sz="0" w:space="0" w:color="auto"/>
            <w:right w:val="none" w:sz="0" w:space="0" w:color="auto"/>
          </w:divBdr>
        </w:div>
        <w:div w:id="600841181">
          <w:marLeft w:val="1080"/>
          <w:marRight w:val="0"/>
          <w:marTop w:val="0"/>
          <w:marBottom w:val="0"/>
          <w:divBdr>
            <w:top w:val="none" w:sz="0" w:space="0" w:color="auto"/>
            <w:left w:val="none" w:sz="0" w:space="0" w:color="auto"/>
            <w:bottom w:val="none" w:sz="0" w:space="0" w:color="auto"/>
            <w:right w:val="none" w:sz="0" w:space="0" w:color="auto"/>
          </w:divBdr>
        </w:div>
        <w:div w:id="17644510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is.marine.rutgers.edu/wizard/index.php" TargetMode="External"/><Relationship Id="rId18" Type="http://schemas.openxmlformats.org/officeDocument/2006/relationships/hyperlink" Target="https://www.researchinsociet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ris.marine.rutgers.edu/wizard/index.php" TargetMode="External"/><Relationship Id="rId17" Type="http://schemas.openxmlformats.org/officeDocument/2006/relationships/hyperlink" Target="https://www.nsf.gov/pubs/policydocs/pappg20_1/pappg_3.jsp" TargetMode="External"/><Relationship Id="rId2" Type="http://schemas.openxmlformats.org/officeDocument/2006/relationships/customXml" Target="../customXml/item2.xml"/><Relationship Id="rId16" Type="http://schemas.openxmlformats.org/officeDocument/2006/relationships/hyperlink" Target="https://sitecore.uidaho.edu/research/about/orfd/broader-impa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pubs/policydocs/pappg20_1/pappg_3.jsp" TargetMode="External"/><Relationship Id="rId5" Type="http://schemas.openxmlformats.org/officeDocument/2006/relationships/styles" Target="styles.xml"/><Relationship Id="rId15" Type="http://schemas.openxmlformats.org/officeDocument/2006/relationships/hyperlink" Target="https://www.nsf.gov/pubs/policydocs/pappg20_1/pappg_3.jsp" TargetMode="External"/><Relationship Id="rId10" Type="http://schemas.openxmlformats.org/officeDocument/2006/relationships/image" Target="media/image1.jpeg"/><Relationship Id="rId19" Type="http://schemas.openxmlformats.org/officeDocument/2006/relationships/hyperlink" Target="https://fyi.extension.wisc.edu/programdevelopment/logic-models/bibliograph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f.gov/pubs/policydocs/pappg20_1/pappg_3.j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D6342769D4C44805FFE73FBBF18F5" ma:contentTypeVersion="12" ma:contentTypeDescription="Create a new document." ma:contentTypeScope="" ma:versionID="05ac6333b89f42f82bb4636035a8e3ed">
  <xsd:schema xmlns:xsd="http://www.w3.org/2001/XMLSchema" xmlns:xs="http://www.w3.org/2001/XMLSchema" xmlns:p="http://schemas.microsoft.com/office/2006/metadata/properties" xmlns:ns2="a71e4db1-4b47-4186-ba43-0c6cf66a15a4" xmlns:ns3="d7eecfee-5fa7-448c-92a9-eddfd5d88918" targetNamespace="http://schemas.microsoft.com/office/2006/metadata/properties" ma:root="true" ma:fieldsID="72a482ce219ba41a33c86067e3e2afe5" ns2:_="" ns3:_="">
    <xsd:import namespace="a71e4db1-4b47-4186-ba43-0c6cf66a15a4"/>
    <xsd:import namespace="d7eecfee-5fa7-448c-92a9-eddfd5d88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4db1-4b47-4186-ba43-0c6cf66a1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ecfee-5fa7-448c-92a9-eddfd5d889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8ACFC-314F-455F-B315-3D823394C44B}">
  <ds:schemaRefs>
    <ds:schemaRef ds:uri="http://schemas.microsoft.com/sharepoint/v3/contenttype/forms"/>
  </ds:schemaRefs>
</ds:datastoreItem>
</file>

<file path=customXml/itemProps2.xml><?xml version="1.0" encoding="utf-8"?>
<ds:datastoreItem xmlns:ds="http://schemas.openxmlformats.org/officeDocument/2006/customXml" ds:itemID="{FF092B97-DEF2-4542-B4A7-4D5E3185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4db1-4b47-4186-ba43-0c6cf66a15a4"/>
    <ds:schemaRef ds:uri="d7eecfee-5fa7-448c-92a9-eddfd5d8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AD7B7-BB73-41DF-9217-E9BD311A4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Nancy (ncholmes@uidaho.edu)</dc:creator>
  <cp:keywords/>
  <dc:description/>
  <cp:lastModifiedBy>Holmes, Nancy (ncholmes@uidaho.edu)</cp:lastModifiedBy>
  <cp:revision>254</cp:revision>
  <dcterms:created xsi:type="dcterms:W3CDTF">2021-03-17T19:01:00Z</dcterms:created>
  <dcterms:modified xsi:type="dcterms:W3CDTF">2021-03-26T18:57:00Z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0x0101003BCD6342769D4C44805FFE73FBBF18F5</vt:lpwstr>
  </property>
</Properties>
</file>