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5AB4" w14:textId="21498344" w:rsidR="00314F23" w:rsidRDefault="000E12B7" w:rsidP="00314F23">
      <w:pPr>
        <w:jc w:val="center"/>
      </w:pPr>
      <w:r>
        <w:rPr>
          <w:sz w:val="28"/>
          <w:szCs w:val="28"/>
        </w:rPr>
        <w:t xml:space="preserve">RE: </w:t>
      </w:r>
      <w:r w:rsidR="00E91A32" w:rsidRPr="00314F23">
        <w:rPr>
          <w:sz w:val="28"/>
          <w:szCs w:val="28"/>
        </w:rPr>
        <w:t>DGA Rou</w:t>
      </w:r>
      <w:r w:rsidR="00780E64" w:rsidRPr="00314F23">
        <w:rPr>
          <w:sz w:val="28"/>
          <w:szCs w:val="28"/>
        </w:rPr>
        <w:t>n</w:t>
      </w:r>
      <w:r w:rsidR="00E91A32" w:rsidRPr="00314F23">
        <w:rPr>
          <w:sz w:val="28"/>
          <w:szCs w:val="28"/>
        </w:rPr>
        <w:t xml:space="preserve">dtable </w:t>
      </w:r>
      <w:r w:rsidR="00780E64" w:rsidRPr="00314F23">
        <w:rPr>
          <w:sz w:val="28"/>
          <w:szCs w:val="28"/>
        </w:rPr>
        <w:t>Agenda</w:t>
      </w:r>
    </w:p>
    <w:p w14:paraId="444EBAA5" w14:textId="0C17E2C6" w:rsidR="00E91A32" w:rsidRDefault="00E1071D" w:rsidP="00314F23">
      <w:pPr>
        <w:jc w:val="center"/>
      </w:pPr>
      <w:r>
        <w:rPr>
          <w:sz w:val="24"/>
          <w:szCs w:val="24"/>
        </w:rPr>
        <w:t>March 3</w:t>
      </w:r>
      <w:r w:rsidR="00BF065F">
        <w:rPr>
          <w:sz w:val="24"/>
          <w:szCs w:val="24"/>
        </w:rPr>
        <w:t>,</w:t>
      </w:r>
      <w:r w:rsidR="006B363A" w:rsidRPr="00314F23">
        <w:rPr>
          <w:sz w:val="24"/>
          <w:szCs w:val="24"/>
        </w:rPr>
        <w:t xml:space="preserve"> 202</w:t>
      </w:r>
      <w:r w:rsidR="004F0334">
        <w:rPr>
          <w:sz w:val="24"/>
          <w:szCs w:val="24"/>
        </w:rPr>
        <w:t>2</w:t>
      </w:r>
      <w:r w:rsidR="00314F23">
        <w:rPr>
          <w:sz w:val="24"/>
          <w:szCs w:val="24"/>
        </w:rPr>
        <w:t xml:space="preserve">   1</w:t>
      </w:r>
      <w:r w:rsidR="00E91A32" w:rsidRPr="00E1071D">
        <w:rPr>
          <w:sz w:val="24"/>
          <w:szCs w:val="24"/>
        </w:rPr>
        <w:t xml:space="preserve">:30- </w:t>
      </w:r>
      <w:r w:rsidR="00387851" w:rsidRPr="00E1071D">
        <w:rPr>
          <w:sz w:val="24"/>
          <w:szCs w:val="24"/>
        </w:rPr>
        <w:t>2:</w:t>
      </w:r>
      <w:r w:rsidRPr="00E1071D">
        <w:rPr>
          <w:sz w:val="24"/>
          <w:szCs w:val="24"/>
        </w:rPr>
        <w:t>45</w:t>
      </w:r>
      <w:r w:rsidR="00041AC7" w:rsidRPr="00E1071D">
        <w:rPr>
          <w:sz w:val="24"/>
          <w:szCs w:val="24"/>
        </w:rPr>
        <w:t xml:space="preserve"> pm</w:t>
      </w:r>
      <w:r w:rsidR="00314F23" w:rsidRPr="00E1071D">
        <w:rPr>
          <w:sz w:val="24"/>
          <w:szCs w:val="24"/>
        </w:rPr>
        <w:t xml:space="preserve"> via zoom</w:t>
      </w:r>
      <w:r w:rsidR="00314F23">
        <w:t xml:space="preserve"> </w:t>
      </w:r>
    </w:p>
    <w:p w14:paraId="7A41BEAE" w14:textId="77777777" w:rsidR="00314F23" w:rsidRDefault="00314F23" w:rsidP="00314F23">
      <w:pPr>
        <w:jc w:val="center"/>
      </w:pPr>
    </w:p>
    <w:p w14:paraId="1B5B1573" w14:textId="706BFF6F" w:rsidR="00E91A32" w:rsidRDefault="00E91A32" w:rsidP="00E91A32">
      <w:bookmarkStart w:id="0" w:name="_Hlk41382538"/>
      <w:r>
        <w:t>Zoom Join form PC, Mac Linux. iOS or Android</w:t>
      </w:r>
      <w:r w:rsidR="006B363A">
        <w:t xml:space="preserve"> </w:t>
      </w:r>
      <w:hyperlink r:id="rId7" w:history="1">
        <w:r w:rsidR="00E1071D">
          <w:rPr>
            <w:rStyle w:val="Hyperlink"/>
          </w:rPr>
          <w:t>https://uidaho.zoom.us/j/86028305542</w:t>
        </w:r>
      </w:hyperlink>
    </w:p>
    <w:p w14:paraId="58FFB189" w14:textId="0A91BAB5" w:rsidR="00E1071D" w:rsidRPr="00121284" w:rsidRDefault="00E1071D" w:rsidP="00E91A32">
      <w:r>
        <w:t xml:space="preserve">Meeting ID: 860 2830 5542 </w:t>
      </w:r>
      <w:r>
        <w:br/>
      </w:r>
      <w:r w:rsidRPr="00E1071D">
        <w:rPr>
          <w:highlight w:val="yellow"/>
        </w:rPr>
        <w:t>Passcode: 2145</w:t>
      </w:r>
    </w:p>
    <w:p w14:paraId="10529786" w14:textId="55EBE888" w:rsidR="00E91A32" w:rsidRPr="00E91A32" w:rsidRDefault="00E91A32" w:rsidP="00E91A32">
      <w:pPr>
        <w:rPr>
          <w:b/>
        </w:rPr>
      </w:pPr>
      <w:r>
        <w:rPr>
          <w:b/>
        </w:rPr>
        <w:t>See calendar invite for additional details on zoom access</w:t>
      </w:r>
      <w:r w:rsidR="00E1071D">
        <w:rPr>
          <w:b/>
        </w:rPr>
        <w:t>, including call-in information</w:t>
      </w:r>
      <w:r>
        <w:rPr>
          <w:b/>
        </w:rPr>
        <w:t xml:space="preserve">.  </w:t>
      </w:r>
    </w:p>
    <w:bookmarkEnd w:id="0"/>
    <w:p w14:paraId="14F33F9B" w14:textId="77777777" w:rsidR="00B53DC5" w:rsidRDefault="00B53DC5" w:rsidP="00B53DC5">
      <w:pPr>
        <w:spacing w:after="0" w:line="360" w:lineRule="auto"/>
        <w:rPr>
          <w:b/>
          <w:i/>
        </w:rPr>
      </w:pPr>
    </w:p>
    <w:p w14:paraId="2DE602BF" w14:textId="396FDCFB" w:rsidR="00B53DC5" w:rsidRPr="00747E4A" w:rsidRDefault="00E1071D" w:rsidP="00B53DC5">
      <w:pPr>
        <w:spacing w:after="0" w:line="360" w:lineRule="auto"/>
        <w:rPr>
          <w:b/>
          <w:i/>
        </w:rPr>
      </w:pPr>
      <w:r>
        <w:rPr>
          <w:b/>
          <w:i/>
        </w:rPr>
        <w:t xml:space="preserve">Reminder: </w:t>
      </w:r>
      <w:r w:rsidR="00B53DC5" w:rsidRPr="00747E4A">
        <w:rPr>
          <w:b/>
          <w:i/>
        </w:rPr>
        <w:t xml:space="preserve">Zoom meeting protocol – </w:t>
      </w:r>
    </w:p>
    <w:p w14:paraId="6C041C12" w14:textId="300AC2D2" w:rsidR="00B53DC5" w:rsidRPr="006B7B61" w:rsidRDefault="00B53DC5" w:rsidP="00B53DC5">
      <w:pPr>
        <w:spacing w:after="0" w:line="240" w:lineRule="auto"/>
        <w:ind w:left="720"/>
        <w:rPr>
          <w:i/>
        </w:rPr>
      </w:pPr>
      <w:r w:rsidRPr="00AB345A">
        <w:rPr>
          <w:i/>
          <w:highlight w:val="yellow"/>
        </w:rPr>
        <w:t xml:space="preserve">Please keep your microphones muted </w:t>
      </w:r>
      <w:r w:rsidR="00D23F17">
        <w:rPr>
          <w:i/>
          <w:highlight w:val="yellow"/>
        </w:rPr>
        <w:t xml:space="preserve">during </w:t>
      </w:r>
      <w:r w:rsidR="00121284">
        <w:rPr>
          <w:i/>
          <w:highlight w:val="yellow"/>
        </w:rPr>
        <w:t xml:space="preserve">the </w:t>
      </w:r>
      <w:r w:rsidR="00D23F17">
        <w:rPr>
          <w:i/>
          <w:highlight w:val="yellow"/>
        </w:rPr>
        <w:t>presentation and wait until the end for questions</w:t>
      </w:r>
      <w:r w:rsidR="00E1071D">
        <w:rPr>
          <w:i/>
          <w:highlight w:val="yellow"/>
        </w:rPr>
        <w:t xml:space="preserve"> unless the presenter has indicated otherwise</w:t>
      </w:r>
      <w:r w:rsidRPr="00AB345A">
        <w:rPr>
          <w:i/>
          <w:highlight w:val="yellow"/>
        </w:rPr>
        <w:t>.</w:t>
      </w:r>
    </w:p>
    <w:p w14:paraId="74B5D1B3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1F638BFC" w14:textId="77777777" w:rsidR="00E1071D" w:rsidRDefault="00D23F17" w:rsidP="00B53DC5">
      <w:pPr>
        <w:spacing w:after="0" w:line="240" w:lineRule="auto"/>
        <w:ind w:left="720"/>
        <w:rPr>
          <w:i/>
        </w:rPr>
      </w:pPr>
      <w:r>
        <w:rPr>
          <w:i/>
        </w:rPr>
        <w:t xml:space="preserve">During the DGA Roundtable Discussion portion of the meeting, please wait for the person currently speaking to finish before </w:t>
      </w:r>
      <w:r w:rsidR="00FB4296">
        <w:rPr>
          <w:i/>
        </w:rPr>
        <w:t>asking any questions</w:t>
      </w:r>
      <w:r w:rsidR="00E1071D">
        <w:rPr>
          <w:i/>
        </w:rPr>
        <w:t xml:space="preserve">. </w:t>
      </w:r>
    </w:p>
    <w:p w14:paraId="62C3CBDD" w14:textId="178333B6" w:rsidR="00B53DC5" w:rsidRPr="006B7B61" w:rsidRDefault="00E1071D" w:rsidP="00B53DC5">
      <w:pPr>
        <w:spacing w:after="0" w:line="240" w:lineRule="auto"/>
        <w:ind w:left="720"/>
        <w:rPr>
          <w:i/>
        </w:rPr>
      </w:pPr>
      <w:r>
        <w:rPr>
          <w:i/>
        </w:rPr>
        <w:t xml:space="preserve">You can use the ‘raise hand’ function or </w:t>
      </w:r>
      <w:r w:rsidR="00FB4296">
        <w:rPr>
          <w:i/>
        </w:rPr>
        <w:t>you may also put your questions on chat</w:t>
      </w:r>
      <w:r>
        <w:rPr>
          <w:i/>
        </w:rPr>
        <w:t xml:space="preserve">. </w:t>
      </w:r>
    </w:p>
    <w:p w14:paraId="0C70D194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2D0FDF55" w14:textId="55CFE5FE" w:rsidR="00121284" w:rsidRDefault="00B53DC5" w:rsidP="00121284">
      <w:pPr>
        <w:spacing w:after="0" w:line="240" w:lineRule="auto"/>
        <w:ind w:left="720"/>
        <w:rPr>
          <w:i/>
        </w:rPr>
      </w:pPr>
      <w:r w:rsidRPr="006B7B61">
        <w:rPr>
          <w:i/>
        </w:rPr>
        <w:t>Thank you</w:t>
      </w:r>
      <w:r w:rsidR="00D23F17">
        <w:rPr>
          <w:i/>
        </w:rPr>
        <w:t xml:space="preserve"> all for all that you do!</w:t>
      </w:r>
    </w:p>
    <w:p w14:paraId="23B71F4F" w14:textId="4338F1F7" w:rsidR="0037627B" w:rsidRDefault="0037627B" w:rsidP="00121284">
      <w:pPr>
        <w:spacing w:after="0" w:line="240" w:lineRule="auto"/>
        <w:ind w:left="720"/>
        <w:rPr>
          <w:i/>
        </w:rPr>
      </w:pPr>
    </w:p>
    <w:p w14:paraId="7025931B" w14:textId="77777777" w:rsidR="0083501F" w:rsidRDefault="0083501F" w:rsidP="00FD7F3F">
      <w:pPr>
        <w:spacing w:after="0" w:line="276" w:lineRule="auto"/>
      </w:pPr>
    </w:p>
    <w:p w14:paraId="524FC101" w14:textId="154C8986" w:rsidR="00F4209B" w:rsidRPr="00E1071D" w:rsidRDefault="00121284" w:rsidP="00FD7F3F">
      <w:pPr>
        <w:spacing w:after="0" w:line="276" w:lineRule="auto"/>
        <w:rPr>
          <w:b/>
          <w:bCs/>
          <w:sz w:val="28"/>
          <w:szCs w:val="28"/>
        </w:rPr>
      </w:pPr>
      <w:r w:rsidRPr="00E1071D">
        <w:rPr>
          <w:b/>
          <w:bCs/>
          <w:sz w:val="28"/>
          <w:szCs w:val="28"/>
        </w:rPr>
        <w:t xml:space="preserve">Announcements – </w:t>
      </w:r>
    </w:p>
    <w:p w14:paraId="3444A7FB" w14:textId="77777777" w:rsidR="004F0334" w:rsidRPr="00647E86" w:rsidRDefault="004F0334" w:rsidP="00FD7F3F">
      <w:pPr>
        <w:spacing w:after="0" w:line="276" w:lineRule="auto"/>
        <w:rPr>
          <w:b/>
          <w:bCs/>
        </w:rPr>
      </w:pPr>
    </w:p>
    <w:p w14:paraId="471DAF23" w14:textId="77777777" w:rsidR="00787E83" w:rsidRDefault="004F0334" w:rsidP="00E1071D">
      <w:pPr>
        <w:spacing w:after="0" w:line="276" w:lineRule="auto"/>
        <w:ind w:left="360"/>
      </w:pPr>
      <w:r>
        <w:t xml:space="preserve">Sarah Martonick – </w:t>
      </w:r>
    </w:p>
    <w:p w14:paraId="5E98BACC" w14:textId="4D5089E7" w:rsidR="004F0334" w:rsidRDefault="00787E83" w:rsidP="00E1071D">
      <w:pPr>
        <w:spacing w:after="0" w:line="276" w:lineRule="auto"/>
        <w:ind w:left="360"/>
      </w:pPr>
      <w:r>
        <w:t>C</w:t>
      </w:r>
      <w:r w:rsidR="004F0334">
        <w:t>hanges to DGA Roundtable</w:t>
      </w:r>
      <w:r w:rsidR="00A02C98">
        <w:t xml:space="preserve"> – to be held quarterly, with hosting rotating between the OSP Units. March meeting was hosted by </w:t>
      </w:r>
      <w:proofErr w:type="spellStart"/>
      <w:r w:rsidR="00A02C98">
        <w:t>OSP-Web</w:t>
      </w:r>
      <w:proofErr w:type="spellEnd"/>
      <w:r w:rsidR="00A02C98">
        <w:t xml:space="preserve"> (Heather Nelson and Blair) and Post/</w:t>
      </w:r>
      <w:proofErr w:type="spellStart"/>
      <w:r w:rsidR="00A02C98">
        <w:t>pre-award</w:t>
      </w:r>
      <w:proofErr w:type="spellEnd"/>
      <w:r w:rsidR="00A02C98">
        <w:t xml:space="preserve"> (Sponsored Operations) and focused on VERAS and Argos. </w:t>
      </w:r>
    </w:p>
    <w:p w14:paraId="541B9B99" w14:textId="68DE97E4" w:rsidR="00E1071D" w:rsidRDefault="00E1071D" w:rsidP="00E1071D">
      <w:pPr>
        <w:spacing w:after="0" w:line="276" w:lineRule="auto"/>
        <w:ind w:left="360"/>
      </w:pPr>
      <w:r>
        <w:t>New OSP Staff and CSPA program</w:t>
      </w:r>
      <w:r w:rsidR="002A2D84">
        <w:t xml:space="preserve"> </w:t>
      </w:r>
      <w:r w:rsidR="00A02C98">
        <w:t xml:space="preserve">- </w:t>
      </w:r>
      <w:r w:rsidR="002A2D84">
        <w:t xml:space="preserve">if you have </w:t>
      </w:r>
      <w:r w:rsidR="004A39FB">
        <w:t>any process manuals, training videos, training or process documents for any DGA</w:t>
      </w:r>
      <w:r w:rsidR="008025F4">
        <w:t xml:space="preserve">, Financial Technician, Department Manager, or similar role, please email to </w:t>
      </w:r>
      <w:hyperlink r:id="rId8" w:history="1">
        <w:r w:rsidR="008025F4" w:rsidRPr="00461169">
          <w:rPr>
            <w:rStyle w:val="Hyperlink"/>
          </w:rPr>
          <w:t>smartonick@uidaho.edu</w:t>
        </w:r>
      </w:hyperlink>
      <w:r w:rsidR="008025F4">
        <w:t xml:space="preserve"> for use in creation of the University-wide training manual for financial/administrative functions that will be housed in the FIG Teams Channel OneNote</w:t>
      </w:r>
      <w:r w:rsidR="00A02C98">
        <w:t>.</w:t>
      </w:r>
    </w:p>
    <w:p w14:paraId="051C1334" w14:textId="6B240D49" w:rsidR="00E1071D" w:rsidRDefault="00E1071D" w:rsidP="00E1071D">
      <w:pPr>
        <w:spacing w:after="0" w:line="276" w:lineRule="auto"/>
      </w:pPr>
    </w:p>
    <w:p w14:paraId="611EA06E" w14:textId="0361553B" w:rsidR="00E1071D" w:rsidRPr="00E1071D" w:rsidRDefault="00E1071D" w:rsidP="00E1071D">
      <w:pPr>
        <w:spacing w:after="0" w:line="276" w:lineRule="auto"/>
        <w:rPr>
          <w:b/>
          <w:bCs/>
          <w:sz w:val="28"/>
          <w:szCs w:val="28"/>
        </w:rPr>
      </w:pPr>
      <w:r w:rsidRPr="00E1071D">
        <w:rPr>
          <w:b/>
          <w:bCs/>
          <w:sz w:val="28"/>
          <w:szCs w:val="28"/>
        </w:rPr>
        <w:t xml:space="preserve">Content – </w:t>
      </w:r>
      <w:r w:rsidR="00787E83">
        <w:rPr>
          <w:b/>
          <w:bCs/>
          <w:sz w:val="28"/>
          <w:szCs w:val="28"/>
        </w:rPr>
        <w:t>Heather Nelson and Blair Ehlert</w:t>
      </w:r>
    </w:p>
    <w:p w14:paraId="7B98E4D6" w14:textId="30BF7F4A" w:rsidR="00E1071D" w:rsidRDefault="00E1071D" w:rsidP="00E1071D">
      <w:pPr>
        <w:pStyle w:val="ListParagraph"/>
        <w:numPr>
          <w:ilvl w:val="0"/>
          <w:numId w:val="27"/>
        </w:numPr>
        <w:spacing w:after="0" w:line="276" w:lineRule="auto"/>
      </w:pPr>
      <w:r>
        <w:t xml:space="preserve">VERAS: </w:t>
      </w:r>
    </w:p>
    <w:p w14:paraId="0BE5B376" w14:textId="633ACD39" w:rsidR="00E1071D" w:rsidRDefault="00E1071D" w:rsidP="00E1071D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/>
        </w:rPr>
      </w:pPr>
      <w:r w:rsidRPr="00E1071D">
        <w:rPr>
          <w:rFonts w:eastAsia="Times New Roman"/>
        </w:rPr>
        <w:t>Movement of reports in Argos (announcement emailed to DGA List the week of 2/21/22)</w:t>
      </w:r>
    </w:p>
    <w:p w14:paraId="4BAEB52C" w14:textId="77777777" w:rsidR="00103B70" w:rsidRPr="00103B70" w:rsidRDefault="00103B70" w:rsidP="00103B70">
      <w:pPr>
        <w:spacing w:after="0" w:line="240" w:lineRule="auto"/>
        <w:rPr>
          <w:rFonts w:eastAsia="Times New Roman"/>
        </w:rPr>
      </w:pPr>
      <w:r w:rsidRPr="00103B70">
        <w:rPr>
          <w:rFonts w:eastAsia="Times New Roman"/>
        </w:rPr>
        <w:t>Report names:</w:t>
      </w:r>
    </w:p>
    <w:p w14:paraId="08692531" w14:textId="77777777" w:rsidR="00103B70" w:rsidRPr="00103B70" w:rsidRDefault="00103B70" w:rsidP="00103B70">
      <w:pPr>
        <w:pStyle w:val="ListParagraph"/>
        <w:numPr>
          <w:ilvl w:val="2"/>
          <w:numId w:val="27"/>
        </w:numPr>
        <w:spacing w:after="0" w:line="240" w:lineRule="auto"/>
        <w:rPr>
          <w:rFonts w:eastAsia="Times New Roman"/>
        </w:rPr>
      </w:pPr>
      <w:r w:rsidRPr="00103B70">
        <w:rPr>
          <w:rFonts w:eastAsia="Times New Roman"/>
        </w:rPr>
        <w:lastRenderedPageBreak/>
        <w:t>Grant Budget Status Summary by Grant – Total funds available by primary expense code as of today (does not include unposted expenses) for the overall grant code (pdf).</w:t>
      </w:r>
    </w:p>
    <w:p w14:paraId="44C471DD" w14:textId="77777777" w:rsidR="00103B70" w:rsidRPr="00103B70" w:rsidRDefault="00103B70" w:rsidP="00103B70">
      <w:pPr>
        <w:pStyle w:val="ListParagraph"/>
        <w:numPr>
          <w:ilvl w:val="2"/>
          <w:numId w:val="27"/>
        </w:numPr>
        <w:spacing w:after="0" w:line="240" w:lineRule="auto"/>
        <w:rPr>
          <w:rFonts w:eastAsia="Times New Roman"/>
        </w:rPr>
      </w:pPr>
      <w:r w:rsidRPr="00103B70">
        <w:rPr>
          <w:rFonts w:eastAsia="Times New Roman"/>
        </w:rPr>
        <w:t xml:space="preserve">Grant Budget Status Summary by Fund – Same as above, but broken out by fund/index if there are multiple funds and indexes associated with the grant code (pdf). </w:t>
      </w:r>
    </w:p>
    <w:p w14:paraId="3F50F371" w14:textId="77777777" w:rsidR="00103B70" w:rsidRPr="00103B70" w:rsidRDefault="00103B70" w:rsidP="00103B70">
      <w:pPr>
        <w:pStyle w:val="ListParagraph"/>
        <w:numPr>
          <w:ilvl w:val="2"/>
          <w:numId w:val="27"/>
        </w:numPr>
        <w:spacing w:after="0" w:line="240" w:lineRule="auto"/>
        <w:rPr>
          <w:rFonts w:eastAsia="Times New Roman"/>
        </w:rPr>
      </w:pPr>
      <w:r w:rsidRPr="00103B70">
        <w:rPr>
          <w:rFonts w:eastAsia="Times New Roman"/>
        </w:rPr>
        <w:t>Grant Budget Status Detail – CSV file of total budget by primary expense code (e.g. 30) and total expenses by expense code (e.g. E5724).</w:t>
      </w:r>
    </w:p>
    <w:p w14:paraId="1F980CD2" w14:textId="77777777" w:rsidR="00103B70" w:rsidRPr="00103B70" w:rsidRDefault="00103B70" w:rsidP="00103B70">
      <w:pPr>
        <w:pStyle w:val="ListParagraph"/>
        <w:spacing w:after="0" w:line="240" w:lineRule="auto"/>
        <w:ind w:left="2160"/>
        <w:rPr>
          <w:rFonts w:eastAsia="Times New Roman"/>
        </w:rPr>
      </w:pPr>
    </w:p>
    <w:p w14:paraId="273094CE" w14:textId="77777777" w:rsidR="00103B70" w:rsidRPr="00103B70" w:rsidRDefault="00103B70" w:rsidP="00103B70">
      <w:pPr>
        <w:spacing w:after="0" w:line="240" w:lineRule="auto"/>
        <w:rPr>
          <w:rFonts w:eastAsia="Times New Roman"/>
        </w:rPr>
      </w:pPr>
      <w:r w:rsidRPr="00A02C98">
        <w:rPr>
          <w:rFonts w:eastAsia="Times New Roman"/>
          <w:b/>
          <w:bCs/>
        </w:rPr>
        <w:t>New location</w:t>
      </w:r>
      <w:r w:rsidRPr="00103B70">
        <w:rPr>
          <w:rFonts w:eastAsia="Times New Roman"/>
        </w:rPr>
        <w:t>: Finance/Production/Departmental Financial Reporting</w:t>
      </w:r>
    </w:p>
    <w:p w14:paraId="61DFFC6A" w14:textId="77777777" w:rsidR="002E1877" w:rsidRPr="00E1071D" w:rsidRDefault="002E1877" w:rsidP="00103B70">
      <w:pPr>
        <w:pStyle w:val="ListParagraph"/>
        <w:spacing w:after="0" w:line="240" w:lineRule="auto"/>
        <w:ind w:left="2160"/>
        <w:rPr>
          <w:rFonts w:eastAsia="Times New Roman"/>
        </w:rPr>
      </w:pPr>
    </w:p>
    <w:p w14:paraId="6AA3EFA2" w14:textId="460D1D24" w:rsidR="00E1071D" w:rsidRDefault="00A02C98" w:rsidP="00E1071D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Demo the </w:t>
      </w:r>
      <w:r w:rsidR="00E1071D" w:rsidRPr="00E1071D">
        <w:rPr>
          <w:rFonts w:eastAsia="Times New Roman"/>
        </w:rPr>
        <w:t>new ‘award setup’ report from Argos</w:t>
      </w:r>
      <w:r w:rsidR="00103B70">
        <w:rPr>
          <w:rFonts w:eastAsia="Times New Roman"/>
        </w:rPr>
        <w:t xml:space="preserve">: </w:t>
      </w:r>
    </w:p>
    <w:p w14:paraId="0C737A80" w14:textId="71962707" w:rsidR="00103B70" w:rsidRDefault="0036743E" w:rsidP="00103B70">
      <w:pPr>
        <w:pStyle w:val="ListParagraph"/>
        <w:numPr>
          <w:ilvl w:val="2"/>
          <w:numId w:val="27"/>
        </w:numPr>
        <w:spacing w:after="0" w:line="240" w:lineRule="auto"/>
        <w:rPr>
          <w:rFonts w:eastAsia="Times New Roman"/>
        </w:rPr>
      </w:pPr>
      <w:proofErr w:type="spellStart"/>
      <w:r w:rsidRPr="0036743E">
        <w:rPr>
          <w:rFonts w:eastAsia="Times New Roman"/>
        </w:rPr>
        <w:t>Finance.Production.Departmental</w:t>
      </w:r>
      <w:proofErr w:type="spellEnd"/>
      <w:r w:rsidRPr="0036743E">
        <w:rPr>
          <w:rFonts w:eastAsia="Times New Roman"/>
        </w:rPr>
        <w:t xml:space="preserve"> Financial </w:t>
      </w:r>
      <w:proofErr w:type="spellStart"/>
      <w:r w:rsidRPr="0036743E">
        <w:rPr>
          <w:rFonts w:eastAsia="Times New Roman"/>
        </w:rPr>
        <w:t>Reporting.Award</w:t>
      </w:r>
      <w:proofErr w:type="spellEnd"/>
      <w:r w:rsidRPr="0036743E">
        <w:rPr>
          <w:rFonts w:eastAsia="Times New Roman"/>
        </w:rPr>
        <w:t xml:space="preserve"> Detail</w:t>
      </w:r>
    </w:p>
    <w:p w14:paraId="28643E0B" w14:textId="2BF1CACA" w:rsidR="009F16B9" w:rsidRPr="009F16B9" w:rsidRDefault="00A02C98" w:rsidP="009F16B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DGAs can run this report in Argos for all existing projects, and OSP is considering sending this at the accounting setup stage as well. </w:t>
      </w:r>
    </w:p>
    <w:p w14:paraId="5AEE1D5E" w14:textId="6057F9C7" w:rsidR="00E27B20" w:rsidRDefault="00E27B20" w:rsidP="00E27B20">
      <w:pPr>
        <w:pStyle w:val="ListParagraph"/>
        <w:numPr>
          <w:ilvl w:val="1"/>
          <w:numId w:val="27"/>
        </w:numPr>
        <w:spacing w:after="0" w:line="276" w:lineRule="auto"/>
        <w:rPr>
          <w:rFonts w:eastAsia="Times New Roman"/>
        </w:rPr>
      </w:pPr>
      <w:r w:rsidRPr="00E1071D">
        <w:rPr>
          <w:rFonts w:eastAsia="Times New Roman"/>
        </w:rPr>
        <w:t>Demonstration of new prior approval request form</w:t>
      </w:r>
    </w:p>
    <w:p w14:paraId="2A162EC5" w14:textId="77E0B9A2" w:rsidR="009F16B9" w:rsidRPr="009F16B9" w:rsidRDefault="00A02C98" w:rsidP="009F16B9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VERAS demo via share-screen. Will go live soon.</w:t>
      </w:r>
    </w:p>
    <w:p w14:paraId="7BE98366" w14:textId="77777777" w:rsidR="00E27B20" w:rsidRPr="00E1071D" w:rsidRDefault="00E27B20" w:rsidP="00E27B20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/>
        </w:rPr>
      </w:pPr>
      <w:r w:rsidRPr="00E1071D">
        <w:rPr>
          <w:rFonts w:eastAsia="Times New Roman"/>
        </w:rPr>
        <w:t>Feedback session for VERAS as a whole (questions we can answer, suggestions, pain points, etc.)</w:t>
      </w:r>
    </w:p>
    <w:p w14:paraId="515E45B2" w14:textId="237394AA" w:rsidR="00E1071D" w:rsidRDefault="00A02C98" w:rsidP="00E1071D">
      <w:pPr>
        <w:spacing w:after="0" w:line="276" w:lineRule="auto"/>
      </w:pPr>
      <w:r>
        <w:t xml:space="preserve">No feedback received. </w:t>
      </w:r>
    </w:p>
    <w:p w14:paraId="241AFDF9" w14:textId="77777777" w:rsidR="00A02C98" w:rsidRDefault="00A02C98" w:rsidP="00E1071D">
      <w:pPr>
        <w:spacing w:after="0" w:line="276" w:lineRule="auto"/>
      </w:pPr>
    </w:p>
    <w:p w14:paraId="3751D0F0" w14:textId="275DD373" w:rsidR="00BF065F" w:rsidRPr="00E1071D" w:rsidRDefault="00E1071D" w:rsidP="004F0334">
      <w:pPr>
        <w:spacing w:line="240" w:lineRule="auto"/>
        <w:rPr>
          <w:b/>
          <w:bCs/>
          <w:sz w:val="28"/>
          <w:szCs w:val="28"/>
        </w:rPr>
      </w:pPr>
      <w:r w:rsidRPr="00E1071D">
        <w:rPr>
          <w:b/>
          <w:bCs/>
          <w:sz w:val="28"/>
          <w:szCs w:val="28"/>
        </w:rPr>
        <w:t xml:space="preserve">General Questions/Concerns: </w:t>
      </w:r>
      <w:r>
        <w:rPr>
          <w:b/>
          <w:bCs/>
          <w:sz w:val="28"/>
          <w:szCs w:val="28"/>
        </w:rPr>
        <w:t>as time allows</w:t>
      </w:r>
    </w:p>
    <w:p w14:paraId="691476D1" w14:textId="77777777" w:rsidR="00A02C98" w:rsidRDefault="00A02C98" w:rsidP="004F0334">
      <w:pPr>
        <w:spacing w:line="240" w:lineRule="auto"/>
      </w:pPr>
      <w:r>
        <w:t xml:space="preserve">Future Roundtable topics: </w:t>
      </w:r>
    </w:p>
    <w:p w14:paraId="61B406B4" w14:textId="7D34AE6D" w:rsidR="00E1071D" w:rsidRDefault="00C7540F" w:rsidP="004F0334">
      <w:pPr>
        <w:spacing w:line="240" w:lineRule="auto"/>
      </w:pPr>
      <w:r>
        <w:t>Chrome River and E-Code</w:t>
      </w:r>
      <w:r w:rsidR="00C1183F">
        <w:t xml:space="preserve"> issues for CAU meeting hosted</w:t>
      </w:r>
    </w:p>
    <w:p w14:paraId="1C16A545" w14:textId="52C5A60C" w:rsidR="00C1183F" w:rsidRDefault="00C1183F" w:rsidP="004F0334">
      <w:pPr>
        <w:spacing w:line="240" w:lineRule="auto"/>
      </w:pPr>
      <w:r>
        <w:t>Cost share management for CAU meeting</w:t>
      </w:r>
    </w:p>
    <w:p w14:paraId="03800716" w14:textId="0B2433F7" w:rsidR="00C1183F" w:rsidRDefault="00A02C98" w:rsidP="004F0334">
      <w:pPr>
        <w:spacing w:line="240" w:lineRule="auto"/>
      </w:pPr>
      <w:r>
        <w:t xml:space="preserve">Other information: </w:t>
      </w:r>
    </w:p>
    <w:p w14:paraId="18A2A623" w14:textId="0A80A7D7" w:rsidR="00CE3B90" w:rsidRDefault="00CE3B90" w:rsidP="004F0334">
      <w:pPr>
        <w:spacing w:line="240" w:lineRule="auto"/>
      </w:pPr>
      <w:r>
        <w:t xml:space="preserve">Kallie asked about the ability </w:t>
      </w:r>
      <w:r w:rsidR="00B901AC">
        <w:t>to see sponsor name on the homepage</w:t>
      </w:r>
      <w:r w:rsidR="00622D4E">
        <w:t xml:space="preserve"> for DGAs</w:t>
      </w:r>
      <w:r w:rsidR="002D6249">
        <w:t xml:space="preserve"> and Blair walked through the ‘find a project’ area and filters.</w:t>
      </w:r>
    </w:p>
    <w:p w14:paraId="04B38E91" w14:textId="519C1225" w:rsidR="002D6249" w:rsidRDefault="002D6249" w:rsidP="004F0334">
      <w:pPr>
        <w:spacing w:line="240" w:lineRule="auto"/>
      </w:pPr>
      <w:r>
        <w:t>Jennifer Meekhof noted the homepage tasks and ability to filter/sort by task and form type here.</w:t>
      </w:r>
    </w:p>
    <w:p w14:paraId="6B7102AF" w14:textId="718CCB88" w:rsidR="002A2D84" w:rsidRDefault="00210498" w:rsidP="004F0334">
      <w:pPr>
        <w:spacing w:line="240" w:lineRule="auto"/>
      </w:pPr>
      <w:r>
        <w:t>Theresa A indicated PI Training is needed.</w:t>
      </w:r>
      <w:r w:rsidR="009B29B0">
        <w:t xml:space="preserve"> Discussion of mandatory new PI training and potential training for those PIs that don’t properly manage their grants</w:t>
      </w:r>
      <w:r w:rsidR="003806A3">
        <w:t xml:space="preserve"> under policy</w:t>
      </w:r>
      <w:r w:rsidR="00DA33E3">
        <w:t xml:space="preserve"> requirements</w:t>
      </w:r>
      <w:r w:rsidR="003806A3">
        <w:t>.</w:t>
      </w:r>
      <w:r w:rsidR="00B6754C">
        <w:t xml:space="preserve"> </w:t>
      </w:r>
      <w:r w:rsidR="00DA33E3">
        <w:t>Potentially c</w:t>
      </w:r>
      <w:r w:rsidR="00B6754C">
        <w:t>alled ‘refresher’ training.</w:t>
      </w:r>
    </w:p>
    <w:p w14:paraId="29D8E4C5" w14:textId="4932572A" w:rsidR="0038648E" w:rsidRDefault="0038648E" w:rsidP="00E81429">
      <w:pPr>
        <w:spacing w:line="240" w:lineRule="auto"/>
        <w:ind w:firstLine="720"/>
      </w:pPr>
      <w:r>
        <w:t>Perhaps we start with concept videos.</w:t>
      </w:r>
    </w:p>
    <w:p w14:paraId="5172E4F7" w14:textId="77777777" w:rsidR="003806A3" w:rsidRPr="00BF065F" w:rsidRDefault="003806A3" w:rsidP="004F0334">
      <w:pPr>
        <w:spacing w:line="240" w:lineRule="auto"/>
      </w:pPr>
    </w:p>
    <w:sectPr w:rsidR="003806A3" w:rsidRPr="00BF065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6EFF" w14:textId="77777777" w:rsidR="00E1071D" w:rsidRDefault="00E1071D" w:rsidP="00E1071D">
      <w:pPr>
        <w:spacing w:after="0" w:line="240" w:lineRule="auto"/>
      </w:pPr>
      <w:r>
        <w:separator/>
      </w:r>
    </w:p>
  </w:endnote>
  <w:endnote w:type="continuationSeparator" w:id="0">
    <w:p w14:paraId="77B6F4DD" w14:textId="77777777" w:rsidR="00E1071D" w:rsidRDefault="00E1071D" w:rsidP="00E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9620" w14:textId="77777777" w:rsidR="00E1071D" w:rsidRDefault="00E1071D" w:rsidP="00E1071D">
    <w:pPr>
      <w:pStyle w:val="NoSpacing"/>
      <w:rPr>
        <w:b/>
      </w:rPr>
    </w:pPr>
    <w:r>
      <w:rPr>
        <w:b/>
      </w:rPr>
      <w:t xml:space="preserve">Resources: </w:t>
    </w:r>
  </w:p>
  <w:p w14:paraId="317019CD" w14:textId="77777777" w:rsidR="00E1071D" w:rsidRDefault="00E1071D" w:rsidP="00E1071D">
    <w:pPr>
      <w:pStyle w:val="NoSpacing"/>
    </w:pPr>
    <w:r>
      <w:t xml:space="preserve">DGA Minutes and past handouts: </w:t>
    </w:r>
    <w:hyperlink r:id="rId1" w:anchor="accordion-row-4a8789b0-2d5b-426d-9175-eb516e227425-" w:history="1">
      <w:r>
        <w:rPr>
          <w:rStyle w:val="Hyperlink"/>
        </w:rPr>
        <w:t>https://www.uidaho.edu/research/faculty/dga#accordion-row-4a8789b0-2d5b-426d-9175-eb516e227425-</w:t>
      </w:r>
    </w:hyperlink>
    <w:r>
      <w:t xml:space="preserve"> </w:t>
    </w:r>
  </w:p>
  <w:p w14:paraId="349A8E96" w14:textId="77777777" w:rsidR="00E1071D" w:rsidRDefault="00E1071D" w:rsidP="00E1071D">
    <w:pPr>
      <w:pStyle w:val="NoSpacing"/>
    </w:pPr>
    <w:r>
      <w:t xml:space="preserve">DGA resource page on OSP site (helpful for PIs too): </w:t>
    </w:r>
    <w:hyperlink r:id="rId2" w:history="1">
      <w:r>
        <w:rPr>
          <w:rStyle w:val="Hyperlink"/>
        </w:rPr>
        <w:t>https://www.uidaho.edu/research/faculty/dga</w:t>
      </w:r>
    </w:hyperlink>
    <w:r>
      <w:t xml:space="preserve"> </w:t>
    </w:r>
  </w:p>
  <w:p w14:paraId="33B81AD7" w14:textId="77777777" w:rsidR="00E1071D" w:rsidRDefault="00E1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173E" w14:textId="77777777" w:rsidR="00E1071D" w:rsidRDefault="00E1071D" w:rsidP="00E1071D">
      <w:pPr>
        <w:spacing w:after="0" w:line="240" w:lineRule="auto"/>
      </w:pPr>
      <w:r>
        <w:separator/>
      </w:r>
    </w:p>
  </w:footnote>
  <w:footnote w:type="continuationSeparator" w:id="0">
    <w:p w14:paraId="2C0F304E" w14:textId="77777777" w:rsidR="00E1071D" w:rsidRDefault="00E1071D" w:rsidP="00E1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419D"/>
    <w:multiLevelType w:val="hybridMultilevel"/>
    <w:tmpl w:val="132AB5AE"/>
    <w:lvl w:ilvl="0" w:tplc="6E58AD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80651"/>
    <w:multiLevelType w:val="hybridMultilevel"/>
    <w:tmpl w:val="04D0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3010"/>
    <w:multiLevelType w:val="hybridMultilevel"/>
    <w:tmpl w:val="19D8D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82C"/>
    <w:multiLevelType w:val="hybridMultilevel"/>
    <w:tmpl w:val="55B8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9F6"/>
    <w:multiLevelType w:val="hybridMultilevel"/>
    <w:tmpl w:val="4472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5323E"/>
    <w:multiLevelType w:val="hybridMultilevel"/>
    <w:tmpl w:val="5E54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2F1"/>
    <w:multiLevelType w:val="hybridMultilevel"/>
    <w:tmpl w:val="EEEE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E72DA"/>
    <w:multiLevelType w:val="hybridMultilevel"/>
    <w:tmpl w:val="B96284CE"/>
    <w:lvl w:ilvl="0" w:tplc="1BDC42A8">
      <w:start w:val="1"/>
      <w:numFmt w:val="lowerLetter"/>
      <w:lvlText w:val="%1."/>
      <w:lvlJc w:val="left"/>
      <w:pPr>
        <w:ind w:left="16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8335EEB"/>
    <w:multiLevelType w:val="hybridMultilevel"/>
    <w:tmpl w:val="AD3C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05BDB"/>
    <w:multiLevelType w:val="hybridMultilevel"/>
    <w:tmpl w:val="772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770D1"/>
    <w:multiLevelType w:val="hybridMultilevel"/>
    <w:tmpl w:val="0CFED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40524A"/>
    <w:multiLevelType w:val="hybridMultilevel"/>
    <w:tmpl w:val="4D54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B3D28"/>
    <w:multiLevelType w:val="hybridMultilevel"/>
    <w:tmpl w:val="992C9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3A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804F03"/>
    <w:multiLevelType w:val="hybridMultilevel"/>
    <w:tmpl w:val="D2AED2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FC1A83"/>
    <w:multiLevelType w:val="hybridMultilevel"/>
    <w:tmpl w:val="167E63DA"/>
    <w:lvl w:ilvl="0" w:tplc="81702B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5B60"/>
    <w:multiLevelType w:val="hybridMultilevel"/>
    <w:tmpl w:val="1174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E26EA"/>
    <w:multiLevelType w:val="hybridMultilevel"/>
    <w:tmpl w:val="3B5EFA72"/>
    <w:lvl w:ilvl="0" w:tplc="81702B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D6EC5"/>
    <w:multiLevelType w:val="hybridMultilevel"/>
    <w:tmpl w:val="44F0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764AE"/>
    <w:multiLevelType w:val="hybridMultilevel"/>
    <w:tmpl w:val="22B62AEA"/>
    <w:lvl w:ilvl="0" w:tplc="8EFA8A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A6793"/>
    <w:multiLevelType w:val="hybridMultilevel"/>
    <w:tmpl w:val="45BCA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1515B"/>
    <w:multiLevelType w:val="hybridMultilevel"/>
    <w:tmpl w:val="893E7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B4C35"/>
    <w:multiLevelType w:val="hybridMultilevel"/>
    <w:tmpl w:val="CDE08948"/>
    <w:lvl w:ilvl="0" w:tplc="92D09E2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18807CC">
      <w:start w:val="1"/>
      <w:numFmt w:val="lowerLetter"/>
      <w:lvlText w:val="%2."/>
      <w:lvlJc w:val="left"/>
      <w:pPr>
        <w:ind w:left="16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15D29"/>
    <w:multiLevelType w:val="hybridMultilevel"/>
    <w:tmpl w:val="69BA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E16F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5" w15:restartNumberingAfterBreak="0">
    <w:nsid w:val="7F5C33FD"/>
    <w:multiLevelType w:val="hybridMultilevel"/>
    <w:tmpl w:val="C3449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10"/>
  </w:num>
  <w:num w:numId="5">
    <w:abstractNumId w:val="20"/>
  </w:num>
  <w:num w:numId="6">
    <w:abstractNumId w:val="19"/>
  </w:num>
  <w:num w:numId="7">
    <w:abstractNumId w:val="14"/>
  </w:num>
  <w:num w:numId="8">
    <w:abstractNumId w:val="7"/>
  </w:num>
  <w:num w:numId="9">
    <w:abstractNumId w:val="22"/>
  </w:num>
  <w:num w:numId="10">
    <w:abstractNumId w:val="24"/>
  </w:num>
  <w:num w:numId="11">
    <w:abstractNumId w:val="23"/>
  </w:num>
  <w:num w:numId="12">
    <w:abstractNumId w:val="13"/>
  </w:num>
  <w:num w:numId="13">
    <w:abstractNumId w:val="12"/>
  </w:num>
  <w:num w:numId="14">
    <w:abstractNumId w:val="5"/>
  </w:num>
  <w:num w:numId="15">
    <w:abstractNumId w:val="21"/>
  </w:num>
  <w:num w:numId="16">
    <w:abstractNumId w:val="25"/>
  </w:num>
  <w:num w:numId="17">
    <w:abstractNumId w:val="4"/>
  </w:num>
  <w:num w:numId="18">
    <w:abstractNumId w:val="3"/>
  </w:num>
  <w:num w:numId="19">
    <w:abstractNumId w:val="1"/>
  </w:num>
  <w:num w:numId="20">
    <w:abstractNumId w:val="8"/>
  </w:num>
  <w:num w:numId="21">
    <w:abstractNumId w:val="9"/>
  </w:num>
  <w:num w:numId="22">
    <w:abstractNumId w:val="11"/>
  </w:num>
  <w:num w:numId="23">
    <w:abstractNumId w:val="15"/>
  </w:num>
  <w:num w:numId="24">
    <w:abstractNumId w:val="1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32"/>
    <w:rsid w:val="00003DB8"/>
    <w:rsid w:val="00024260"/>
    <w:rsid w:val="000369D7"/>
    <w:rsid w:val="00041AC7"/>
    <w:rsid w:val="00051696"/>
    <w:rsid w:val="0005458D"/>
    <w:rsid w:val="000A001F"/>
    <w:rsid w:val="000B6180"/>
    <w:rsid w:val="000E12B7"/>
    <w:rsid w:val="00103B70"/>
    <w:rsid w:val="00121284"/>
    <w:rsid w:val="001263D4"/>
    <w:rsid w:val="00183EC3"/>
    <w:rsid w:val="001D1D2A"/>
    <w:rsid w:val="001E6A79"/>
    <w:rsid w:val="001F10B1"/>
    <w:rsid w:val="00210498"/>
    <w:rsid w:val="00220260"/>
    <w:rsid w:val="00257E7F"/>
    <w:rsid w:val="002A2D84"/>
    <w:rsid w:val="002C1F69"/>
    <w:rsid w:val="002D6249"/>
    <w:rsid w:val="002E1877"/>
    <w:rsid w:val="002E2BBE"/>
    <w:rsid w:val="00314F23"/>
    <w:rsid w:val="0034399D"/>
    <w:rsid w:val="0035569F"/>
    <w:rsid w:val="00364FF9"/>
    <w:rsid w:val="0036743E"/>
    <w:rsid w:val="0037627B"/>
    <w:rsid w:val="003806A3"/>
    <w:rsid w:val="003833B4"/>
    <w:rsid w:val="0038648E"/>
    <w:rsid w:val="00387851"/>
    <w:rsid w:val="003C0499"/>
    <w:rsid w:val="003D0F84"/>
    <w:rsid w:val="003F14C6"/>
    <w:rsid w:val="004267B3"/>
    <w:rsid w:val="00433F31"/>
    <w:rsid w:val="00456260"/>
    <w:rsid w:val="004676C9"/>
    <w:rsid w:val="004965BD"/>
    <w:rsid w:val="004A39FB"/>
    <w:rsid w:val="004B2CEA"/>
    <w:rsid w:val="004F0334"/>
    <w:rsid w:val="005323FC"/>
    <w:rsid w:val="00546A16"/>
    <w:rsid w:val="005533F5"/>
    <w:rsid w:val="005568B5"/>
    <w:rsid w:val="005778DA"/>
    <w:rsid w:val="005A3605"/>
    <w:rsid w:val="005D0B70"/>
    <w:rsid w:val="00622D4E"/>
    <w:rsid w:val="00647E86"/>
    <w:rsid w:val="00664B17"/>
    <w:rsid w:val="00674118"/>
    <w:rsid w:val="00674205"/>
    <w:rsid w:val="0068393A"/>
    <w:rsid w:val="006B363A"/>
    <w:rsid w:val="00736BB8"/>
    <w:rsid w:val="007530BE"/>
    <w:rsid w:val="00780E64"/>
    <w:rsid w:val="00787E83"/>
    <w:rsid w:val="007A26F8"/>
    <w:rsid w:val="007F2C4A"/>
    <w:rsid w:val="007F2F71"/>
    <w:rsid w:val="008025F4"/>
    <w:rsid w:val="0083501F"/>
    <w:rsid w:val="008B4070"/>
    <w:rsid w:val="008B5DC1"/>
    <w:rsid w:val="00906732"/>
    <w:rsid w:val="00914133"/>
    <w:rsid w:val="009168AB"/>
    <w:rsid w:val="0099501B"/>
    <w:rsid w:val="009A587E"/>
    <w:rsid w:val="009B29B0"/>
    <w:rsid w:val="009B37E4"/>
    <w:rsid w:val="009F16B9"/>
    <w:rsid w:val="00A00322"/>
    <w:rsid w:val="00A02C98"/>
    <w:rsid w:val="00A46005"/>
    <w:rsid w:val="00A72CD5"/>
    <w:rsid w:val="00A86C81"/>
    <w:rsid w:val="00A9015F"/>
    <w:rsid w:val="00AC701F"/>
    <w:rsid w:val="00B4435B"/>
    <w:rsid w:val="00B53DC5"/>
    <w:rsid w:val="00B56262"/>
    <w:rsid w:val="00B6754C"/>
    <w:rsid w:val="00B755D8"/>
    <w:rsid w:val="00B80930"/>
    <w:rsid w:val="00B901AC"/>
    <w:rsid w:val="00BB6820"/>
    <w:rsid w:val="00BD666D"/>
    <w:rsid w:val="00BE3EE9"/>
    <w:rsid w:val="00BF065F"/>
    <w:rsid w:val="00C1183F"/>
    <w:rsid w:val="00C15239"/>
    <w:rsid w:val="00C447E8"/>
    <w:rsid w:val="00C665C7"/>
    <w:rsid w:val="00C7540F"/>
    <w:rsid w:val="00C82349"/>
    <w:rsid w:val="00C8471E"/>
    <w:rsid w:val="00C87455"/>
    <w:rsid w:val="00CE3B90"/>
    <w:rsid w:val="00CF582D"/>
    <w:rsid w:val="00D145CD"/>
    <w:rsid w:val="00D23F17"/>
    <w:rsid w:val="00D438CF"/>
    <w:rsid w:val="00D600D0"/>
    <w:rsid w:val="00D70615"/>
    <w:rsid w:val="00D9590C"/>
    <w:rsid w:val="00DA33E3"/>
    <w:rsid w:val="00DB3CD2"/>
    <w:rsid w:val="00DC3B4B"/>
    <w:rsid w:val="00E1071D"/>
    <w:rsid w:val="00E27B20"/>
    <w:rsid w:val="00E81429"/>
    <w:rsid w:val="00E91A32"/>
    <w:rsid w:val="00E965B7"/>
    <w:rsid w:val="00F4209B"/>
    <w:rsid w:val="00F43DC2"/>
    <w:rsid w:val="00F563D6"/>
    <w:rsid w:val="00F60838"/>
    <w:rsid w:val="00F92273"/>
    <w:rsid w:val="00FA5476"/>
    <w:rsid w:val="00FB1B3C"/>
    <w:rsid w:val="00FB4296"/>
    <w:rsid w:val="00FD2EA4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5C79"/>
  <w15:chartTrackingRefBased/>
  <w15:docId w15:val="{E5A86AC7-585E-447F-97EF-3C1B976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284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28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284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84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28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28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28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28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28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A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91A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91A3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1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1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2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2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2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2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A36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1D"/>
  </w:style>
  <w:style w:type="paragraph" w:styleId="Footer">
    <w:name w:val="footer"/>
    <w:basedOn w:val="Normal"/>
    <w:link w:val="FooterChar"/>
    <w:uiPriority w:val="99"/>
    <w:unhideWhenUsed/>
    <w:rsid w:val="00E1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onick@uidaho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daho.zoom.us/j/86028305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idaho.edu/research/faculty/dga" TargetMode="External"/><Relationship Id="rId1" Type="http://schemas.openxmlformats.org/officeDocument/2006/relationships/hyperlink" Target="https://www.uidaho.edu/research/faculty/d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398</Words>
  <Characters>2910</Characters>
  <Application>Microsoft Office Word</Application>
  <DocSecurity>0</DocSecurity>
  <Lines>161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Skow, Vicki (vskow@uidaho.edu)</dc:creator>
  <cp:keywords/>
  <dc:description/>
  <cp:lastModifiedBy>Martonick, Sarah (smartonick@uidaho.edu)</cp:lastModifiedBy>
  <cp:revision>21</cp:revision>
  <cp:lastPrinted>2020-01-02T17:55:00Z</cp:lastPrinted>
  <dcterms:created xsi:type="dcterms:W3CDTF">2022-03-03T20:39:00Z</dcterms:created>
  <dcterms:modified xsi:type="dcterms:W3CDTF">2022-03-04T00:51:00Z</dcterms:modified>
</cp:coreProperties>
</file>