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174" w14:textId="7317415D" w:rsidR="001E6ED9" w:rsidRPr="001E6ED9" w:rsidRDefault="001E6ED9" w:rsidP="001E6ED9">
      <w:pPr>
        <w:jc w:val="center"/>
        <w:rPr>
          <w:b/>
          <w:bCs/>
          <w:sz w:val="28"/>
          <w:szCs w:val="28"/>
        </w:rPr>
      </w:pPr>
      <w:r w:rsidRPr="001E6ED9">
        <w:rPr>
          <w:b/>
          <w:bCs/>
          <w:sz w:val="28"/>
          <w:szCs w:val="28"/>
        </w:rPr>
        <w:t>University of Idaho</w:t>
      </w:r>
    </w:p>
    <w:p w14:paraId="5E337695" w14:textId="33E4E52A" w:rsidR="001E6ED9" w:rsidRPr="001E6ED9" w:rsidRDefault="001E6ED9" w:rsidP="001E6ED9">
      <w:pPr>
        <w:jc w:val="center"/>
        <w:rPr>
          <w:b/>
          <w:bCs/>
          <w:sz w:val="28"/>
          <w:szCs w:val="28"/>
        </w:rPr>
      </w:pPr>
      <w:r w:rsidRPr="001E6ED9">
        <w:rPr>
          <w:b/>
          <w:bCs/>
          <w:sz w:val="28"/>
          <w:szCs w:val="28"/>
        </w:rPr>
        <w:t>Institutional Review Board</w:t>
      </w:r>
    </w:p>
    <w:p w14:paraId="6F385472" w14:textId="627128E1" w:rsidR="001E6ED9" w:rsidRPr="001E6ED9" w:rsidRDefault="001E6ED9" w:rsidP="001E6ED9">
      <w:pPr>
        <w:jc w:val="center"/>
        <w:rPr>
          <w:b/>
          <w:bCs/>
          <w:sz w:val="28"/>
          <w:szCs w:val="28"/>
        </w:rPr>
      </w:pPr>
      <w:r w:rsidRPr="001E6ED9">
        <w:rPr>
          <w:b/>
          <w:bCs/>
          <w:sz w:val="28"/>
          <w:szCs w:val="28"/>
        </w:rPr>
        <w:t>Data Transfer and Use Agreement Instructions</w:t>
      </w:r>
    </w:p>
    <w:p w14:paraId="6FB3CB79" w14:textId="77777777" w:rsidR="001E6ED9" w:rsidRDefault="001E6ED9"/>
    <w:p w14:paraId="2CE78EF1" w14:textId="6C4CCC07" w:rsidR="004E528A" w:rsidRDefault="004E528A">
      <w:r>
        <w:t xml:space="preserve">A Data Transfer and Use Agreement (DUA) is used when data is being exchanged between two or more </w:t>
      </w:r>
      <w:r w:rsidR="001E6ED9">
        <w:t>parties</w:t>
      </w:r>
      <w:r>
        <w:t>.  Examples include:</w:t>
      </w:r>
    </w:p>
    <w:p w14:paraId="1C355E87" w14:textId="79CB5649" w:rsidR="004E528A" w:rsidRDefault="004E528A" w:rsidP="004E528A">
      <w:pPr>
        <w:pStyle w:val="ListParagraph"/>
        <w:numPr>
          <w:ilvl w:val="1"/>
          <w:numId w:val="2"/>
        </w:numPr>
      </w:pPr>
      <w:r>
        <w:t xml:space="preserve">Two </w:t>
      </w:r>
      <w:r w:rsidR="001E6ED9">
        <w:t xml:space="preserve">or more </w:t>
      </w:r>
      <w:r>
        <w:t>researchers collaborating and sharing data</w:t>
      </w:r>
    </w:p>
    <w:p w14:paraId="31642DE0" w14:textId="0DD5FA3E" w:rsidR="004E528A" w:rsidRDefault="004E528A" w:rsidP="004E528A">
      <w:pPr>
        <w:pStyle w:val="ListParagraph"/>
        <w:numPr>
          <w:ilvl w:val="1"/>
          <w:numId w:val="2"/>
        </w:numPr>
      </w:pPr>
      <w:r>
        <w:t>One researcher providing data to another researcher</w:t>
      </w:r>
    </w:p>
    <w:p w14:paraId="02320E0A" w14:textId="561D4FDF" w:rsidR="004E528A" w:rsidRDefault="004E528A" w:rsidP="004E528A">
      <w:pPr>
        <w:pStyle w:val="ListParagraph"/>
        <w:numPr>
          <w:ilvl w:val="1"/>
          <w:numId w:val="2"/>
        </w:numPr>
      </w:pPr>
      <w:r>
        <w:t>A researcher obtaining data from a data bank</w:t>
      </w:r>
    </w:p>
    <w:p w14:paraId="7C9D71DE" w14:textId="3F26408B" w:rsidR="004E528A" w:rsidRDefault="004E528A"/>
    <w:p w14:paraId="6401C0F9" w14:textId="77777777" w:rsidR="004E528A" w:rsidRDefault="004E528A">
      <w:r>
        <w:t xml:space="preserve">The University of Idaho uses templates from the Federal Demonstration Partnership.  These templates are available </w:t>
      </w:r>
      <w:hyperlink r:id="rId5" w:history="1">
        <w:r w:rsidRPr="004E528A">
          <w:rPr>
            <w:rStyle w:val="Hyperlink"/>
          </w:rPr>
          <w:t>here.</w:t>
        </w:r>
      </w:hyperlink>
    </w:p>
    <w:p w14:paraId="22397566" w14:textId="77777777" w:rsidR="004E528A" w:rsidRDefault="004E528A"/>
    <w:p w14:paraId="7466D035" w14:textId="04BE5459" w:rsidR="004E528A" w:rsidRPr="001E6ED9" w:rsidRDefault="004E528A">
      <w:pPr>
        <w:rPr>
          <w:b/>
          <w:bCs/>
          <w:u w:val="single"/>
        </w:rPr>
      </w:pPr>
      <w:r w:rsidRPr="001E6ED9">
        <w:rPr>
          <w:b/>
          <w:bCs/>
          <w:u w:val="single"/>
        </w:rPr>
        <w:t>Instructions:</w:t>
      </w:r>
    </w:p>
    <w:p w14:paraId="5C719C00" w14:textId="1B91426D" w:rsidR="004E528A" w:rsidRDefault="004E528A">
      <w:r>
        <w:t>1.  Determine if you will be sharing data (1) only one-way, (2) reciprocally, or (3) in a multi-party collaboration.  Choose the matching template</w:t>
      </w:r>
      <w:r w:rsidR="001E6ED9">
        <w:t xml:space="preserve"> with Attachments 1 and 3 and download it.</w:t>
      </w:r>
    </w:p>
    <w:p w14:paraId="66218C9D" w14:textId="3B2B5C06" w:rsidR="004E528A" w:rsidRDefault="004E528A"/>
    <w:p w14:paraId="097619D1" w14:textId="463B8A12" w:rsidR="004E528A" w:rsidRDefault="004E528A">
      <w:r>
        <w:t>2. Determine what type of data you will be sharing (1) de-identified, (2) HIPAA</w:t>
      </w:r>
      <w:r w:rsidR="001E6ED9">
        <w:t xml:space="preserve"> data with direct identifiers removed (limited data set) </w:t>
      </w:r>
      <w:r>
        <w:t xml:space="preserve"> (3) identifiable (4) identifiable HIPAA data (5) identifiable FERPA data (6) other restricted data.  Choose the matching DTUA Attachment 2.</w:t>
      </w:r>
    </w:p>
    <w:p w14:paraId="654FF76D" w14:textId="47D406D6" w:rsidR="004E528A" w:rsidRDefault="004E528A"/>
    <w:p w14:paraId="2C170B59" w14:textId="221C1309" w:rsidR="004E528A" w:rsidRDefault="004E528A">
      <w:r>
        <w:t xml:space="preserve">3. Submit the </w:t>
      </w:r>
      <w:r w:rsidR="001E6ED9">
        <w:t xml:space="preserve">completed </w:t>
      </w:r>
      <w:r>
        <w:t xml:space="preserve">draft forms to </w:t>
      </w:r>
      <w:hyperlink r:id="rId6" w:history="1">
        <w:r w:rsidRPr="00695AC2">
          <w:rPr>
            <w:rStyle w:val="Hyperlink"/>
          </w:rPr>
          <w:t>irb@uidaho.edu</w:t>
        </w:r>
      </w:hyperlink>
      <w:r>
        <w:t xml:space="preserve">.  If you already have an approved IRB protocol, include the protocol number your email. </w:t>
      </w:r>
    </w:p>
    <w:p w14:paraId="1EF47723" w14:textId="3623F9C1" w:rsidR="004E528A" w:rsidRDefault="004E528A"/>
    <w:p w14:paraId="1D313E8D" w14:textId="4682371B" w:rsidR="004E528A" w:rsidRDefault="004E528A">
      <w:r>
        <w:t xml:space="preserve">4. The IRB Coordinator will review the draft and compare it to the approved protocol. </w:t>
      </w:r>
      <w:r w:rsidR="001E6ED9">
        <w:t xml:space="preserve">If approved, the IRB Coordinator will return it to you with instructions to submit a ticket for it </w:t>
      </w:r>
      <w:r>
        <w:t>to be signed by the Office of Technology Transfer.</w:t>
      </w:r>
      <w:r w:rsidR="001E6ED9">
        <w:t xml:space="preserve">  See ticket requests </w:t>
      </w:r>
      <w:hyperlink r:id="rId7" w:history="1">
        <w:r w:rsidR="001E6ED9" w:rsidRPr="001E6ED9">
          <w:rPr>
            <w:rStyle w:val="Hyperlink"/>
          </w:rPr>
          <w:t>here.</w:t>
        </w:r>
      </w:hyperlink>
      <w:r w:rsidR="001E6ED9">
        <w:t xml:space="preserve"> </w:t>
      </w:r>
      <w:r w:rsidR="00C01CBB">
        <w:t xml:space="preserve"> Please note that these agreements can only be signed by the Office of Technology Transfer’s Authorized Signatory.  Primary Investigators may not sign these on behalf of the University. </w:t>
      </w:r>
    </w:p>
    <w:p w14:paraId="10DD309B" w14:textId="109E7072" w:rsidR="001E6ED9" w:rsidRDefault="001E6ED9"/>
    <w:p w14:paraId="294C797E" w14:textId="4ADC475C" w:rsidR="001E6ED9" w:rsidRDefault="001E6ED9">
      <w:r>
        <w:t xml:space="preserve">5. Once the DUA is fully executed, you may begin the data transfer. </w:t>
      </w:r>
    </w:p>
    <w:p w14:paraId="48CDB2B9" w14:textId="77777777" w:rsidR="004E528A" w:rsidRDefault="004E528A"/>
    <w:sectPr w:rsidR="004E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E6E"/>
    <w:multiLevelType w:val="hybridMultilevel"/>
    <w:tmpl w:val="D94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E01AD"/>
    <w:multiLevelType w:val="hybridMultilevel"/>
    <w:tmpl w:val="0938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46998">
    <w:abstractNumId w:val="1"/>
  </w:num>
  <w:num w:numId="2" w16cid:durableId="176823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A"/>
    <w:rsid w:val="001E6ED9"/>
    <w:rsid w:val="004E528A"/>
    <w:rsid w:val="00C01CBB"/>
    <w:rsid w:val="00F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E07D"/>
  <w15:chartTrackingRefBased/>
  <w15:docId w15:val="{3591C555-984E-4598-AD93-78EA2B2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ott/faculty-researchers/industry-partn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uidaho.edu" TargetMode="External"/><Relationship Id="rId5" Type="http://schemas.openxmlformats.org/officeDocument/2006/relationships/hyperlink" Target="https://thefdp.org/default/committees/research-compliance/data-stewardsh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Neelon</dc:creator>
  <cp:keywords/>
  <dc:description/>
  <cp:lastModifiedBy>J Neelon</cp:lastModifiedBy>
  <cp:revision>3</cp:revision>
  <dcterms:created xsi:type="dcterms:W3CDTF">2022-05-25T17:58:00Z</dcterms:created>
  <dcterms:modified xsi:type="dcterms:W3CDTF">2022-05-25T17:59:00Z</dcterms:modified>
</cp:coreProperties>
</file>